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12015-ОТПП/1 О ПРИЗНАНИИ НЕСОСТОЯВШИМИСЯ ОТКРЫТЫХ ТОРГОВ В ФОРМЕ ПУБЛИЧНОГО ПРЕДЛОЖЕНИЯ ПО ПРОДАЖЕ ИМУЩЕСТВА</w:t>
      </w:r>
    </w:p>
    <w:p/>
    <w:p>
      <w:pPr>
        <w:pStyle w:val=""/>
      </w:pPr>
      <w:r>
        <w:rPr>
          <w:rStyle w:val=""/>
        </w:rPr>
        <w:t xml:space="preserve">22.01.2025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Бавин Антон Николаевич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744912578009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+79028615873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Тихонов Михаил Евгеньевич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771542513223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127576, г. Москва, ул. Новгородская, д.7, кв.9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А40-24270/23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12015-ОТПП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07.12.2024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21.01.2025 23:00:00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Имущество находится в собственности должника. Сведения о существующих ограничениях права и обременении имущества: имущество в полном объеме является предметом залога и находится в залоге у АО Ингосстрах Банк, на основании кредитного договора. В соответствие со ст. 18.1 Федерального закона от 26.10.2002 N 127-ФЗ О несостоятельности (банкротстве) - продажа заложенного имущества в соответствии с названной статьей влечет за собой прекращение залога.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1 182 620.25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аукциона признается участник торгов, предложивший наиболее высокую цену. Результаты торгов будут подведены в день окончания торгов на электронной площадке. Решение организатора торгов об определении победителя торгов оформляется протоколом о результатах проведения торгов.
 В соответствие со ст. 18.1 Федерального закона от 26.10.2002 N 127-ФЗ О несостоятельности (банкротстве) - продажа заложенного имущества в соответствии с названной статьей влечет за собой прекращение залога. Залоговый кредитор АО Ингосстрах Банк вправе оставить Имущество за собой в ходе торгов посредством публичного предложения на любом этапе снижения цены при отсутствии заявок на участие в торгах по цене, установленной для этого этапа снижения цены Имущества.
Имущество находится в собственности должника. Сведения о существующих ограничениях права и обременении имущества: имущество в полном объеме является предметом залога и находится в залоге у АО Ингосстрах Банк, на основании кредитного договора. В соответствие со ст. 18.1 Федерального закона от 26.10.2002 N 127-ФЗ О несостоятельности (банкротстве) - продажа заложенного имущества в соответствии с названной статьей влечет за собой прекращение залога. Залоговый кредитор АО Ингосстрах Банк вправе оставить Имущество за собой в ходе торгов посредством публичного предложения на любом этапе снижения цены при отсутствии заявок на участие в торгах по цене, установленной для этого этапа снижения цены Имущества.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07.12.2024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22.12.2024 23:00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59 131.01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1 182 620.25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23.12.2024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06.01.2025 23:00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56 174.46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1 123 489.24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07.01.2025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21.01.2025 23:00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53 217.91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1 064 358.23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2025-01-22T10:46:12+03:00</dcterms:created>
  <dcterms:modified xsi:type="dcterms:W3CDTF">2025-01-22T10:46:12+03:00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