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11724-ОАОФ/25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37,5 кв. м, кадастровый номер	50:16:0601071:230, адрес: Московская обл., р-н Ногинский, п. Рыбхоз, ул. Ромашковая, д. 63, корп. 2,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3 160 080.00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