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11572-ОАОФ/1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Третьякова Галина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860206952405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+79221668707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Лещук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861000238608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628001, ХМАО - Югра, Нягань, 2 мкр., д. 2,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А75-19620/2022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недвижимости, здание, Магазин «Стройматериалы» (назначение: нежилое,общая площадь 112,2 м2; количество этажей: 1, в том числе подземных 0),расположенный по адресу: ХМАО – Югра, г. Нягань, пер. Пышминский, д. 6, к.н.
86:13:0201008:183 и находящийся под ним земельный участок (виды разрешенного использования: под существующий магазин «Стройматериалы»; площадь 380 м2),расположенный по адресу: ХМАО – Югра, г. Нягань, пер. Пышминский, д. 6, к.н.
86:13:0201008:0005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2024-07-09T19:14:48+03:00</dcterms:created>
  <dcterms:modified xsi:type="dcterms:W3CDTF">2024-07-09T19:14:48+03:00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