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11564-ОАОФ/36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29,9 кв. м, кадастровый номер	50:16:0601071:280, адрес: Московская обл., р-н Ногинский, п. Рыбхоз, ул. Ромашковая, д. 63, корп.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