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55,4 кв. м, кадастровый номер	50:16:0601071:199, адрес: Московская обл., р-н Ногинский, п. Рыбхоз, ул. Ромашковая, д. 63, корп. 1,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