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11487-ОТПП/1</w:t>
      </w:r>
    </w:p>
    <w:p/>
    <w:p>
      <w:pPr>
        <w:pStyle w:val=""/>
      </w:pPr>
      <w:r>
        <w:rPr>
          <w:rStyle w:val=""/>
        </w:rPr>
        <w:t xml:space="preserve">18.08.2024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Ерофеев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760310258504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150055, Россия, Ярославская область, г. Ярославль, ул. Серго Орджоникидзе, д. 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А82-18428/2022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23:18:10.676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Коновалова Светлана Алексеевна (ИНН 771887400573)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10:30:42.889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Надолинский Юрий Николаевич (ИНН 519052060261)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22:48:00.335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Николаевич (ИНН 443101522534)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23:18:10.676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Коновалова Светлана Алексеевна (ИНН 771887400573, место жительства: 140155, Московская обл., Раменский г.о., дер. Антоново, ул. Новая, д.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10:30:42.889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Надолинский Юрий Николаевич (ИНН 519052060261, место жительства: 192284, Санкт-Петербург, Загребский бульвар д.9 литера А, кв.1448)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22:48:00.335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Николаевич (ИНН 443101522534, место жительства: 156901, Костромская обл.,Волгореченск ул.Набережная 60 кв.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57 999.99 рублей за имущество, составляющее Лот, предложил участник ИП Коновалова Светлана Алексеевна (ИНН 771887400573, место жительства: 140155, Московская обл., Раменский г.о., дер. Антоново, ул. Новая, д.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50 777.77 рублей за имущество, составляющее Лот, предложил участник Надолинский Юрий Николаевич (ИНН 519052060261, место жительства: 192284, Санкт-Петербург, Загребский бульвар д.9 литера А, кв.1448)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2024-08-18T07:14:33+03:00</dcterms:created>
  <dcterms:modified xsi:type="dcterms:W3CDTF">2024-08-18T07:14:33+03:00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