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11479-ОТПП/1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Федосеева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352502364943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Вологодская область, ул. Самойло д. 12,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А13-9427/2023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Lada модель Priora 2011 г.в., VIN XTA217230B0178513.    Реализуется полностью. Имущество залоговое.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предложения.В течение пяти рабочих дней с даты подписания протокола о результатах проведения торгов организатор торгов/финансовый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Победитель торгов в течение пяти дней с даты получения указанного предложения должен подписать договор купли-продажи. В случае отказа или уклонения победителя торгов от подписания данного договора в течение пяти дней с даты получения указанного предложения, внесенный задаток ему не возвращается и финансовый управляющий вправе предложить заключить договор купли-продажи предприятия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торгов.При отсутствии в семидневный срок с даты публикации сообщения о продаже имущества посредством публичного предложения заявки на приобретение имущества по начальной цене (указанной в сообщении о продаже имущества на повторных торгах), осуществляется снижение цены последовательно каждые 7 календарных дней на 5% от начальной цены. В этом случае удовлетворяется первая заявка на покупку имущества по цене предложения, установленной на момент подачи заявки. Минимальная цена продажи имущества составляет 50% от начальной цены, указанной в сообщении о продаже имущества на повторных торгах. 
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17:03:45.227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Оленьков Дмитрий Сергеевич (ИНН 543316023979)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данных о внесении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2024-05-21T13:16:10+03:00</dcterms:created>
  <dcterms:modified xsi:type="dcterms:W3CDTF">2024-05-21T13:16:10+03:00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