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11440-ОТПП/1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8,6 кв.м., назначение: нежилое, этаж: 2, адрес (местонахождение): Россия, обл. Рязанская, г. Рязань, ул. Вокзальная, дом 55, корпус Б, квартира пом.248, кадастровый (условный) номер: 62:29:0070043:3024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22:28:52.664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2024-07-12T09:56:07+03:00</dcterms:created>
  <dcterms:modified xsi:type="dcterms:W3CDTF">2024-07-12T09:56:07+03:00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