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10548-ОТПП/3 О ПРИЗНАНИИ НЕСОСТОЯВШИМИСЯ ОТКРЫТЫХ ТОРГОВ В ФОРМЕ ПУБЛИЧНОГО ПРЕДЛОЖЕНИЯ ПО ПРОДАЖЕ ИМУЩЕСТВА</w:t>
      </w:r>
    </w:p>
    <w:p/>
    <w:p>
      <w:pPr>
        <w:pStyle w:val=""/>
      </w:pPr>
      <w:r>
        <w:rPr>
          <w:rStyle w:val=""/>
        </w:rPr>
        <w:t xml:space="preserve">12.04.2024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Алексей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245605710140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8-391-254-22-18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Константин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244800292470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663970, Красноярский край, Рыбинский район, село Рыбное, улица Нефтяников, дом 3А, квартира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А63-1894/2019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10548-ОТПП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12.04.2024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размере 100% в уставном капитале ООО «Автобиография» (ОГРН 1122468034105, ИНН 2464244650)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заявок других участников торгов.В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2024-04-12T15:57:07+03:00</dcterms:created>
  <dcterms:modified xsi:type="dcterms:W3CDTF">2024-04-12T15:57:07+03:00</dcterms:modified>
</cp:coreProperties>
</file>

<file path=docProps/custom.xml><?xml version="1.0" encoding="utf-8"?>
<Properties xmlns="http://schemas.openxmlformats.org/officeDocument/2006/custom-properties" xmlns:vt="http://schemas.openxmlformats.org/officeDocument/2006/docPropsVTypes"/>
</file>