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B74D9" w14:textId="77777777" w:rsidR="00E66C1E" w:rsidRPr="00694657" w:rsidRDefault="00972D1A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694657">
        <w:rPr>
          <w:rFonts w:ascii="Times New Roman" w:hAnsi="Times New Roman" w:cs="Times New Roman"/>
          <w:b/>
        </w:rPr>
        <w:t>ДОГОВОР О</w:t>
      </w:r>
      <w:r w:rsidR="000A0AB3" w:rsidRPr="00694657">
        <w:rPr>
          <w:rFonts w:ascii="Times New Roman" w:hAnsi="Times New Roman" w:cs="Times New Roman"/>
          <w:b/>
        </w:rPr>
        <w:t xml:space="preserve"> ВНЕСЕНИИ ЗАДАТКА</w:t>
      </w:r>
    </w:p>
    <w:p w14:paraId="6BDE8FDB" w14:textId="77777777" w:rsidR="00FF28E5" w:rsidRPr="00694657" w:rsidRDefault="000A0AB3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>ЗА УЧАСТИЕ В ЭЛЕКТРОННЫХ ТОРГАХ</w:t>
      </w:r>
      <w:r w:rsidR="00FF28E5" w:rsidRPr="00694657">
        <w:rPr>
          <w:rFonts w:ascii="Times New Roman" w:hAnsi="Times New Roman" w:cs="Times New Roman"/>
          <w:b/>
        </w:rPr>
        <w:t xml:space="preserve"> № ______</w:t>
      </w:r>
    </w:p>
    <w:p w14:paraId="5441BB65" w14:textId="77777777" w:rsidR="0092757E" w:rsidRPr="00694657" w:rsidRDefault="0092757E" w:rsidP="009275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8BEEED3" w14:textId="77777777" w:rsidR="00972D1A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г.</w:t>
      </w:r>
      <w:r w:rsidR="00972D1A" w:rsidRPr="00694657">
        <w:rPr>
          <w:rFonts w:ascii="Times New Roman" w:hAnsi="Times New Roman" w:cs="Times New Roman"/>
        </w:rPr>
        <w:t xml:space="preserve"> </w:t>
      </w:r>
      <w:r w:rsidR="00504081" w:rsidRPr="00694657">
        <w:rPr>
          <w:rFonts w:ascii="Times New Roman" w:hAnsi="Times New Roman" w:cs="Times New Roman"/>
        </w:rPr>
        <w:t>Москва</w:t>
      </w:r>
      <w:r w:rsidR="00972D1A" w:rsidRPr="00694657">
        <w:rPr>
          <w:rFonts w:ascii="Times New Roman" w:hAnsi="Times New Roman" w:cs="Times New Roman"/>
        </w:rPr>
        <w:t xml:space="preserve">                                                        </w:t>
      </w:r>
      <w:r w:rsidRPr="00694657">
        <w:rPr>
          <w:rFonts w:ascii="Times New Roman" w:hAnsi="Times New Roman" w:cs="Times New Roman"/>
        </w:rPr>
        <w:t xml:space="preserve">           </w:t>
      </w:r>
      <w:r w:rsidR="00867436" w:rsidRPr="00694657">
        <w:rPr>
          <w:rFonts w:ascii="Times New Roman" w:hAnsi="Times New Roman" w:cs="Times New Roman"/>
        </w:rPr>
        <w:t xml:space="preserve">                   </w:t>
      </w:r>
      <w:r w:rsidR="0038031E">
        <w:rPr>
          <w:rFonts w:ascii="Times New Roman" w:hAnsi="Times New Roman" w:cs="Times New Roman"/>
        </w:rPr>
        <w:t xml:space="preserve">                   </w:t>
      </w:r>
      <w:r w:rsidR="00867436" w:rsidRPr="00694657">
        <w:rPr>
          <w:rFonts w:ascii="Times New Roman" w:hAnsi="Times New Roman" w:cs="Times New Roman"/>
        </w:rPr>
        <w:t xml:space="preserve"> «__» ___________</w:t>
      </w:r>
      <w:r w:rsidR="00554A63" w:rsidRPr="00694657">
        <w:rPr>
          <w:rFonts w:ascii="Times New Roman" w:hAnsi="Times New Roman" w:cs="Times New Roman"/>
        </w:rPr>
        <w:t xml:space="preserve"> 20_</w:t>
      </w:r>
      <w:r w:rsidR="0038031E">
        <w:rPr>
          <w:rFonts w:ascii="Times New Roman" w:hAnsi="Times New Roman" w:cs="Times New Roman"/>
        </w:rPr>
        <w:t>_</w:t>
      </w:r>
      <w:r w:rsidR="00554A63" w:rsidRPr="00694657">
        <w:rPr>
          <w:rFonts w:ascii="Times New Roman" w:hAnsi="Times New Roman" w:cs="Times New Roman"/>
        </w:rPr>
        <w:t>_</w:t>
      </w:r>
      <w:r w:rsidR="00972D1A" w:rsidRPr="00694657">
        <w:rPr>
          <w:rFonts w:ascii="Times New Roman" w:hAnsi="Times New Roman" w:cs="Times New Roman"/>
        </w:rPr>
        <w:t>г.</w:t>
      </w:r>
    </w:p>
    <w:p w14:paraId="4FDD0C63" w14:textId="77777777" w:rsidR="0092757E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</w:p>
    <w:p w14:paraId="6E3115FE" w14:textId="77777777" w:rsidR="00972D1A" w:rsidRPr="00694657" w:rsidRDefault="005B7E30" w:rsidP="00CE7CE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 xml:space="preserve">ООО «РУССИА </w:t>
      </w:r>
      <w:proofErr w:type="spellStart"/>
      <w:r w:rsidRPr="00694657">
        <w:rPr>
          <w:rFonts w:ascii="Times New Roman" w:hAnsi="Times New Roman" w:cs="Times New Roman"/>
        </w:rPr>
        <w:t>ОнЛайн</w:t>
      </w:r>
      <w:proofErr w:type="spellEnd"/>
      <w:r w:rsidRPr="00694657">
        <w:rPr>
          <w:rFonts w:ascii="Times New Roman" w:hAnsi="Times New Roman" w:cs="Times New Roman"/>
        </w:rPr>
        <w:t>»</w:t>
      </w:r>
      <w:r w:rsidR="00972D1A" w:rsidRPr="00694657">
        <w:rPr>
          <w:rFonts w:ascii="Times New Roman" w:hAnsi="Times New Roman" w:cs="Times New Roman"/>
        </w:rPr>
        <w:t xml:space="preserve"> в лице </w:t>
      </w:r>
      <w:r w:rsidRPr="00694657">
        <w:rPr>
          <w:rFonts w:ascii="Times New Roman" w:hAnsi="Times New Roman" w:cs="Times New Roman"/>
        </w:rPr>
        <w:t>генерального директора</w:t>
      </w:r>
      <w:r w:rsidR="00504081" w:rsidRPr="00694657">
        <w:rPr>
          <w:rFonts w:ascii="Times New Roman" w:hAnsi="Times New Roman" w:cs="Times New Roman"/>
        </w:rPr>
        <w:t>, действующе</w:t>
      </w:r>
      <w:r w:rsidRPr="00694657">
        <w:rPr>
          <w:rFonts w:ascii="Times New Roman" w:hAnsi="Times New Roman" w:cs="Times New Roman"/>
        </w:rPr>
        <w:t>го</w:t>
      </w:r>
      <w:r w:rsidR="00504081" w:rsidRPr="00694657">
        <w:rPr>
          <w:rFonts w:ascii="Times New Roman" w:hAnsi="Times New Roman" w:cs="Times New Roman"/>
        </w:rPr>
        <w:t xml:space="preserve"> на основании Устава</w:t>
      </w:r>
      <w:r w:rsidR="00972D1A" w:rsidRPr="00694657">
        <w:rPr>
          <w:rFonts w:ascii="Times New Roman" w:hAnsi="Times New Roman" w:cs="Times New Roman"/>
        </w:rPr>
        <w:t>, имену</w:t>
      </w:r>
      <w:r w:rsidR="00120180" w:rsidRPr="00694657">
        <w:rPr>
          <w:rFonts w:ascii="Times New Roman" w:hAnsi="Times New Roman" w:cs="Times New Roman"/>
        </w:rPr>
        <w:t>емый в дальнейшем «</w:t>
      </w:r>
      <w:r w:rsidRPr="00694657">
        <w:rPr>
          <w:rFonts w:ascii="Times New Roman" w:hAnsi="Times New Roman" w:cs="Times New Roman"/>
        </w:rPr>
        <w:t>Оператор» Электронной</w:t>
      </w:r>
      <w:r w:rsidR="00B0322C" w:rsidRPr="00694657">
        <w:rPr>
          <w:rFonts w:ascii="Times New Roman" w:hAnsi="Times New Roman" w:cs="Times New Roman"/>
        </w:rPr>
        <w:t xml:space="preserve"> торговой</w:t>
      </w:r>
      <w:r w:rsidRPr="00694657">
        <w:rPr>
          <w:rFonts w:ascii="Times New Roman" w:hAnsi="Times New Roman" w:cs="Times New Roman"/>
        </w:rPr>
        <w:t xml:space="preserve"> площадки РУССИА </w:t>
      </w:r>
      <w:proofErr w:type="spellStart"/>
      <w:r w:rsidRPr="00694657">
        <w:rPr>
          <w:rFonts w:ascii="Times New Roman" w:hAnsi="Times New Roman" w:cs="Times New Roman"/>
        </w:rPr>
        <w:t>ОнЛайн</w:t>
      </w:r>
      <w:proofErr w:type="spellEnd"/>
      <w:r w:rsidR="00972D1A" w:rsidRPr="00694657">
        <w:rPr>
          <w:rFonts w:ascii="Times New Roman" w:hAnsi="Times New Roman" w:cs="Times New Roman"/>
        </w:rPr>
        <w:t>, с одно</w:t>
      </w:r>
      <w:r w:rsidR="00C0656C">
        <w:rPr>
          <w:rFonts w:ascii="Times New Roman" w:hAnsi="Times New Roman" w:cs="Times New Roman"/>
        </w:rPr>
        <w:t xml:space="preserve">й стороны, </w:t>
      </w:r>
      <w:r w:rsidR="0038031E">
        <w:rPr>
          <w:rFonts w:ascii="Times New Roman" w:hAnsi="Times New Roman" w:cs="Times New Roman"/>
        </w:rPr>
        <w:t>____________________________________</w:t>
      </w:r>
      <w:r w:rsidR="00972D1A" w:rsidRPr="00694657">
        <w:rPr>
          <w:rFonts w:ascii="Times New Roman" w:hAnsi="Times New Roman" w:cs="Times New Roman"/>
        </w:rPr>
        <w:t>_________</w:t>
      </w:r>
      <w:r w:rsidR="0038031E">
        <w:rPr>
          <w:rFonts w:ascii="Times New Roman" w:hAnsi="Times New Roman" w:cs="Times New Roman"/>
        </w:rPr>
        <w:t>_________________</w:t>
      </w:r>
    </w:p>
    <w:p w14:paraId="6C259DEB" w14:textId="77777777" w:rsidR="00972D1A" w:rsidRDefault="00972D1A" w:rsidP="009275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именуемый в дальнейшем «</w:t>
      </w:r>
      <w:r w:rsidR="00C0656C">
        <w:rPr>
          <w:rFonts w:ascii="Times New Roman" w:hAnsi="Times New Roman" w:cs="Times New Roman"/>
        </w:rPr>
        <w:t>Организатор торгов</w:t>
      </w:r>
      <w:r w:rsidR="00BA4F8B">
        <w:rPr>
          <w:rFonts w:ascii="Times New Roman" w:hAnsi="Times New Roman" w:cs="Times New Roman"/>
        </w:rPr>
        <w:t>»</w:t>
      </w:r>
      <w:r w:rsidRPr="00694657">
        <w:rPr>
          <w:rFonts w:ascii="Times New Roman" w:hAnsi="Times New Roman" w:cs="Times New Roman"/>
        </w:rPr>
        <w:t>, в лице ________________</w:t>
      </w:r>
      <w:r w:rsidR="00C0656C">
        <w:rPr>
          <w:rFonts w:ascii="Times New Roman" w:hAnsi="Times New Roman" w:cs="Times New Roman"/>
        </w:rPr>
        <w:t xml:space="preserve">, а также </w:t>
      </w:r>
      <w:r w:rsidR="00C0656C" w:rsidRPr="00694657">
        <w:rPr>
          <w:rFonts w:ascii="Times New Roman" w:hAnsi="Times New Roman" w:cs="Times New Roman"/>
        </w:rPr>
        <w:t>___________________________________________________________</w:t>
      </w:r>
      <w:r w:rsidR="00C0656C">
        <w:rPr>
          <w:rFonts w:ascii="Times New Roman" w:hAnsi="Times New Roman" w:cs="Times New Roman"/>
        </w:rPr>
        <w:t xml:space="preserve"> </w:t>
      </w:r>
      <w:r w:rsidR="00C0656C" w:rsidRPr="00694657">
        <w:rPr>
          <w:rFonts w:ascii="Times New Roman" w:hAnsi="Times New Roman" w:cs="Times New Roman"/>
        </w:rPr>
        <w:t>именуемый в дальнейшем «</w:t>
      </w:r>
      <w:r w:rsidR="00C0656C">
        <w:rPr>
          <w:rFonts w:ascii="Times New Roman" w:hAnsi="Times New Roman" w:cs="Times New Roman"/>
        </w:rPr>
        <w:t>Участник торгов»</w:t>
      </w:r>
      <w:r w:rsidR="00C0656C" w:rsidRPr="00694657">
        <w:rPr>
          <w:rFonts w:ascii="Times New Roman" w:hAnsi="Times New Roman" w:cs="Times New Roman"/>
        </w:rPr>
        <w:t>, в лице ________________</w:t>
      </w:r>
      <w:r w:rsidR="003558BF">
        <w:rPr>
          <w:rFonts w:ascii="Times New Roman" w:hAnsi="Times New Roman" w:cs="Times New Roman"/>
        </w:rPr>
        <w:t>,</w:t>
      </w:r>
      <w:r w:rsidR="00C0656C">
        <w:rPr>
          <w:rFonts w:ascii="Times New Roman" w:hAnsi="Times New Roman" w:cs="Times New Roman"/>
        </w:rPr>
        <w:t xml:space="preserve"> </w:t>
      </w:r>
      <w:r w:rsidR="00C0656C" w:rsidRPr="00694657">
        <w:rPr>
          <w:rFonts w:ascii="Times New Roman" w:hAnsi="Times New Roman" w:cs="Times New Roman"/>
        </w:rPr>
        <w:t>заключили настоящий</w:t>
      </w:r>
      <w:r w:rsidR="00CE7CE8">
        <w:rPr>
          <w:rFonts w:ascii="Times New Roman" w:hAnsi="Times New Roman" w:cs="Times New Roman"/>
        </w:rPr>
        <w:t xml:space="preserve"> </w:t>
      </w:r>
      <w:proofErr w:type="spellStart"/>
      <w:r w:rsidRPr="00694657">
        <w:rPr>
          <w:rFonts w:ascii="Times New Roman" w:hAnsi="Times New Roman" w:cs="Times New Roman"/>
        </w:rPr>
        <w:t>настоящий</w:t>
      </w:r>
      <w:proofErr w:type="spellEnd"/>
      <w:r w:rsidRPr="00694657">
        <w:rPr>
          <w:rFonts w:ascii="Times New Roman" w:hAnsi="Times New Roman" w:cs="Times New Roman"/>
        </w:rPr>
        <w:t xml:space="preserve"> договор о нижеследующем:</w:t>
      </w:r>
    </w:p>
    <w:p w14:paraId="7A2828E5" w14:textId="77777777" w:rsidR="00671E61" w:rsidRDefault="00671E61" w:rsidP="009275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B5C203" w14:textId="77777777" w:rsidR="00671E61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E61">
        <w:rPr>
          <w:rFonts w:ascii="Times New Roman" w:hAnsi="Times New Roman" w:cs="Times New Roman"/>
          <w:b/>
        </w:rPr>
        <w:t>ПРЕДМЕТ ДОГОВОРА</w:t>
      </w:r>
    </w:p>
    <w:p w14:paraId="64E0F1C9" w14:textId="77777777" w:rsidR="0038031E" w:rsidRPr="00671E61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24A8A03C" w14:textId="77777777" w:rsidR="003558BF" w:rsidRDefault="004B1BF7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1.</w:t>
      </w:r>
      <w:r w:rsidR="00671E61">
        <w:rPr>
          <w:rFonts w:ascii="Times New Roman" w:hAnsi="Times New Roman" w:cs="Times New Roman"/>
        </w:rPr>
        <w:t>1.</w:t>
      </w:r>
      <w:r w:rsidRPr="00694657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>Оператор оказывает Организатору торгов услугу по предоставлению своего расчетного счета для приема задатков</w:t>
      </w:r>
      <w:r w:rsidR="003558BF" w:rsidRP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>в счет обеспечения исполнения обязательств</w:t>
      </w:r>
      <w:r w:rsid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>по оплате продаваемого в открытых торгах</w:t>
      </w:r>
      <w:r w:rsid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 xml:space="preserve">в электронной форме при продаже имущества, в ходе процедур, применяемых в деле о банкротстве № __________, назначенных на _________________20__ г. __ часов ___ минут по московскому времени по продаже имущества выставляемого лотом № ____ (далее объект торгов), а именно : за лот № ___ - _______________ (наименование имущества) по начальной цене продажи______________ </w:t>
      </w:r>
      <w:proofErr w:type="spellStart"/>
      <w:r w:rsidR="003558BF" w:rsidRPr="00694657">
        <w:rPr>
          <w:rFonts w:ascii="Times New Roman" w:hAnsi="Times New Roman" w:cs="Times New Roman"/>
        </w:rPr>
        <w:t>руб</w:t>
      </w:r>
      <w:proofErr w:type="spellEnd"/>
    </w:p>
    <w:p w14:paraId="7417ED11" w14:textId="77777777" w:rsidR="00972D1A" w:rsidRPr="00694657" w:rsidRDefault="003558BF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1736E5">
        <w:rPr>
          <w:rFonts w:ascii="Times New Roman" w:hAnsi="Times New Roman" w:cs="Times New Roman"/>
        </w:rPr>
        <w:t>Участник</w:t>
      </w:r>
      <w:r w:rsidR="004B1BF7" w:rsidRPr="00694657">
        <w:rPr>
          <w:rFonts w:ascii="Times New Roman" w:hAnsi="Times New Roman" w:cs="Times New Roman"/>
        </w:rPr>
        <w:t xml:space="preserve"> торгов передает</w:t>
      </w:r>
      <w:r w:rsidR="00972D1A" w:rsidRPr="00694657">
        <w:rPr>
          <w:rFonts w:ascii="Times New Roman" w:hAnsi="Times New Roman" w:cs="Times New Roman"/>
        </w:rPr>
        <w:t xml:space="preserve">, а </w:t>
      </w:r>
      <w:r w:rsidR="005B7E30" w:rsidRPr="00694657">
        <w:rPr>
          <w:rFonts w:ascii="Times New Roman" w:hAnsi="Times New Roman" w:cs="Times New Roman"/>
        </w:rPr>
        <w:t>Оператор</w:t>
      </w:r>
      <w:r w:rsidR="00972D1A" w:rsidRPr="00694657">
        <w:rPr>
          <w:rFonts w:ascii="Times New Roman" w:hAnsi="Times New Roman" w:cs="Times New Roman"/>
        </w:rPr>
        <w:t xml:space="preserve"> принимает задаток в размер</w:t>
      </w:r>
      <w:r w:rsidR="00671E61">
        <w:rPr>
          <w:rFonts w:ascii="Times New Roman" w:hAnsi="Times New Roman" w:cs="Times New Roman"/>
        </w:rPr>
        <w:t>е</w:t>
      </w:r>
      <w:r w:rsidR="00972D1A" w:rsidRPr="00694657">
        <w:rPr>
          <w:rFonts w:ascii="Times New Roman" w:hAnsi="Times New Roman" w:cs="Times New Roman"/>
        </w:rPr>
        <w:t xml:space="preserve"> ____________ рублей </w:t>
      </w:r>
      <w:r w:rsidR="00501D46" w:rsidRPr="00694657">
        <w:rPr>
          <w:rFonts w:ascii="Times New Roman" w:hAnsi="Times New Roman" w:cs="Times New Roman"/>
        </w:rPr>
        <w:t xml:space="preserve">в счет обеспечения исполнения обязательств по оплате продаваемого </w:t>
      </w:r>
      <w:r w:rsidR="00FF28E5" w:rsidRPr="00694657">
        <w:rPr>
          <w:rFonts w:ascii="Times New Roman" w:hAnsi="Times New Roman" w:cs="Times New Roman"/>
        </w:rPr>
        <w:t xml:space="preserve">в </w:t>
      </w:r>
      <w:r w:rsidR="00972D1A" w:rsidRPr="00694657">
        <w:rPr>
          <w:rFonts w:ascii="Times New Roman" w:hAnsi="Times New Roman" w:cs="Times New Roman"/>
        </w:rPr>
        <w:t>открытых торг</w:t>
      </w:r>
      <w:r w:rsidR="00FF28E5" w:rsidRPr="00694657">
        <w:rPr>
          <w:rFonts w:ascii="Times New Roman" w:hAnsi="Times New Roman" w:cs="Times New Roman"/>
        </w:rPr>
        <w:t>ах</w:t>
      </w:r>
      <w:r w:rsidR="00501D46">
        <w:rPr>
          <w:rFonts w:ascii="Times New Roman" w:hAnsi="Times New Roman" w:cs="Times New Roman"/>
        </w:rPr>
        <w:t xml:space="preserve"> </w:t>
      </w:r>
      <w:r w:rsidR="00501D46" w:rsidRPr="00694657">
        <w:rPr>
          <w:rFonts w:ascii="Times New Roman" w:hAnsi="Times New Roman" w:cs="Times New Roman"/>
        </w:rPr>
        <w:t>в электронной форме при продаже имущества, в ходе процедур, применяемых в деле о банкротстве</w:t>
      </w:r>
      <w:r w:rsidR="00FF28E5" w:rsidRPr="00694657">
        <w:rPr>
          <w:rFonts w:ascii="Times New Roman" w:hAnsi="Times New Roman" w:cs="Times New Roman"/>
        </w:rPr>
        <w:t xml:space="preserve"> № __________</w:t>
      </w:r>
      <w:r w:rsidR="00972D1A" w:rsidRPr="00694657">
        <w:rPr>
          <w:rFonts w:ascii="Times New Roman" w:hAnsi="Times New Roman" w:cs="Times New Roman"/>
        </w:rPr>
        <w:t>, назначенных на ____</w:t>
      </w:r>
      <w:r w:rsidR="0092757E" w:rsidRPr="00694657">
        <w:rPr>
          <w:rFonts w:ascii="Times New Roman" w:hAnsi="Times New Roman" w:cs="Times New Roman"/>
        </w:rPr>
        <w:t>_____________</w:t>
      </w:r>
      <w:r w:rsidR="00120180" w:rsidRPr="00694657">
        <w:rPr>
          <w:rFonts w:ascii="Times New Roman" w:hAnsi="Times New Roman" w:cs="Times New Roman"/>
        </w:rPr>
        <w:t>20</w:t>
      </w:r>
      <w:r w:rsidR="000A0AB3" w:rsidRPr="00694657">
        <w:rPr>
          <w:rFonts w:ascii="Times New Roman" w:hAnsi="Times New Roman" w:cs="Times New Roman"/>
        </w:rPr>
        <w:t xml:space="preserve">__ </w:t>
      </w:r>
      <w:r w:rsidR="00120180" w:rsidRPr="00694657">
        <w:rPr>
          <w:rFonts w:ascii="Times New Roman" w:hAnsi="Times New Roman" w:cs="Times New Roman"/>
        </w:rPr>
        <w:t xml:space="preserve">г. </w:t>
      </w:r>
      <w:r w:rsidR="000A0AB3" w:rsidRPr="00694657">
        <w:rPr>
          <w:rFonts w:ascii="Times New Roman" w:hAnsi="Times New Roman" w:cs="Times New Roman"/>
        </w:rPr>
        <w:t>__</w:t>
      </w:r>
      <w:r w:rsidR="00972D1A" w:rsidRPr="00694657">
        <w:rPr>
          <w:rFonts w:ascii="Times New Roman" w:hAnsi="Times New Roman" w:cs="Times New Roman"/>
        </w:rPr>
        <w:t xml:space="preserve"> часов </w:t>
      </w:r>
      <w:r w:rsidR="000A0AB3" w:rsidRPr="00694657">
        <w:rPr>
          <w:rFonts w:ascii="Times New Roman" w:hAnsi="Times New Roman" w:cs="Times New Roman"/>
        </w:rPr>
        <w:t>___</w:t>
      </w:r>
      <w:r w:rsidR="00972D1A" w:rsidRPr="00694657">
        <w:rPr>
          <w:rFonts w:ascii="Times New Roman" w:hAnsi="Times New Roman" w:cs="Times New Roman"/>
        </w:rPr>
        <w:t xml:space="preserve"> минут по московскому времени по продаже имущества выставляемого лотом № ____ (далее объект торгов), а именно : з</w:t>
      </w:r>
      <w:r w:rsidR="000B70A2" w:rsidRPr="00694657">
        <w:rPr>
          <w:rFonts w:ascii="Times New Roman" w:hAnsi="Times New Roman" w:cs="Times New Roman"/>
        </w:rPr>
        <w:t>а лот № ___ - _______________ (наименование имущества) по начальной цене продажи______________ руб.</w:t>
      </w:r>
    </w:p>
    <w:p w14:paraId="54EEAC1F" w14:textId="77777777" w:rsidR="00A94AEA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3558BF">
        <w:rPr>
          <w:rFonts w:ascii="Times New Roman" w:hAnsi="Times New Roman" w:cs="Times New Roman"/>
        </w:rPr>
        <w:t>3</w:t>
      </w:r>
      <w:r w:rsidR="0092757E" w:rsidRPr="0069465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У</w:t>
      </w:r>
      <w:r w:rsidR="008648BD" w:rsidRPr="00694657">
        <w:rPr>
          <w:rFonts w:ascii="Times New Roman" w:hAnsi="Times New Roman" w:cs="Times New Roman"/>
        </w:rPr>
        <w:t>частник торгов обязуется подтвердить</w:t>
      </w:r>
      <w:r w:rsidR="00501D46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>О</w:t>
      </w:r>
      <w:r w:rsidR="00501D46">
        <w:rPr>
          <w:rFonts w:ascii="Times New Roman" w:hAnsi="Times New Roman" w:cs="Times New Roman"/>
        </w:rPr>
        <w:t>рганизатору торгов</w:t>
      </w:r>
      <w:r w:rsidR="008648BD" w:rsidRPr="00694657">
        <w:rPr>
          <w:rFonts w:ascii="Times New Roman" w:hAnsi="Times New Roman" w:cs="Times New Roman"/>
        </w:rPr>
        <w:t xml:space="preserve"> внесение задатка на расчетный счет установленными действующи</w:t>
      </w:r>
      <w:r w:rsidR="00501D46">
        <w:rPr>
          <w:rFonts w:ascii="Times New Roman" w:hAnsi="Times New Roman" w:cs="Times New Roman"/>
        </w:rPr>
        <w:t>м законодательством документами. Т</w:t>
      </w:r>
      <w:r w:rsidR="008648BD" w:rsidRPr="00694657">
        <w:rPr>
          <w:rFonts w:ascii="Times New Roman" w:hAnsi="Times New Roman" w:cs="Times New Roman"/>
        </w:rPr>
        <w:t>ребования к порядку оформления и предоставления документов</w:t>
      </w:r>
      <w:r w:rsidR="00501D46">
        <w:rPr>
          <w:rFonts w:ascii="Times New Roman" w:hAnsi="Times New Roman" w:cs="Times New Roman"/>
        </w:rPr>
        <w:t>, опубликованных на сайте Оператора по торгам № ____</w:t>
      </w:r>
      <w:r w:rsidR="008648BD" w:rsidRPr="00694657">
        <w:rPr>
          <w:rFonts w:ascii="Times New Roman" w:hAnsi="Times New Roman" w:cs="Times New Roman"/>
        </w:rPr>
        <w:t xml:space="preserve"> Участнику </w:t>
      </w:r>
      <w:r w:rsidR="00501D46">
        <w:rPr>
          <w:rFonts w:ascii="Times New Roman" w:hAnsi="Times New Roman" w:cs="Times New Roman"/>
        </w:rPr>
        <w:t>понятны</w:t>
      </w:r>
      <w:r w:rsidR="00694657" w:rsidRPr="00694657">
        <w:rPr>
          <w:rFonts w:ascii="Times New Roman" w:hAnsi="Times New Roman" w:cs="Times New Roman"/>
        </w:rPr>
        <w:t>,</w:t>
      </w:r>
      <w:r w:rsidR="008648BD" w:rsidRPr="00694657">
        <w:rPr>
          <w:rFonts w:ascii="Times New Roman" w:hAnsi="Times New Roman" w:cs="Times New Roman"/>
        </w:rPr>
        <w:t xml:space="preserve"> и он полностью с ними согласен. </w:t>
      </w:r>
    </w:p>
    <w:p w14:paraId="634E0058" w14:textId="77777777" w:rsidR="008648BD" w:rsidRDefault="00A94AEA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Организатор торгов обязуется оплатить банковскую комиссию за услуги по предоставлению расчетного счета для приема задатков.</w:t>
      </w:r>
      <w:r w:rsidR="00840C0E" w:rsidRPr="00694657">
        <w:rPr>
          <w:rFonts w:ascii="Times New Roman" w:hAnsi="Times New Roman" w:cs="Times New Roman"/>
        </w:rPr>
        <w:t xml:space="preserve"> </w:t>
      </w:r>
    </w:p>
    <w:p w14:paraId="42701D11" w14:textId="77777777" w:rsidR="00671E61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217DAA2" w14:textId="77777777" w:rsidR="00671E61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E61">
        <w:rPr>
          <w:rFonts w:ascii="Times New Roman" w:hAnsi="Times New Roman" w:cs="Times New Roman"/>
          <w:b/>
        </w:rPr>
        <w:t>РЕКВИЗИТЫ ОПЛАТЫ ЗАДАТКА</w:t>
      </w:r>
    </w:p>
    <w:p w14:paraId="482B614D" w14:textId="77777777" w:rsidR="0038031E" w:rsidRPr="00671E61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4340A8C1" w14:textId="26EAA9B3" w:rsidR="00B313FB" w:rsidRPr="00671E61" w:rsidRDefault="00671E61" w:rsidP="00671E61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671E61">
        <w:rPr>
          <w:rFonts w:ascii="Times New Roman" w:hAnsi="Times New Roman" w:cs="Times New Roman"/>
        </w:rPr>
        <w:t xml:space="preserve">2.1. </w:t>
      </w:r>
      <w:r w:rsidR="008648BD" w:rsidRPr="00671E61">
        <w:rPr>
          <w:rFonts w:ascii="Times New Roman" w:hAnsi="Times New Roman" w:cs="Times New Roman"/>
        </w:rPr>
        <w:t>Реквизиты для перечисления задатка: расчетный</w:t>
      </w:r>
      <w:r w:rsidR="00B313FB" w:rsidRPr="00671E61">
        <w:rPr>
          <w:rFonts w:ascii="Times New Roman" w:hAnsi="Times New Roman" w:cs="Times New Roman"/>
        </w:rPr>
        <w:t xml:space="preserve"> счет </w:t>
      </w:r>
      <w:r w:rsidRPr="00671E61">
        <w:rPr>
          <w:rFonts w:ascii="Times New Roman" w:hAnsi="Times New Roman" w:cs="Times New Roman"/>
        </w:rPr>
        <w:t xml:space="preserve">р/с ООО «РУССИА </w:t>
      </w:r>
      <w:proofErr w:type="spellStart"/>
      <w:r w:rsidRPr="00671E61">
        <w:rPr>
          <w:rFonts w:ascii="Times New Roman" w:hAnsi="Times New Roman" w:cs="Times New Roman"/>
        </w:rPr>
        <w:t>ОнЛайн</w:t>
      </w:r>
      <w:proofErr w:type="spellEnd"/>
      <w:r w:rsidRPr="00671E61">
        <w:rPr>
          <w:rFonts w:ascii="Times New Roman" w:hAnsi="Times New Roman" w:cs="Times New Roman"/>
        </w:rPr>
        <w:t>»: №</w:t>
      </w:r>
      <w:r w:rsidR="005B7E30" w:rsidRPr="00671E61">
        <w:rPr>
          <w:rFonts w:ascii="Times New Roman" w:hAnsi="Times New Roman" w:cs="Times New Roman"/>
        </w:rPr>
        <w:t xml:space="preserve"> </w:t>
      </w:r>
      <w:r w:rsidR="008B7C39" w:rsidRPr="008B7C39">
        <w:rPr>
          <w:rFonts w:ascii="Times New Roman" w:hAnsi="Times New Roman" w:cs="Times New Roman"/>
        </w:rPr>
        <w:t>40702810500000149166 в Филиал "ЦЕНТРАЛЬНЫЙ" Банка ВТБ ПАО Г. МОСКВА</w:t>
      </w:r>
      <w:r w:rsidR="003E4D94" w:rsidRPr="00671E61">
        <w:rPr>
          <w:rFonts w:ascii="Times New Roman" w:hAnsi="Times New Roman" w:cs="Times New Roman"/>
        </w:rPr>
        <w:t xml:space="preserve">, к/с </w:t>
      </w:r>
      <w:r w:rsidR="008B7C39" w:rsidRPr="008B7C39">
        <w:rPr>
          <w:rFonts w:ascii="Times New Roman" w:hAnsi="Times New Roman" w:cs="Times New Roman"/>
        </w:rPr>
        <w:t>30101810145250000411</w:t>
      </w:r>
      <w:r w:rsidR="003E4D94" w:rsidRPr="00671E61">
        <w:rPr>
          <w:rFonts w:ascii="Times New Roman" w:hAnsi="Times New Roman" w:cs="Times New Roman"/>
        </w:rPr>
        <w:t xml:space="preserve">, БИК </w:t>
      </w:r>
      <w:r w:rsidR="008B7C39" w:rsidRPr="008B7C39">
        <w:rPr>
          <w:rFonts w:ascii="Times New Roman" w:hAnsi="Times New Roman" w:cs="Times New Roman"/>
        </w:rPr>
        <w:t>044525411</w:t>
      </w:r>
      <w:r w:rsidR="003E4D94" w:rsidRPr="00671E61">
        <w:rPr>
          <w:rFonts w:ascii="Open Sans" w:hAnsi="Open Sans" w:cs="Arial"/>
          <w:color w:val="808D9A"/>
        </w:rPr>
        <w:t xml:space="preserve"> </w:t>
      </w:r>
      <w:r w:rsidR="005B7E30" w:rsidRPr="00671E61">
        <w:rPr>
          <w:rStyle w:val="a4"/>
          <w:rFonts w:ascii="Times New Roman" w:hAnsi="Times New Roman" w:cs="Times New Roman"/>
          <w:b w:val="0"/>
          <w:shd w:val="clear" w:color="auto" w:fill="FFFFFF"/>
        </w:rPr>
        <w:t>ИНН</w:t>
      </w:r>
      <w:r w:rsidR="005B7E30" w:rsidRPr="00671E61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ED0775">
        <w:rPr>
          <w:rFonts w:ascii="Times New Roman" w:hAnsi="Times New Roman" w:cs="Times New Roman"/>
          <w:shd w:val="clear" w:color="auto" w:fill="FFFFFF"/>
        </w:rPr>
        <w:t>7715401966;</w:t>
      </w:r>
      <w:r w:rsidR="005B7E30" w:rsidRPr="00671E61">
        <w:rPr>
          <w:rFonts w:ascii="Times New Roman" w:hAnsi="Times New Roman" w:cs="Times New Roman"/>
          <w:shd w:val="clear" w:color="auto" w:fill="FFFFFF"/>
        </w:rPr>
        <w:t xml:space="preserve"> КПП 77</w:t>
      </w:r>
      <w:r w:rsidR="00264360" w:rsidRPr="00671E61">
        <w:rPr>
          <w:rFonts w:ascii="Times New Roman" w:hAnsi="Times New Roman" w:cs="Times New Roman"/>
          <w:shd w:val="clear" w:color="auto" w:fill="FFFFFF"/>
        </w:rPr>
        <w:t>30</w:t>
      </w:r>
      <w:r w:rsidR="005B7E30" w:rsidRPr="00671E61">
        <w:rPr>
          <w:rFonts w:ascii="Times New Roman" w:hAnsi="Times New Roman" w:cs="Times New Roman"/>
          <w:shd w:val="clear" w:color="auto" w:fill="FFFFFF"/>
        </w:rPr>
        <w:t>01001</w:t>
      </w:r>
    </w:p>
    <w:p w14:paraId="2296CF87" w14:textId="77777777" w:rsidR="00671E61" w:rsidRDefault="00671E61" w:rsidP="00671E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14:paraId="0EA4389A" w14:textId="77777777" w:rsidR="00671E61" w:rsidRPr="0038031E" w:rsidRDefault="00671E61" w:rsidP="0038031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38031E">
        <w:rPr>
          <w:rFonts w:ascii="Times New Roman" w:hAnsi="Times New Roman" w:cs="Times New Roman"/>
          <w:b/>
          <w:shd w:val="clear" w:color="auto" w:fill="FFFFFF"/>
        </w:rPr>
        <w:t>ПОРЯДОК ВОЗВРАТА ЗАДАТКА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 xml:space="preserve">. ПОРЯДОК ПЕРЕЧИСЛЕНИЯ ЗАДАТКА ПОБЕДИТЕЛЯ ТОРГОВ НА СЧЕТ </w:t>
      </w:r>
      <w:r w:rsidR="00CC5034" w:rsidRPr="0038031E">
        <w:rPr>
          <w:rFonts w:ascii="Times New Roman" w:hAnsi="Times New Roman" w:cs="Times New Roman"/>
          <w:b/>
          <w:shd w:val="clear" w:color="auto" w:fill="FFFFFF"/>
        </w:rPr>
        <w:t xml:space="preserve">ДОЛЖНИКА 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(</w:t>
      </w:r>
      <w:r w:rsidR="00CC5034" w:rsidRPr="0038031E">
        <w:rPr>
          <w:rFonts w:ascii="Times New Roman" w:hAnsi="Times New Roman" w:cs="Times New Roman"/>
          <w:b/>
          <w:shd w:val="clear" w:color="auto" w:fill="FFFFFF"/>
        </w:rPr>
        <w:t>ОРГАНИЗАТОРА ТОРГОВ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)</w:t>
      </w:r>
    </w:p>
    <w:p w14:paraId="4D1C1528" w14:textId="77777777" w:rsidR="0038031E" w:rsidRPr="0038031E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496475A0" w14:textId="2E54E407" w:rsidR="0092757E" w:rsidRDefault="00671E61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</w:t>
      </w:r>
      <w:r w:rsidR="0092757E" w:rsidRPr="00694657">
        <w:rPr>
          <w:rFonts w:ascii="Times New Roman" w:hAnsi="Times New Roman" w:cs="Times New Roman"/>
        </w:rPr>
        <w:t>. Участнику торгов</w:t>
      </w:r>
      <w:r>
        <w:rPr>
          <w:rFonts w:ascii="Times New Roman" w:hAnsi="Times New Roman" w:cs="Times New Roman"/>
        </w:rPr>
        <w:t xml:space="preserve"> – юридическому лицу</w:t>
      </w:r>
      <w:r w:rsidR="00264360" w:rsidRPr="00694657">
        <w:rPr>
          <w:rFonts w:ascii="Times New Roman" w:hAnsi="Times New Roman" w:cs="Times New Roman"/>
        </w:rPr>
        <w:t>,</w:t>
      </w:r>
      <w:r w:rsidR="0092757E" w:rsidRPr="00694657">
        <w:rPr>
          <w:rFonts w:ascii="Times New Roman" w:hAnsi="Times New Roman" w:cs="Times New Roman"/>
        </w:rPr>
        <w:t xml:space="preserve"> не победившему в открытых торгах в электронной форме при продаже имущества, в ходе процедур, приме</w:t>
      </w:r>
      <w:r w:rsidR="004A788E">
        <w:rPr>
          <w:rFonts w:ascii="Times New Roman" w:hAnsi="Times New Roman" w:cs="Times New Roman"/>
        </w:rPr>
        <w:t>няемых в деле о банкротстве</w:t>
      </w:r>
      <w:r w:rsidR="00264360" w:rsidRPr="00694657">
        <w:rPr>
          <w:rFonts w:ascii="Times New Roman" w:hAnsi="Times New Roman" w:cs="Times New Roman"/>
        </w:rPr>
        <w:t>,</w:t>
      </w:r>
      <w:r w:rsidR="0092757E" w:rsidRPr="00694657">
        <w:rPr>
          <w:rFonts w:ascii="Times New Roman" w:hAnsi="Times New Roman" w:cs="Times New Roman"/>
        </w:rPr>
        <w:t xml:space="preserve"> гарантируется возврат задатка в течение </w:t>
      </w:r>
      <w:r w:rsidR="00DE0F18">
        <w:rPr>
          <w:rFonts w:ascii="Times New Roman" w:hAnsi="Times New Roman" w:cs="Times New Roman"/>
        </w:rPr>
        <w:t>пяти рабочих</w:t>
      </w:r>
      <w:r w:rsidR="005B7E30" w:rsidRPr="00694657">
        <w:rPr>
          <w:rFonts w:ascii="Times New Roman" w:hAnsi="Times New Roman" w:cs="Times New Roman"/>
        </w:rPr>
        <w:t xml:space="preserve"> дней после </w:t>
      </w:r>
      <w:r w:rsidR="00264360" w:rsidRPr="00694657">
        <w:rPr>
          <w:rFonts w:ascii="Times New Roman" w:hAnsi="Times New Roman" w:cs="Times New Roman"/>
        </w:rPr>
        <w:t xml:space="preserve">направления в адрес Оператора </w:t>
      </w:r>
      <w:r w:rsidR="00264360" w:rsidRPr="00DE0F18">
        <w:rPr>
          <w:rFonts w:ascii="Times New Roman" w:hAnsi="Times New Roman" w:cs="Times New Roman"/>
        </w:rPr>
        <w:t>заявления о возврате перечисленного задатка с указанием своих банковских реквизитов</w:t>
      </w:r>
      <w:r w:rsidR="00264360" w:rsidRPr="00694657">
        <w:rPr>
          <w:rFonts w:ascii="Times New Roman" w:hAnsi="Times New Roman" w:cs="Times New Roman"/>
        </w:rPr>
        <w:t>.</w:t>
      </w:r>
    </w:p>
    <w:p w14:paraId="2E0149A7" w14:textId="09BCA75B" w:rsidR="00DA49FA" w:rsidRPr="00694657" w:rsidRDefault="00671E61" w:rsidP="00ED38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 </w:t>
      </w:r>
      <w:r w:rsidRPr="00694657">
        <w:rPr>
          <w:rFonts w:ascii="Times New Roman" w:hAnsi="Times New Roman" w:cs="Times New Roman"/>
        </w:rPr>
        <w:t>Участнику торгов</w:t>
      </w:r>
      <w:r>
        <w:rPr>
          <w:rFonts w:ascii="Times New Roman" w:hAnsi="Times New Roman" w:cs="Times New Roman"/>
        </w:rPr>
        <w:t xml:space="preserve"> – физическому лицу</w:t>
      </w:r>
      <w:r w:rsidRPr="00694657">
        <w:rPr>
          <w:rFonts w:ascii="Times New Roman" w:hAnsi="Times New Roman" w:cs="Times New Roman"/>
        </w:rPr>
        <w:t xml:space="preserve">, не победившему в открытых торгах в электронной форме при продаже имущества, в ходе процедур, применяемых в деле о банкротстве, гарантируется возврат в течение </w:t>
      </w:r>
      <w:r w:rsidR="00DE0F18">
        <w:rPr>
          <w:rFonts w:ascii="Times New Roman" w:hAnsi="Times New Roman" w:cs="Times New Roman"/>
        </w:rPr>
        <w:t>пяти рабочих</w:t>
      </w:r>
      <w:r w:rsidRPr="00694657">
        <w:rPr>
          <w:rFonts w:ascii="Times New Roman" w:hAnsi="Times New Roman" w:cs="Times New Roman"/>
        </w:rPr>
        <w:t xml:space="preserve"> дней после направления в адрес Оператора </w:t>
      </w:r>
      <w:r w:rsidRPr="00DE0F18">
        <w:rPr>
          <w:rFonts w:ascii="Times New Roman" w:hAnsi="Times New Roman" w:cs="Times New Roman"/>
        </w:rPr>
        <w:t>заявления о возврате перечисленного задатка с указанием своих банковских реквизитов</w:t>
      </w:r>
      <w:r w:rsidR="00DE0F18">
        <w:rPr>
          <w:rFonts w:ascii="Times New Roman" w:hAnsi="Times New Roman" w:cs="Times New Roman"/>
        </w:rPr>
        <w:t>.</w:t>
      </w:r>
    </w:p>
    <w:p w14:paraId="02734CEF" w14:textId="1C1036FC" w:rsidR="000A0AB3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</w:t>
      </w:r>
      <w:r w:rsidR="0092757E" w:rsidRPr="00694657">
        <w:rPr>
          <w:rFonts w:ascii="Times New Roman" w:hAnsi="Times New Roman" w:cs="Times New Roman"/>
        </w:rPr>
        <w:t>.</w:t>
      </w:r>
      <w:r w:rsidR="00694657" w:rsidRPr="00694657"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Победителю торгов задаток засчитывается в счет</w:t>
      </w:r>
      <w:r w:rsidR="00C32204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оплаты за имущество,</w:t>
      </w:r>
      <w:r w:rsidR="000A0AB3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и</w:t>
      </w:r>
      <w:r w:rsidR="000A0AB3" w:rsidRPr="00694657">
        <w:rPr>
          <w:rFonts w:ascii="Times New Roman" w:hAnsi="Times New Roman" w:cs="Times New Roman"/>
        </w:rPr>
        <w:t xml:space="preserve"> </w:t>
      </w:r>
      <w:r w:rsidR="000A0AB3" w:rsidRPr="00A01969">
        <w:rPr>
          <w:rFonts w:ascii="Times New Roman" w:hAnsi="Times New Roman" w:cs="Times New Roman"/>
        </w:rPr>
        <w:t xml:space="preserve">перечисляется </w:t>
      </w:r>
      <w:r w:rsidR="00694657" w:rsidRPr="00A01969">
        <w:rPr>
          <w:rFonts w:ascii="Times New Roman" w:hAnsi="Times New Roman" w:cs="Times New Roman"/>
        </w:rPr>
        <w:t>Оператором на счет должника (</w:t>
      </w:r>
      <w:r w:rsidR="00C62106">
        <w:rPr>
          <w:rFonts w:ascii="Times New Roman" w:hAnsi="Times New Roman" w:cs="Times New Roman"/>
        </w:rPr>
        <w:t>О</w:t>
      </w:r>
      <w:r w:rsidR="00694657" w:rsidRPr="00A01969">
        <w:rPr>
          <w:rFonts w:ascii="Times New Roman" w:hAnsi="Times New Roman" w:cs="Times New Roman"/>
        </w:rPr>
        <w:t>рганизатора торгов) по его письменному заявлению</w:t>
      </w:r>
      <w:r w:rsidR="0038031E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38031E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14:paraId="351A177F" w14:textId="201829D1" w:rsidR="004A788E" w:rsidRPr="00A01969" w:rsidRDefault="004A788E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3.4. Е</w:t>
      </w:r>
      <w:r w:rsidRPr="004A788E">
        <w:rPr>
          <w:rFonts w:ascii="Times New Roman" w:hAnsi="Times New Roman" w:cs="Times New Roman"/>
        </w:rPr>
        <w:t xml:space="preserve">сли к участию в торгах был допущен только один участник, заявка которого на участие в торгах соответствует условиям торгов (в случае проведения торгов в форме конкурса) или содержит предложение о цене предприятия не ниже установленной начальной цены продажи предприятия, в данном случае единственному участнику торгов, как и их победителю, задаток возврату не подлежит, сумма внесенного им задатка засчитывается в счет исполнения обязательств по заключенному договору </w:t>
      </w:r>
      <w:r w:rsidRPr="00A01969">
        <w:rPr>
          <w:rFonts w:ascii="Times New Roman" w:hAnsi="Times New Roman" w:cs="Times New Roman"/>
        </w:rPr>
        <w:t>и перечисляется Оператором на счет должника (организатора торгов) по его письменному заявлению с учетом комиссии, указанной в п. 4.2. настоящего договора</w:t>
      </w:r>
      <w:r w:rsidRPr="004A788E">
        <w:rPr>
          <w:rFonts w:ascii="Times New Roman" w:hAnsi="Times New Roman" w:cs="Times New Roman"/>
        </w:rPr>
        <w:t>.</w:t>
      </w:r>
    </w:p>
    <w:p w14:paraId="1C5B2852" w14:textId="77777777" w:rsidR="0092757E" w:rsidRPr="00A01969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3.4</w:t>
      </w:r>
      <w:r w:rsidR="000A0AB3" w:rsidRPr="00A01969">
        <w:rPr>
          <w:rFonts w:ascii="Times New Roman" w:hAnsi="Times New Roman" w:cs="Times New Roman"/>
        </w:rPr>
        <w:t>.</w:t>
      </w:r>
      <w:r w:rsidR="00694657" w:rsidRPr="00A01969">
        <w:rPr>
          <w:rFonts w:ascii="Times New Roman" w:hAnsi="Times New Roman" w:cs="Times New Roman"/>
        </w:rPr>
        <w:t xml:space="preserve"> </w:t>
      </w:r>
      <w:r w:rsidR="0092757E" w:rsidRPr="00A01969">
        <w:rPr>
          <w:rFonts w:ascii="Times New Roman" w:hAnsi="Times New Roman" w:cs="Times New Roman"/>
        </w:rPr>
        <w:t>При у</w:t>
      </w:r>
      <w:r w:rsidR="000A0AB3" w:rsidRPr="00A01969">
        <w:rPr>
          <w:rFonts w:ascii="Times New Roman" w:hAnsi="Times New Roman" w:cs="Times New Roman"/>
        </w:rPr>
        <w:t xml:space="preserve">клонении или отказе победителя </w:t>
      </w:r>
      <w:r w:rsidR="0092757E" w:rsidRPr="00A01969">
        <w:rPr>
          <w:rFonts w:ascii="Times New Roman" w:hAnsi="Times New Roman" w:cs="Times New Roman"/>
        </w:rPr>
        <w:t xml:space="preserve">открытых торгов, от подписания в установленный срок протокола о результатах торгов, либо от заключения договора купли-продажи имущества, </w:t>
      </w:r>
      <w:r w:rsidR="000A0AB3" w:rsidRPr="00A01969">
        <w:rPr>
          <w:rFonts w:ascii="Times New Roman" w:hAnsi="Times New Roman" w:cs="Times New Roman"/>
        </w:rPr>
        <w:t>либо в</w:t>
      </w:r>
      <w:r w:rsidR="0092757E" w:rsidRPr="00A01969">
        <w:rPr>
          <w:rFonts w:ascii="Times New Roman" w:hAnsi="Times New Roman" w:cs="Times New Roman"/>
        </w:rPr>
        <w:t xml:space="preserve"> случае не своевременной оплаты по договору купли-продажи имущест</w:t>
      </w:r>
      <w:r w:rsidR="005A72D9" w:rsidRPr="00A01969">
        <w:rPr>
          <w:rFonts w:ascii="Times New Roman" w:hAnsi="Times New Roman" w:cs="Times New Roman"/>
        </w:rPr>
        <w:t>ва, задаток ему не возвращается</w:t>
      </w:r>
      <w:r w:rsidR="00694657" w:rsidRPr="00A01969">
        <w:rPr>
          <w:rFonts w:ascii="Times New Roman" w:hAnsi="Times New Roman" w:cs="Times New Roman"/>
        </w:rPr>
        <w:t xml:space="preserve"> и перечисляется Оператором на счет должника (организатора торгов) по его письменному заявлению</w:t>
      </w:r>
      <w:r w:rsidR="00BD2963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BD2963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14:paraId="70268DCE" w14:textId="77777777" w:rsidR="00ED38E6" w:rsidRDefault="00ED38E6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21B1BA3" w14:textId="77777777" w:rsidR="00ED38E6" w:rsidRDefault="00ED38E6" w:rsidP="00ED38E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38E6">
        <w:rPr>
          <w:rFonts w:ascii="Times New Roman" w:hAnsi="Times New Roman" w:cs="Times New Roman"/>
          <w:b/>
        </w:rPr>
        <w:t>ПОРЯДОК ОПЛАТЫ УСЛУГИ ПО ПРЕДОСТАВЛЕНИЮ РАСЧЕТНОГО СЧЕТА ДЛЯ ПРИ</w:t>
      </w:r>
      <w:r w:rsidR="00F061FB">
        <w:rPr>
          <w:rFonts w:ascii="Times New Roman" w:hAnsi="Times New Roman" w:cs="Times New Roman"/>
          <w:b/>
        </w:rPr>
        <w:t>Е</w:t>
      </w:r>
      <w:r w:rsidRPr="00ED38E6">
        <w:rPr>
          <w:rFonts w:ascii="Times New Roman" w:hAnsi="Times New Roman" w:cs="Times New Roman"/>
          <w:b/>
        </w:rPr>
        <w:t>МА ЗАДАТКОВ</w:t>
      </w:r>
    </w:p>
    <w:p w14:paraId="3500032C" w14:textId="77777777" w:rsidR="00ED38E6" w:rsidRPr="008C1B90" w:rsidRDefault="00ED38E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C868959" w14:textId="77777777" w:rsidR="00ED38E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="00ED38E6" w:rsidRPr="00ED38E6">
        <w:rPr>
          <w:rFonts w:ascii="Times New Roman" w:hAnsi="Times New Roman" w:cs="Times New Roman"/>
        </w:rPr>
        <w:t>Оператор предоставляет свой расчетный счет на безвозмездных условиях, за исключением оплаты Организатором торгов суммы комиссии банка, взимаемой за перечисление денежных средств в пользу физических лиц, в том числе физических лиц банкротов</w:t>
      </w:r>
      <w:r w:rsidR="001545ED">
        <w:rPr>
          <w:rFonts w:ascii="Times New Roman" w:hAnsi="Times New Roman" w:cs="Times New Roman"/>
        </w:rPr>
        <w:t>,</w:t>
      </w:r>
      <w:r w:rsidR="00ED38E6" w:rsidRPr="00ED38E6">
        <w:rPr>
          <w:rFonts w:ascii="Times New Roman" w:hAnsi="Times New Roman" w:cs="Times New Roman"/>
        </w:rPr>
        <w:t xml:space="preserve"> </w:t>
      </w:r>
      <w:r w:rsidR="001545ED">
        <w:rPr>
          <w:rFonts w:ascii="Times New Roman" w:hAnsi="Times New Roman" w:cs="Times New Roman"/>
        </w:rPr>
        <w:t>Организатором торгов</w:t>
      </w:r>
      <w:r w:rsidR="00ED38E6" w:rsidRPr="00ED38E6">
        <w:rPr>
          <w:rFonts w:ascii="Times New Roman" w:hAnsi="Times New Roman" w:cs="Times New Roman"/>
        </w:rPr>
        <w:t xml:space="preserve"> имуществом которых он является.</w:t>
      </w:r>
    </w:p>
    <w:p w14:paraId="304FF76C" w14:textId="77777777" w:rsidR="001545ED" w:rsidRPr="00ED38E6" w:rsidRDefault="001545ED" w:rsidP="008C1B9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 банка</w:t>
      </w:r>
      <w:r w:rsidR="002D1DF5">
        <w:rPr>
          <w:rFonts w:ascii="Times New Roman" w:hAnsi="Times New Roman" w:cs="Times New Roman"/>
        </w:rPr>
        <w:t>, обслуживающего расчетный счет Оператора,</w:t>
      </w:r>
      <w:r>
        <w:rPr>
          <w:rFonts w:ascii="Times New Roman" w:hAnsi="Times New Roman" w:cs="Times New Roman"/>
        </w:rPr>
        <w:t xml:space="preserve"> составляет: </w:t>
      </w:r>
    </w:p>
    <w:tbl>
      <w:tblPr>
        <w:tblW w:w="5000" w:type="pct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2"/>
        <w:gridCol w:w="2137"/>
      </w:tblGrid>
      <w:tr w:rsidR="001545ED" w:rsidRPr="00CC5034" w14:paraId="457CCB8B" w14:textId="77777777" w:rsidTr="00562C3C">
        <w:trPr>
          <w:trHeight w:val="51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D3A6C8" w14:textId="77777777"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возврата денежных средств в пользу физического лица с расчетного счета Оператора ЭТП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B1F125" w14:textId="77777777"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комиссии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банка</w:t>
            </w:r>
          </w:p>
        </w:tc>
      </w:tr>
      <w:tr w:rsidR="001545ED" w:rsidRPr="00CC5034" w14:paraId="38D80A64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9968B0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до 2 000 000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522166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1,5% от суммы</w:t>
            </w:r>
          </w:p>
        </w:tc>
      </w:tr>
      <w:tr w:rsidR="001545ED" w:rsidRPr="00CC5034" w14:paraId="1E81D8E2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136AFB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2 000 001 до 4 000 000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FBF20E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2,5% от суммы</w:t>
            </w:r>
          </w:p>
        </w:tc>
      </w:tr>
      <w:tr w:rsidR="001545ED" w:rsidRPr="00CC5034" w14:paraId="648DC95A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6A08C0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4 000 001 до 5 000 000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DEA5DC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6% от суммы</w:t>
            </w:r>
          </w:p>
        </w:tc>
      </w:tr>
      <w:tr w:rsidR="001545ED" w:rsidRPr="00CC5034" w14:paraId="5A0EF340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727922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свыше 5 000 001 рубля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9DD55B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10% от суммы</w:t>
            </w:r>
          </w:p>
        </w:tc>
      </w:tr>
    </w:tbl>
    <w:p w14:paraId="0A96CD5F" w14:textId="6987DC02" w:rsidR="00C6210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</w:t>
      </w:r>
      <w:r w:rsidRPr="005331D9">
        <w:rPr>
          <w:rFonts w:ascii="Times New Roman" w:hAnsi="Times New Roman" w:cs="Times New Roman"/>
        </w:rPr>
        <w:t xml:space="preserve">. 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Комиссия банка, указанная в п. 4.2. исчисляется с момента вступления настоящего договора в силу и подлежит изменению в соответствии с тарифами банка на момент совершения по заявлению Организато</w:t>
      </w:r>
      <w:r w:rsidR="005331D9">
        <w:rPr>
          <w:rFonts w:ascii="Times New Roman" w:hAnsi="Times New Roman" w:cs="Times New Roman"/>
          <w:color w:val="000000"/>
          <w:shd w:val="clear" w:color="auto" w:fill="FFFFFF"/>
        </w:rPr>
        <w:t>р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а пе</w:t>
      </w:r>
      <w:r w:rsidR="004A788E">
        <w:rPr>
          <w:rFonts w:ascii="Times New Roman" w:hAnsi="Times New Roman" w:cs="Times New Roman"/>
          <w:color w:val="000000"/>
          <w:shd w:val="clear" w:color="auto" w:fill="FFFFFF"/>
        </w:rPr>
        <w:t>речисления поступившего задатка</w:t>
      </w:r>
      <w:r w:rsidR="00B02706" w:rsidRPr="005331D9">
        <w:rPr>
          <w:rFonts w:ascii="Times New Roman" w:hAnsi="Times New Roman" w:cs="Times New Roman"/>
        </w:rPr>
        <w:t>.</w:t>
      </w:r>
      <w:r w:rsidR="00B02706">
        <w:rPr>
          <w:rFonts w:ascii="Times New Roman" w:hAnsi="Times New Roman" w:cs="Times New Roman"/>
        </w:rPr>
        <w:t xml:space="preserve">  </w:t>
      </w:r>
    </w:p>
    <w:p w14:paraId="5651774C" w14:textId="77777777" w:rsidR="000314E2" w:rsidRDefault="00C6210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</w:t>
      </w:r>
      <w:r w:rsidR="001545ED">
        <w:rPr>
          <w:rFonts w:ascii="Times New Roman" w:hAnsi="Times New Roman" w:cs="Times New Roman"/>
        </w:rPr>
        <w:t xml:space="preserve">Организатор торгов обязуется в течение 3 рабочих дней оплатить счет, выставленный Оператором, с суммой комиссии за возврат ранее перечисленного задатка участника торгов физического лица, посчитанный в соответствии с п. 4.2. настоящего договора. </w:t>
      </w:r>
    </w:p>
    <w:p w14:paraId="0E5A8AE2" w14:textId="77777777" w:rsidR="00ED38E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C6210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F061FB">
        <w:rPr>
          <w:rFonts w:ascii="Times New Roman" w:hAnsi="Times New Roman" w:cs="Times New Roman"/>
        </w:rPr>
        <w:t>Организатор торгов обязуется в течение 3 рабочих дней оплатить счет, выставленный Оператором, с суммой комиссии за перечисление задатка победителя торгов на счет физического лица банкрота, Организатором торгов имуществом, которого он является, посчитанный в соответствии с п. 4.2. настоящего договора. Организатор торгов в праве предложить Оператору, перечислить задаток победителя торгов за вычетом указанной суммы комиссии, о чем письменно уведомляет Оператора.</w:t>
      </w:r>
    </w:p>
    <w:p w14:paraId="428EC5A3" w14:textId="77777777" w:rsidR="00ED38E6" w:rsidRPr="00ED38E6" w:rsidRDefault="00ED38E6" w:rsidP="00ED38E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40C744" w14:textId="77777777" w:rsidR="001736E5" w:rsidRPr="0038031E" w:rsidRDefault="001736E5" w:rsidP="008C1B9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031E">
        <w:rPr>
          <w:rFonts w:ascii="Times New Roman" w:hAnsi="Times New Roman" w:cs="Times New Roman"/>
          <w:b/>
        </w:rPr>
        <w:t>ИНЫЕ УСЛОВИЯ</w:t>
      </w:r>
    </w:p>
    <w:p w14:paraId="22297FBB" w14:textId="77777777" w:rsidR="00ED38E6" w:rsidRPr="0038031E" w:rsidRDefault="00ED38E6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2D15DE82" w14:textId="77777777" w:rsidR="008C1B90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.1. Настоящий договор вступает в силу</w:t>
      </w:r>
      <w:r w:rsidR="008C1B90" w:rsidRPr="00A01969">
        <w:rPr>
          <w:rFonts w:ascii="Times New Roman" w:hAnsi="Times New Roman" w:cs="Times New Roman"/>
        </w:rPr>
        <w:t xml:space="preserve"> для Организатора торгов</w:t>
      </w:r>
      <w:r w:rsidR="001736E5" w:rsidRPr="00A01969">
        <w:rPr>
          <w:rFonts w:ascii="Times New Roman" w:hAnsi="Times New Roman" w:cs="Times New Roman"/>
        </w:rPr>
        <w:t xml:space="preserve"> с момента </w:t>
      </w:r>
      <w:r w:rsidR="008C1B90" w:rsidRPr="00A01969">
        <w:rPr>
          <w:rFonts w:ascii="Times New Roman" w:hAnsi="Times New Roman" w:cs="Times New Roman"/>
        </w:rPr>
        <w:t xml:space="preserve">размещения и подписания электронной цифровой подписью Организатора торгов торговой процедуры с указанием в качестве счета для оплаты задатка расчетный счет Оператора </w:t>
      </w:r>
      <w:r w:rsidR="001736E5" w:rsidRPr="00A01969">
        <w:rPr>
          <w:rFonts w:ascii="Times New Roman" w:hAnsi="Times New Roman" w:cs="Times New Roman"/>
        </w:rPr>
        <w:t>и прекращает свое действие после исполнения Сторонами всех обязательств по нему.</w:t>
      </w:r>
    </w:p>
    <w:p w14:paraId="3B05F632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8C1B90" w:rsidRPr="00A01969">
        <w:rPr>
          <w:rFonts w:ascii="Times New Roman" w:hAnsi="Times New Roman" w:cs="Times New Roman"/>
        </w:rPr>
        <w:t xml:space="preserve">.2. </w:t>
      </w:r>
      <w:r w:rsidR="001736E5" w:rsidRPr="00A01969">
        <w:rPr>
          <w:rFonts w:ascii="Times New Roman" w:hAnsi="Times New Roman" w:cs="Times New Roman"/>
        </w:rPr>
        <w:t xml:space="preserve"> </w:t>
      </w:r>
      <w:r w:rsidR="008C1B90" w:rsidRPr="00A01969">
        <w:rPr>
          <w:rFonts w:ascii="Times New Roman" w:hAnsi="Times New Roman" w:cs="Times New Roman"/>
        </w:rPr>
        <w:t>Настоящий договор вступает в силу для Участника торгов с момента поступления денежных средств в счет оплаты задатка за участие в торгах на расчетный счет Оператора и прекращает свое действие после исполнения Сторонами всех обязательств по нему.</w:t>
      </w:r>
    </w:p>
    <w:p w14:paraId="6EC2B540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 xml:space="preserve">. Споры, возникшие в результате действия настоящего договора, разрешаются в установленном порядке в Арбитражном суде г. Москвы. </w:t>
      </w:r>
    </w:p>
    <w:p w14:paraId="3EB05754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4</w:t>
      </w:r>
      <w:r w:rsidR="001736E5" w:rsidRPr="00A01969">
        <w:rPr>
          <w:rFonts w:ascii="Times New Roman" w:hAnsi="Times New Roman" w:cs="Times New Roman"/>
        </w:rPr>
        <w:t xml:space="preserve">. Настоящий Договор составлен в </w:t>
      </w:r>
      <w:r w:rsidR="00ED38E6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 xml:space="preserve"> (</w:t>
      </w:r>
      <w:r w:rsidR="00ED38E6" w:rsidRPr="00A01969">
        <w:rPr>
          <w:rFonts w:ascii="Times New Roman" w:hAnsi="Times New Roman" w:cs="Times New Roman"/>
        </w:rPr>
        <w:t>Трех</w:t>
      </w:r>
      <w:r w:rsidR="001736E5" w:rsidRPr="00A01969">
        <w:rPr>
          <w:rFonts w:ascii="Times New Roman" w:hAnsi="Times New Roman" w:cs="Times New Roman"/>
        </w:rPr>
        <w:t>) экземплярах, имеющих одинаковую юридическую силу, по одному для каждой из Сторон.</w:t>
      </w:r>
    </w:p>
    <w:p w14:paraId="0E130DC1" w14:textId="77777777" w:rsidR="001736E5" w:rsidRDefault="001736E5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C036F98" w14:textId="77777777" w:rsidR="001736E5" w:rsidRPr="0038031E" w:rsidRDefault="00A01969" w:rsidP="001736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1736E5" w:rsidRPr="0038031E">
        <w:rPr>
          <w:rFonts w:ascii="Times New Roman" w:hAnsi="Times New Roman" w:cs="Times New Roman"/>
          <w:b/>
        </w:rPr>
        <w:t>. РЕКВИЗИТЫ СТОРОН</w:t>
      </w:r>
    </w:p>
    <w:p w14:paraId="7ADCE2D2" w14:textId="77777777" w:rsidR="000A0AB3" w:rsidRPr="00694657" w:rsidRDefault="000A0AB3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77"/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4"/>
        <w:gridCol w:w="4987"/>
      </w:tblGrid>
      <w:tr w:rsidR="001736E5" w:rsidRPr="00FA6FE0" w14:paraId="51C81913" w14:textId="77777777" w:rsidTr="00A02016">
        <w:trPr>
          <w:trHeight w:val="357"/>
        </w:trPr>
        <w:tc>
          <w:tcPr>
            <w:tcW w:w="4634" w:type="dxa"/>
          </w:tcPr>
          <w:p w14:paraId="06F692DF" w14:textId="77777777" w:rsidR="001736E5" w:rsidRPr="00A02016" w:rsidRDefault="001736E5" w:rsidP="00027D2C">
            <w:pPr>
              <w:spacing w:after="0" w:line="240" w:lineRule="auto"/>
              <w:rPr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>Оператор торговой площадки</w:t>
            </w:r>
          </w:p>
        </w:tc>
        <w:tc>
          <w:tcPr>
            <w:tcW w:w="4987" w:type="dxa"/>
          </w:tcPr>
          <w:p w14:paraId="3C6D1CCD" w14:textId="77777777" w:rsidR="001736E5" w:rsidRPr="00A02016" w:rsidRDefault="00A02016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 xml:space="preserve">Участник </w:t>
            </w:r>
            <w:r w:rsidR="001736E5" w:rsidRPr="00A02016">
              <w:rPr>
                <w:rFonts w:ascii="Times New Roman" w:hAnsi="Times New Roman" w:cs="Times New Roman"/>
                <w:b/>
              </w:rPr>
              <w:t>торгов</w:t>
            </w:r>
          </w:p>
          <w:p w14:paraId="40F6A942" w14:textId="77777777" w:rsidR="00A02016" w:rsidRPr="00A02016" w:rsidRDefault="00A02016" w:rsidP="00027D2C">
            <w:pPr>
              <w:spacing w:after="0" w:line="240" w:lineRule="auto"/>
              <w:rPr>
                <w:b/>
              </w:rPr>
            </w:pPr>
          </w:p>
        </w:tc>
      </w:tr>
      <w:tr w:rsidR="001736E5" w:rsidRPr="00FA6FE0" w14:paraId="2B9ACD3D" w14:textId="77777777" w:rsidTr="00A02016">
        <w:trPr>
          <w:trHeight w:val="2843"/>
        </w:trPr>
        <w:tc>
          <w:tcPr>
            <w:tcW w:w="4634" w:type="dxa"/>
          </w:tcPr>
          <w:p w14:paraId="0476CE6A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 xml:space="preserve">ООО «РУССИА </w:t>
            </w:r>
            <w:proofErr w:type="spellStart"/>
            <w:r w:rsidRPr="00A02016">
              <w:rPr>
                <w:rFonts w:ascii="Times New Roman" w:hAnsi="Times New Roman" w:cs="Times New Roman"/>
                <w:b/>
              </w:rPr>
              <w:t>ОнЛайн</w:t>
            </w:r>
            <w:proofErr w:type="spellEnd"/>
            <w:r w:rsidRPr="00A02016">
              <w:rPr>
                <w:rFonts w:ascii="Times New Roman" w:hAnsi="Times New Roman" w:cs="Times New Roman"/>
                <w:b/>
              </w:rPr>
              <w:t>»</w:t>
            </w:r>
          </w:p>
          <w:p w14:paraId="5CD96A2F" w14:textId="79A1D90D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Юридический адрес: </w:t>
            </w:r>
            <w:r w:rsidRPr="00A02016">
              <w:rPr>
                <w:rFonts w:ascii="Tahoma" w:hAnsi="Tahoma" w:cs="Tahoma"/>
                <w:color w:val="141414"/>
                <w:shd w:val="clear" w:color="auto" w:fill="FFFFFF"/>
              </w:rPr>
              <w:t xml:space="preserve"> </w:t>
            </w:r>
            <w:r w:rsidRPr="00A02016">
              <w:rPr>
                <w:rFonts w:ascii="Times New Roman" w:hAnsi="Times New Roman" w:cs="Times New Roman"/>
                <w:color w:val="141414"/>
                <w:shd w:val="clear" w:color="auto" w:fill="FFFFFF"/>
              </w:rPr>
              <w:t>121087, г. Москва, ул. Заречная, 5-2-12</w:t>
            </w:r>
            <w:r w:rsidRPr="00A02016">
              <w:rPr>
                <w:rFonts w:ascii="Times New Roman" w:hAnsi="Times New Roman" w:cs="Times New Roman"/>
              </w:rPr>
              <w:t xml:space="preserve"> 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Фактический адрес и адрес для корреспонденции: </w:t>
            </w:r>
            <w:r w:rsidR="000A52B1" w:rsidRPr="000A52B1">
              <w:rPr>
                <w:rFonts w:ascii="Times New Roman" w:hAnsi="Times New Roman" w:cs="Times New Roman"/>
                <w:shd w:val="clear" w:color="auto" w:fill="FFFFFF"/>
              </w:rPr>
              <w:t>105082, г. Москва, ул. Фридриха Энгельса, д.75, стр.5, оф. 621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ОГРН </w:t>
            </w:r>
            <w:r w:rsidRPr="00A02016">
              <w:rPr>
                <w:rFonts w:ascii="Times New Roman" w:hAnsi="Times New Roman" w:cs="Times New Roman"/>
                <w:color w:val="000000"/>
              </w:rPr>
              <w:t>1157746027878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ИНН/КПП </w:t>
            </w:r>
            <w:r w:rsidRPr="00A02016">
              <w:rPr>
                <w:rFonts w:ascii="Times New Roman" w:hAnsi="Times New Roman" w:cs="Times New Roman"/>
                <w:color w:val="000000"/>
              </w:rPr>
              <w:t>7715401966</w:t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>/773001001</w:t>
            </w:r>
            <w:r w:rsidRPr="00A02016">
              <w:rPr>
                <w:rFonts w:ascii="Times New Roman" w:hAnsi="Times New Roman" w:cs="Times New Roman"/>
              </w:rPr>
              <w:br/>
              <w:t xml:space="preserve">р/с ООО «РУССИА </w:t>
            </w:r>
            <w:proofErr w:type="spellStart"/>
            <w:r w:rsidRPr="00A02016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A02016">
              <w:rPr>
                <w:rFonts w:ascii="Times New Roman" w:hAnsi="Times New Roman" w:cs="Times New Roman"/>
              </w:rPr>
              <w:t>»: № 40702810300000149166 в Филиал № 7701 Банка ВТБ (ПАО) Г. МОСКВА, к/с 30101810345250000745, БИК 044525745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Тел. 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(495) 917-90-36, 669-34-07, 669-36-71</w:t>
            </w:r>
            <w:r w:rsidRPr="0038031E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E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mail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 xml:space="preserve">: 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proofErr w:type="spellEnd"/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@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proofErr w:type="spellEnd"/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</w:t>
            </w:r>
            <w:proofErr w:type="spellEnd"/>
          </w:p>
          <w:p w14:paraId="1BCB7753" w14:textId="7777777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67AD745B" w14:textId="7777777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0455B2A9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Генеральный директор</w:t>
            </w:r>
          </w:p>
          <w:p w14:paraId="66B3AA93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02016">
              <w:rPr>
                <w:rFonts w:ascii="Times New Roman" w:hAnsi="Times New Roman" w:cs="Times New Roman"/>
              </w:rPr>
              <w:t>Голобородько</w:t>
            </w:r>
            <w:proofErr w:type="spellEnd"/>
            <w:r w:rsidRPr="00A02016">
              <w:rPr>
                <w:rFonts w:ascii="Times New Roman" w:hAnsi="Times New Roman" w:cs="Times New Roman"/>
              </w:rPr>
              <w:t xml:space="preserve"> Р. Э.___________________</w:t>
            </w:r>
          </w:p>
          <w:p w14:paraId="15A3B78D" w14:textId="77777777" w:rsidR="001736E5" w:rsidRPr="00A02016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44C55026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</w:p>
        </w:tc>
        <w:tc>
          <w:tcPr>
            <w:tcW w:w="4987" w:type="dxa"/>
          </w:tcPr>
          <w:p w14:paraId="60A096E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Наименование: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Наименование&gt;</w:t>
            </w:r>
          </w:p>
          <w:p w14:paraId="0BCAC2C4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Юридический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Юр.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7C9E834F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Фактический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Факт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6820710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ОГРН: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ОГРН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9DC33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ИНН: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ИНН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257A187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КПП: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КПП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16DC6B86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Р/с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Р/с </w:t>
            </w:r>
            <w:proofErr w:type="gramStart"/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№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  <w:proofErr w:type="gramEnd"/>
          </w:p>
          <w:p w14:paraId="21159EFE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в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 кредитной организации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581294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К/с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Номер корреспондентского счета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71A3D32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БИК: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БИК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4AA9948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Телефон: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Телефон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C72B22" w14:textId="77777777" w:rsidR="001736E5" w:rsidRPr="00A02016" w:rsidRDefault="001736E5" w:rsidP="00027D2C">
            <w:pPr>
              <w:pStyle w:val="Default"/>
              <w:rPr>
                <w:color w:val="FF0000"/>
                <w:sz w:val="22"/>
                <w:szCs w:val="22"/>
              </w:rPr>
            </w:pPr>
            <w:r w:rsidRPr="00A02016">
              <w:rPr>
                <w:sz w:val="22"/>
                <w:szCs w:val="22"/>
              </w:rPr>
              <w:t>E-</w:t>
            </w:r>
            <w:proofErr w:type="spellStart"/>
            <w:r w:rsidRPr="00A02016">
              <w:rPr>
                <w:sz w:val="22"/>
                <w:szCs w:val="22"/>
              </w:rPr>
              <w:t>mail</w:t>
            </w:r>
            <w:proofErr w:type="spellEnd"/>
            <w:r w:rsidRPr="00A02016">
              <w:rPr>
                <w:sz w:val="22"/>
                <w:szCs w:val="22"/>
              </w:rPr>
              <w:t xml:space="preserve">: </w:t>
            </w:r>
            <w:r w:rsidRPr="00A02016">
              <w:rPr>
                <w:color w:val="FF0000"/>
                <w:sz w:val="22"/>
                <w:szCs w:val="22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E-</w:t>
            </w:r>
            <w:proofErr w:type="spellStart"/>
            <w:r w:rsidRPr="00A02016">
              <w:rPr>
                <w:i/>
                <w:color w:val="FF0000"/>
                <w:sz w:val="22"/>
                <w:szCs w:val="22"/>
              </w:rPr>
              <w:t>mail</w:t>
            </w:r>
            <w:proofErr w:type="spellEnd"/>
            <w:r w:rsidRPr="00A02016">
              <w:rPr>
                <w:color w:val="FF0000"/>
                <w:sz w:val="22"/>
                <w:szCs w:val="22"/>
              </w:rPr>
              <w:t>&gt;</w:t>
            </w:r>
          </w:p>
          <w:p w14:paraId="56CE983C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4EB30A51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459F9B12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170CCC9F" w14:textId="77777777" w:rsidR="00A02016" w:rsidRPr="0038031E" w:rsidRDefault="00A02016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</w:p>
          <w:p w14:paraId="6112A363" w14:textId="77777777" w:rsidR="001736E5" w:rsidRPr="00A02016" w:rsidRDefault="001736E5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Руководитель, уполномоченное лицо</w:t>
            </w: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&gt;</w:t>
            </w:r>
          </w:p>
          <w:p w14:paraId="2312EC93" w14:textId="77777777" w:rsidR="001736E5" w:rsidRPr="00A02016" w:rsidRDefault="001736E5" w:rsidP="00027D2C">
            <w:pPr>
              <w:pStyle w:val="Default"/>
              <w:rPr>
                <w:i/>
                <w:sz w:val="22"/>
                <w:szCs w:val="22"/>
              </w:rPr>
            </w:pPr>
            <w:r w:rsidRPr="00A02016">
              <w:rPr>
                <w:i/>
                <w:sz w:val="22"/>
                <w:szCs w:val="22"/>
              </w:rPr>
              <w:t>_______________________________</w:t>
            </w:r>
          </w:p>
          <w:p w14:paraId="280A948D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38F1B433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</w:tc>
      </w:tr>
      <w:tr w:rsidR="00A01969" w:rsidRPr="00FA6FE0" w14:paraId="0A76BE56" w14:textId="77777777" w:rsidTr="00A01969">
        <w:trPr>
          <w:trHeight w:val="309"/>
        </w:trPr>
        <w:tc>
          <w:tcPr>
            <w:tcW w:w="4634" w:type="dxa"/>
          </w:tcPr>
          <w:p w14:paraId="6CC0664A" w14:textId="77777777" w:rsidR="00A01969" w:rsidRPr="00A01969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Организатор</w:t>
            </w:r>
            <w:r w:rsidRPr="00A02016">
              <w:rPr>
                <w:rFonts w:ascii="Times New Roman" w:hAnsi="Times New Roman" w:cs="Times New Roman"/>
                <w:b/>
              </w:rPr>
              <w:t xml:space="preserve"> торгов</w:t>
            </w:r>
          </w:p>
        </w:tc>
        <w:tc>
          <w:tcPr>
            <w:tcW w:w="4987" w:type="dxa"/>
          </w:tcPr>
          <w:p w14:paraId="2C210983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1969" w:rsidRPr="00FA6FE0" w14:paraId="7E74CD43" w14:textId="77777777" w:rsidTr="00A02016">
        <w:trPr>
          <w:trHeight w:val="2843"/>
        </w:trPr>
        <w:tc>
          <w:tcPr>
            <w:tcW w:w="4634" w:type="dxa"/>
          </w:tcPr>
          <w:p w14:paraId="08709142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Наименование: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Наименование&gt;</w:t>
            </w:r>
          </w:p>
          <w:p w14:paraId="6181444D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Юридический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Юр.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7262812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Фактический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Факт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4DDC1C2C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ОГРН: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ОГРН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10319177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ИНН: </w:t>
            </w:r>
            <w:proofErr w:type="gramStart"/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ИНН</w:t>
            </w:r>
            <w:proofErr w:type="gramEnd"/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8A62EA9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КПП: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КПП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7A58FE94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Р/с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Р/с </w:t>
            </w:r>
            <w:proofErr w:type="gramStart"/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№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  <w:proofErr w:type="gramEnd"/>
          </w:p>
          <w:p w14:paraId="432B7744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в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 кредитной организации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758B3D26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К/с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Номер корреспондентского счета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79B5C5A6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БИК: </w:t>
            </w:r>
            <w:proofErr w:type="gramStart"/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БИК</w:t>
            </w:r>
            <w:proofErr w:type="gramEnd"/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4D6C7268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Телефон: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Телефон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46DD86C" w14:textId="77777777" w:rsidR="00A01969" w:rsidRPr="00A02016" w:rsidRDefault="00A01969" w:rsidP="00A01969">
            <w:pPr>
              <w:pStyle w:val="Default"/>
              <w:rPr>
                <w:color w:val="FF0000"/>
                <w:sz w:val="22"/>
                <w:szCs w:val="22"/>
              </w:rPr>
            </w:pPr>
            <w:r w:rsidRPr="00A02016">
              <w:rPr>
                <w:sz w:val="22"/>
                <w:szCs w:val="22"/>
              </w:rPr>
              <w:t>E-</w:t>
            </w:r>
            <w:proofErr w:type="spellStart"/>
            <w:r w:rsidRPr="00A02016">
              <w:rPr>
                <w:sz w:val="22"/>
                <w:szCs w:val="22"/>
              </w:rPr>
              <w:t>mail</w:t>
            </w:r>
            <w:proofErr w:type="spellEnd"/>
            <w:r w:rsidRPr="00A02016">
              <w:rPr>
                <w:sz w:val="22"/>
                <w:szCs w:val="22"/>
              </w:rPr>
              <w:t xml:space="preserve">: </w:t>
            </w:r>
            <w:r w:rsidRPr="00A02016">
              <w:rPr>
                <w:color w:val="FF0000"/>
                <w:sz w:val="22"/>
                <w:szCs w:val="22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E-</w:t>
            </w:r>
            <w:proofErr w:type="spellStart"/>
            <w:r w:rsidRPr="00A02016">
              <w:rPr>
                <w:i/>
                <w:color w:val="FF0000"/>
                <w:sz w:val="22"/>
                <w:szCs w:val="22"/>
              </w:rPr>
              <w:t>mail</w:t>
            </w:r>
            <w:proofErr w:type="spellEnd"/>
            <w:r w:rsidRPr="00A02016">
              <w:rPr>
                <w:color w:val="FF0000"/>
                <w:sz w:val="22"/>
                <w:szCs w:val="22"/>
              </w:rPr>
              <w:t>&gt;</w:t>
            </w:r>
          </w:p>
          <w:p w14:paraId="15147C81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  <w:p w14:paraId="4DF92F76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  <w:p w14:paraId="6B9EB076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  <w:p w14:paraId="41E47C9A" w14:textId="77777777" w:rsidR="00A01969" w:rsidRPr="0038031E" w:rsidRDefault="00A01969" w:rsidP="00A01969">
            <w:pPr>
              <w:pStyle w:val="Default"/>
              <w:rPr>
                <w:i/>
                <w:color w:val="FF0000"/>
                <w:sz w:val="22"/>
                <w:szCs w:val="22"/>
              </w:rPr>
            </w:pPr>
          </w:p>
          <w:p w14:paraId="758D02C6" w14:textId="77777777" w:rsidR="00A01969" w:rsidRPr="00A02016" w:rsidRDefault="00A01969" w:rsidP="00A01969">
            <w:pPr>
              <w:pStyle w:val="Default"/>
              <w:rPr>
                <w:i/>
                <w:color w:val="FF0000"/>
                <w:sz w:val="22"/>
                <w:szCs w:val="22"/>
              </w:rPr>
            </w:pP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Руководитель, уполномоченное лицо</w:t>
            </w: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&gt;</w:t>
            </w:r>
          </w:p>
          <w:p w14:paraId="3DB0562C" w14:textId="77777777" w:rsidR="00A01969" w:rsidRPr="00A02016" w:rsidRDefault="00A01969" w:rsidP="00A01969">
            <w:pPr>
              <w:pStyle w:val="Default"/>
              <w:rPr>
                <w:i/>
                <w:sz w:val="22"/>
                <w:szCs w:val="22"/>
              </w:rPr>
            </w:pPr>
            <w:r w:rsidRPr="00A02016">
              <w:rPr>
                <w:i/>
                <w:sz w:val="22"/>
                <w:szCs w:val="22"/>
              </w:rPr>
              <w:t>_______________________________</w:t>
            </w:r>
          </w:p>
          <w:p w14:paraId="30E6B3B9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  <w:p w14:paraId="1D897C9A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987" w:type="dxa"/>
          </w:tcPr>
          <w:p w14:paraId="3E7DE2DB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1F37E25" w14:textId="77777777" w:rsidR="0092757E" w:rsidRPr="0092757E" w:rsidRDefault="0092757E" w:rsidP="00173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2757E" w:rsidRPr="0092757E" w:rsidSect="00E6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C2CBD"/>
    <w:multiLevelType w:val="multilevel"/>
    <w:tmpl w:val="DE16A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abstractNum w:abstractNumId="1" w15:restartNumberingAfterBreak="0">
    <w:nsid w:val="70BA5D33"/>
    <w:multiLevelType w:val="multilevel"/>
    <w:tmpl w:val="F7C6325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D1A"/>
    <w:rsid w:val="000314E2"/>
    <w:rsid w:val="00094DF9"/>
    <w:rsid w:val="000A0AB3"/>
    <w:rsid w:val="000A52B1"/>
    <w:rsid w:val="000A6CFC"/>
    <w:rsid w:val="000B0161"/>
    <w:rsid w:val="000B70A2"/>
    <w:rsid w:val="000D3944"/>
    <w:rsid w:val="000D7F07"/>
    <w:rsid w:val="00120180"/>
    <w:rsid w:val="001545ED"/>
    <w:rsid w:val="001736E5"/>
    <w:rsid w:val="001D39F5"/>
    <w:rsid w:val="0021238A"/>
    <w:rsid w:val="00264360"/>
    <w:rsid w:val="002C34F8"/>
    <w:rsid w:val="002D1DF5"/>
    <w:rsid w:val="00337E94"/>
    <w:rsid w:val="00353214"/>
    <w:rsid w:val="003558BF"/>
    <w:rsid w:val="0038031E"/>
    <w:rsid w:val="003E4D94"/>
    <w:rsid w:val="004A788E"/>
    <w:rsid w:val="004B1BF7"/>
    <w:rsid w:val="00501D46"/>
    <w:rsid w:val="00504081"/>
    <w:rsid w:val="005331D9"/>
    <w:rsid w:val="00554A63"/>
    <w:rsid w:val="005A72D9"/>
    <w:rsid w:val="005B7E30"/>
    <w:rsid w:val="005F4BB5"/>
    <w:rsid w:val="00671E61"/>
    <w:rsid w:val="00694657"/>
    <w:rsid w:val="006B5521"/>
    <w:rsid w:val="007A3E29"/>
    <w:rsid w:val="00840C0E"/>
    <w:rsid w:val="008477BF"/>
    <w:rsid w:val="008648BD"/>
    <w:rsid w:val="00867436"/>
    <w:rsid w:val="00895E3A"/>
    <w:rsid w:val="008B7C39"/>
    <w:rsid w:val="008C1B90"/>
    <w:rsid w:val="008E3E4D"/>
    <w:rsid w:val="0092757E"/>
    <w:rsid w:val="00972D1A"/>
    <w:rsid w:val="00A01969"/>
    <w:rsid w:val="00A02016"/>
    <w:rsid w:val="00A94AEA"/>
    <w:rsid w:val="00B02706"/>
    <w:rsid w:val="00B0322C"/>
    <w:rsid w:val="00B17E97"/>
    <w:rsid w:val="00B218EB"/>
    <w:rsid w:val="00B313FB"/>
    <w:rsid w:val="00BA4F8B"/>
    <w:rsid w:val="00BD2963"/>
    <w:rsid w:val="00C0656C"/>
    <w:rsid w:val="00C32204"/>
    <w:rsid w:val="00C62106"/>
    <w:rsid w:val="00C67AF5"/>
    <w:rsid w:val="00CC5034"/>
    <w:rsid w:val="00CE7CE8"/>
    <w:rsid w:val="00DA49FA"/>
    <w:rsid w:val="00DE0F18"/>
    <w:rsid w:val="00E66C1E"/>
    <w:rsid w:val="00ED0775"/>
    <w:rsid w:val="00ED38E6"/>
    <w:rsid w:val="00EE439B"/>
    <w:rsid w:val="00F061FB"/>
    <w:rsid w:val="00F83835"/>
    <w:rsid w:val="00F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8BC1"/>
  <w15:docId w15:val="{DFDC0A51-916A-4C1A-89A3-8635415B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BD"/>
    <w:pPr>
      <w:ind w:left="720"/>
      <w:contextualSpacing/>
    </w:pPr>
  </w:style>
  <w:style w:type="character" w:styleId="a4">
    <w:name w:val="Strong"/>
    <w:basedOn w:val="a0"/>
    <w:uiPriority w:val="22"/>
    <w:qFormat/>
    <w:rsid w:val="005B7E30"/>
    <w:rPr>
      <w:b/>
      <w:bCs/>
    </w:rPr>
  </w:style>
  <w:style w:type="character" w:customStyle="1" w:styleId="apple-converted-space">
    <w:name w:val="apple-converted-space"/>
    <w:basedOn w:val="a0"/>
    <w:rsid w:val="005B7E30"/>
  </w:style>
  <w:style w:type="paragraph" w:styleId="a5">
    <w:name w:val="Balloon Text"/>
    <w:basedOn w:val="a"/>
    <w:link w:val="a6"/>
    <w:uiPriority w:val="99"/>
    <w:semiHidden/>
    <w:unhideWhenUsed/>
    <w:rsid w:val="00847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7B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736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1736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2017-11-03T08:47:00Z</cp:lastPrinted>
  <dcterms:created xsi:type="dcterms:W3CDTF">2024-08-09T05:57:00Z</dcterms:created>
  <dcterms:modified xsi:type="dcterms:W3CDTF">2024-08-09T05:57:00Z</dcterms:modified>
</cp:coreProperties>
</file>