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4DBA7F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14:paraId="2EF877B9" w14:textId="77777777" w:rsidR="00AA6EBA" w:rsidRPr="00FD63C8" w:rsidRDefault="00AA6EBA" w:rsidP="00AA6E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 xml:space="preserve">г. _________ </w:t>
      </w:r>
      <w:r w:rsidRPr="00FD63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Pr="00AA6EBA">
        <w:rPr>
          <w:rFonts w:ascii="Times New Roman" w:hAnsi="Times New Roman" w:cs="Times New Roman"/>
          <w:sz w:val="24"/>
          <w:szCs w:val="24"/>
        </w:rPr>
        <w:t>«_____» _____________</w:t>
      </w:r>
    </w:p>
    <w:p w14:paraId="0D15C907" w14:textId="77777777" w:rsidR="00AA6EBA" w:rsidRPr="00FD63C8" w:rsidRDefault="00AA6EBA" w:rsidP="00AA6E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CDDCB3" w14:textId="0748949D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C8"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bookmarkStart w:id="0" w:name="_Hlk167284027"/>
      <w:r w:rsidR="00A14D45">
        <w:rPr>
          <w:rFonts w:ascii="Times New Roman" w:hAnsi="Times New Roman"/>
          <w:b/>
          <w:noProof/>
        </w:rPr>
        <w:t>Пановой Марины Валерьевны</w:t>
      </w:r>
      <w:r w:rsidR="00A14D45" w:rsidRPr="00286CCB">
        <w:rPr>
          <w:rFonts w:ascii="Times New Roman" w:hAnsi="Times New Roman"/>
          <w:b/>
          <w:noProof/>
        </w:rPr>
        <w:t xml:space="preserve"> </w:t>
      </w:r>
      <w:r w:rsidR="00A14D45" w:rsidRPr="00C90794">
        <w:rPr>
          <w:rFonts w:ascii="Times New Roman" w:hAnsi="Times New Roman" w:cs="Times New Roman"/>
          <w:noProof/>
        </w:rPr>
        <w:t>(</w:t>
      </w:r>
      <w:r w:rsidR="00A14D45" w:rsidRPr="00C90794">
        <w:rPr>
          <w:rFonts w:ascii="Times New Roman" w:hAnsi="Times New Roman" w:cs="Times New Roman"/>
          <w:noProof/>
          <w:sz w:val="24"/>
          <w:szCs w:val="24"/>
        </w:rPr>
        <w:t>дата рождения: 27.08.1978, место рождения: г. Москва, СНИЛС: 117-052-189 26, ИНН 504801583404, регистрация по месту жительства: Московская область, г. Чехов-2, ул. Спортивная, д. 15, кв. 31</w:t>
      </w:r>
      <w:r w:rsidR="00A14D45" w:rsidRPr="00C90794">
        <w:rPr>
          <w:rFonts w:ascii="Times New Roman" w:hAnsi="Times New Roman" w:cs="Times New Roman"/>
          <w:noProof/>
        </w:rPr>
        <w:t>),</w:t>
      </w:r>
      <w:r w:rsidR="00A14D45" w:rsidRPr="00300E3A">
        <w:rPr>
          <w:rFonts w:ascii="Times New Roman" w:hAnsi="Times New Roman"/>
        </w:rPr>
        <w:t xml:space="preserve"> </w:t>
      </w:r>
      <w:r w:rsidR="00A14D45" w:rsidRPr="00A14D45">
        <w:rPr>
          <w:rFonts w:ascii="Times New Roman" w:hAnsi="Times New Roman"/>
          <w:noProof/>
          <w:sz w:val="24"/>
          <w:szCs w:val="24"/>
        </w:rPr>
        <w:t xml:space="preserve">Косицын </w:t>
      </w:r>
      <w:r w:rsidR="006D552C">
        <w:rPr>
          <w:rFonts w:ascii="Times New Roman" w:hAnsi="Times New Roman"/>
          <w:noProof/>
          <w:sz w:val="24"/>
          <w:szCs w:val="24"/>
        </w:rPr>
        <w:t xml:space="preserve">Виталий </w:t>
      </w:r>
      <w:r w:rsidR="00A14D45" w:rsidRPr="00A14D45">
        <w:rPr>
          <w:rFonts w:ascii="Times New Roman" w:hAnsi="Times New Roman"/>
          <w:noProof/>
          <w:sz w:val="24"/>
          <w:szCs w:val="24"/>
        </w:rPr>
        <w:t>Юрьевич</w:t>
      </w:r>
      <w:r w:rsidR="00A14D45" w:rsidRPr="00A14D45">
        <w:rPr>
          <w:rFonts w:ascii="Times New Roman" w:hAnsi="Times New Roman"/>
          <w:sz w:val="24"/>
          <w:szCs w:val="24"/>
        </w:rPr>
        <w:t>,</w:t>
      </w:r>
      <w:r w:rsidR="00A14D45" w:rsidRPr="00A14D45">
        <w:rPr>
          <w:rFonts w:ascii="Times New Roman" w:hAnsi="Times New Roman" w:cs="Times New Roman"/>
          <w:sz w:val="24"/>
          <w:szCs w:val="24"/>
        </w:rPr>
        <w:t xml:space="preserve"> </w:t>
      </w:r>
      <w:r w:rsidR="00A14D45" w:rsidRPr="00AA6EBA">
        <w:rPr>
          <w:rFonts w:ascii="Times New Roman" w:hAnsi="Times New Roman" w:cs="Times New Roman"/>
          <w:sz w:val="24"/>
          <w:szCs w:val="24"/>
        </w:rPr>
        <w:t>именуемый в</w:t>
      </w:r>
      <w:r w:rsidR="00A14D45">
        <w:rPr>
          <w:rFonts w:ascii="Times New Roman" w:hAnsi="Times New Roman" w:cs="Times New Roman"/>
          <w:sz w:val="24"/>
          <w:szCs w:val="24"/>
        </w:rPr>
        <w:t xml:space="preserve"> </w:t>
      </w:r>
      <w:r w:rsidR="00A14D45" w:rsidRPr="00AA6EBA">
        <w:rPr>
          <w:rFonts w:ascii="Times New Roman" w:hAnsi="Times New Roman" w:cs="Times New Roman"/>
          <w:sz w:val="24"/>
          <w:szCs w:val="24"/>
        </w:rPr>
        <w:t>дальнейшем «Организатор торгов»</w:t>
      </w:r>
      <w:r w:rsidR="00A14D45">
        <w:rPr>
          <w:rFonts w:ascii="Times New Roman" w:hAnsi="Times New Roman"/>
          <w:sz w:val="24"/>
          <w:szCs w:val="24"/>
        </w:rPr>
        <w:t xml:space="preserve"> </w:t>
      </w:r>
      <w:r w:rsidR="00A14D45" w:rsidRPr="00A14D45">
        <w:rPr>
          <w:rFonts w:ascii="Times New Roman" w:hAnsi="Times New Roman"/>
          <w:sz w:val="24"/>
          <w:szCs w:val="24"/>
        </w:rPr>
        <w:t xml:space="preserve"> действующ</w:t>
      </w:r>
      <w:r w:rsidR="003F0D1C">
        <w:rPr>
          <w:rFonts w:ascii="Times New Roman" w:hAnsi="Times New Roman"/>
          <w:sz w:val="24"/>
          <w:szCs w:val="24"/>
        </w:rPr>
        <w:t>ий</w:t>
      </w:r>
      <w:r w:rsidR="00A14D45" w:rsidRPr="00A14D45">
        <w:rPr>
          <w:rFonts w:ascii="Times New Roman" w:hAnsi="Times New Roman"/>
          <w:sz w:val="24"/>
          <w:szCs w:val="24"/>
        </w:rPr>
        <w:t xml:space="preserve"> на основании </w:t>
      </w:r>
      <w:r w:rsidR="00A14D45" w:rsidRPr="00A14D45">
        <w:rPr>
          <w:rFonts w:ascii="Times New Roman" w:hAnsi="Times New Roman"/>
          <w:noProof/>
          <w:sz w:val="24"/>
          <w:szCs w:val="24"/>
        </w:rPr>
        <w:t>решения Арбитражного суда Московской области от 1</w:t>
      </w:r>
      <w:r w:rsidR="006D552C">
        <w:rPr>
          <w:rFonts w:ascii="Times New Roman" w:hAnsi="Times New Roman"/>
          <w:noProof/>
          <w:sz w:val="24"/>
          <w:szCs w:val="24"/>
        </w:rPr>
        <w:t>1</w:t>
      </w:r>
      <w:r w:rsidR="00A14D45" w:rsidRPr="00A14D45">
        <w:rPr>
          <w:rFonts w:ascii="Times New Roman" w:hAnsi="Times New Roman"/>
          <w:noProof/>
          <w:sz w:val="24"/>
          <w:szCs w:val="24"/>
        </w:rPr>
        <w:t>.0</w:t>
      </w:r>
      <w:r w:rsidR="006D552C">
        <w:rPr>
          <w:rFonts w:ascii="Times New Roman" w:hAnsi="Times New Roman"/>
          <w:noProof/>
          <w:sz w:val="24"/>
          <w:szCs w:val="24"/>
        </w:rPr>
        <w:t>9</w:t>
      </w:r>
      <w:r w:rsidR="00A14D45" w:rsidRPr="00A14D45">
        <w:rPr>
          <w:rFonts w:ascii="Times New Roman" w:hAnsi="Times New Roman"/>
          <w:noProof/>
          <w:sz w:val="24"/>
          <w:szCs w:val="24"/>
        </w:rPr>
        <w:t>.202</w:t>
      </w:r>
      <w:r w:rsidR="006D552C">
        <w:rPr>
          <w:rFonts w:ascii="Times New Roman" w:hAnsi="Times New Roman"/>
          <w:noProof/>
          <w:sz w:val="24"/>
          <w:szCs w:val="24"/>
        </w:rPr>
        <w:t>4</w:t>
      </w:r>
      <w:r w:rsidR="00A14D45" w:rsidRPr="00A14D45">
        <w:rPr>
          <w:rFonts w:ascii="Times New Roman" w:hAnsi="Times New Roman"/>
          <w:noProof/>
          <w:sz w:val="24"/>
          <w:szCs w:val="24"/>
        </w:rPr>
        <w:t xml:space="preserve"> г. по делу № А41-36586/23</w:t>
      </w:r>
      <w:bookmarkEnd w:id="0"/>
      <w:r w:rsidR="003F0D1C">
        <w:rPr>
          <w:rFonts w:ascii="Times New Roman" w:hAnsi="Times New Roman"/>
          <w:noProof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с одной стороны,</w:t>
      </w:r>
      <w:r w:rsidR="003F0D1C">
        <w:rPr>
          <w:rFonts w:ascii="Times New Roman" w:hAnsi="Times New Roman" w:cs="Times New Roman"/>
          <w:sz w:val="24"/>
          <w:szCs w:val="24"/>
        </w:rPr>
        <w:t xml:space="preserve"> и  </w:t>
      </w:r>
      <w:r w:rsidRPr="00AA6EBA">
        <w:rPr>
          <w:rFonts w:ascii="Times New Roman" w:hAnsi="Times New Roman" w:cs="Times New Roman"/>
          <w:sz w:val="24"/>
          <w:szCs w:val="24"/>
        </w:rPr>
        <w:t>________________________________, именуемое (-ый, -ая) в дальнейшем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«Заявитель», с другой стороны, заключили настоящий договор о нижеследующем:</w:t>
      </w:r>
    </w:p>
    <w:p w14:paraId="4F98799F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7EA440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1AD98B55" w14:textId="31EA49DA" w:rsidR="003F0D1C" w:rsidRPr="005060C0" w:rsidRDefault="00AA6EBA" w:rsidP="005D4AEE">
      <w:pPr>
        <w:pStyle w:val="a4"/>
        <w:numPr>
          <w:ilvl w:val="1"/>
          <w:numId w:val="1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060C0"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участия в торгах по продаже имущества</w:t>
      </w:r>
      <w:r w:rsidR="003F0D1C" w:rsidRPr="005060C0">
        <w:rPr>
          <w:rFonts w:ascii="Times New Roman" w:hAnsi="Times New Roman"/>
          <w:sz w:val="24"/>
          <w:szCs w:val="24"/>
        </w:rPr>
        <w:t xml:space="preserve"> Пановой Марины Валерьевны </w:t>
      </w:r>
      <w:bookmarkStart w:id="1" w:name="_Hlk167284050"/>
      <w:r w:rsidR="003F0D1C" w:rsidRPr="005060C0">
        <w:rPr>
          <w:rFonts w:ascii="Times New Roman" w:hAnsi="Times New Roman"/>
          <w:sz w:val="24"/>
          <w:szCs w:val="24"/>
        </w:rPr>
        <w:t>- Автомобиль легковой: Nissan Qashqai, 2008 г.в. с гос. рег. знаком Т316ВА790, пробег 201 992 км, 2.0 бензин, привод полный, 2х зонный климат-контроль, кожаный салон, VIN: SJNFBNJ10U1189447</w:t>
      </w:r>
      <w:bookmarkEnd w:id="1"/>
      <w:r w:rsidR="005060C0" w:rsidRPr="005060C0">
        <w:rPr>
          <w:rFonts w:ascii="Times New Roman" w:hAnsi="Times New Roman"/>
          <w:sz w:val="24"/>
          <w:szCs w:val="24"/>
        </w:rPr>
        <w:t xml:space="preserve"> перечисляет задаток в порядке установленном  настоящим договором.</w:t>
      </w:r>
    </w:p>
    <w:p w14:paraId="23410362" w14:textId="0ACBB01A" w:rsidR="00AA6EBA" w:rsidRPr="00AA6EBA" w:rsidRDefault="004F6378" w:rsidP="003F0D1C">
      <w:pPr>
        <w:pStyle w:val="a4"/>
        <w:numPr>
          <w:ilvl w:val="1"/>
          <w:numId w:val="1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F6378">
        <w:rPr>
          <w:rFonts w:ascii="Times New Roman" w:hAnsi="Times New Roman"/>
          <w:sz w:val="24"/>
          <w:szCs w:val="24"/>
        </w:rPr>
        <w:t xml:space="preserve">Начальная цена продажи имущества определена и составляет </w:t>
      </w:r>
      <w:r w:rsidR="003F0D1C">
        <w:rPr>
          <w:rFonts w:ascii="Times New Roman" w:hAnsi="Times New Roman"/>
          <w:sz w:val="24"/>
          <w:szCs w:val="24"/>
        </w:rPr>
        <w:t>680</w:t>
      </w:r>
      <w:r w:rsidR="007C32ED">
        <w:rPr>
          <w:rFonts w:ascii="Times New Roman" w:hAnsi="Times New Roman"/>
          <w:sz w:val="24"/>
          <w:szCs w:val="24"/>
        </w:rPr>
        <w:t xml:space="preserve"> </w:t>
      </w:r>
      <w:r w:rsidR="005525AF">
        <w:rPr>
          <w:rFonts w:ascii="Times New Roman" w:hAnsi="Times New Roman"/>
          <w:sz w:val="24"/>
          <w:szCs w:val="24"/>
        </w:rPr>
        <w:t>000</w:t>
      </w:r>
      <w:r w:rsidRPr="004F6378">
        <w:rPr>
          <w:rFonts w:ascii="Times New Roman" w:hAnsi="Times New Roman"/>
          <w:sz w:val="24"/>
          <w:szCs w:val="24"/>
        </w:rPr>
        <w:t>,00 ру</w:t>
      </w:r>
      <w:r>
        <w:rPr>
          <w:rFonts w:ascii="Times New Roman" w:hAnsi="Times New Roman"/>
          <w:sz w:val="24"/>
          <w:szCs w:val="24"/>
        </w:rPr>
        <w:t>блей</w:t>
      </w:r>
      <w:r w:rsidR="00AA6EBA">
        <w:rPr>
          <w:rFonts w:ascii="Times New Roman" w:hAnsi="Times New Roman"/>
          <w:sz w:val="24"/>
          <w:szCs w:val="24"/>
        </w:rPr>
        <w:t xml:space="preserve"> </w:t>
      </w:r>
      <w:r w:rsidR="00AA6EBA" w:rsidRPr="00AA6EBA">
        <w:rPr>
          <w:rFonts w:ascii="Times New Roman" w:hAnsi="Times New Roman"/>
          <w:sz w:val="24"/>
          <w:szCs w:val="24"/>
        </w:rPr>
        <w:t>(далее по тексту – Предмет торгов), проводимых «__» ______ ___ г. на</w:t>
      </w:r>
      <w:r w:rsidR="00AA6EBA">
        <w:rPr>
          <w:rFonts w:ascii="Times New Roman" w:hAnsi="Times New Roman"/>
          <w:sz w:val="24"/>
          <w:szCs w:val="24"/>
        </w:rPr>
        <w:t xml:space="preserve"> </w:t>
      </w:r>
      <w:r w:rsidR="00AA6EBA" w:rsidRPr="00AA6EBA">
        <w:rPr>
          <w:rFonts w:ascii="Times New Roman" w:hAnsi="Times New Roman"/>
          <w:sz w:val="24"/>
          <w:szCs w:val="24"/>
        </w:rPr>
        <w:t xml:space="preserve">электронной торговой площадке «Россия онлайн», размещенной на сайте </w:t>
      </w:r>
      <w:hyperlink r:id="rId5" w:history="1">
        <w:r w:rsidR="00AA6EBA" w:rsidRPr="005E1399">
          <w:rPr>
            <w:rStyle w:val="a3"/>
            <w:rFonts w:ascii="Times New Roman" w:hAnsi="Times New Roman"/>
            <w:sz w:val="24"/>
            <w:szCs w:val="24"/>
          </w:rPr>
          <w:t>https://rus-on.ru/</w:t>
        </w:r>
      </w:hyperlink>
      <w:r w:rsidR="00AA6EBA">
        <w:rPr>
          <w:rFonts w:ascii="Times New Roman" w:hAnsi="Times New Roman"/>
          <w:sz w:val="24"/>
          <w:szCs w:val="24"/>
        </w:rPr>
        <w:t xml:space="preserve"> </w:t>
      </w:r>
      <w:r w:rsidR="00AA6EBA" w:rsidRPr="00AA6EBA">
        <w:rPr>
          <w:rFonts w:ascii="Times New Roman" w:hAnsi="Times New Roman"/>
          <w:sz w:val="24"/>
          <w:szCs w:val="24"/>
        </w:rPr>
        <w:t>в сети Интернет, перечисляет задаток в сумме _______ руб. в порядке, установленном</w:t>
      </w:r>
      <w:r w:rsidR="00AA6EBA">
        <w:rPr>
          <w:rFonts w:ascii="Times New Roman" w:hAnsi="Times New Roman"/>
          <w:sz w:val="24"/>
          <w:szCs w:val="24"/>
        </w:rPr>
        <w:t xml:space="preserve"> </w:t>
      </w:r>
      <w:r w:rsidR="00AA6EBA" w:rsidRPr="00AA6EBA">
        <w:rPr>
          <w:rFonts w:ascii="Times New Roman" w:hAnsi="Times New Roman"/>
          <w:sz w:val="24"/>
          <w:szCs w:val="24"/>
        </w:rPr>
        <w:t>настоящим Договором.</w:t>
      </w:r>
    </w:p>
    <w:p w14:paraId="102B9D12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1.2. Задаток вносится в обеспечение исполнения обязательств Заявителя как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участника торгов: по заключению договора купли-продажи имущества, являющегося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Предметом торгов, в случае признания Заявителя победителем торгов; по оплате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указанного имущества, в случае признания Заявителя победителем торгов, а 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исполнения иных обязательств Заявителя по договору купли-продажи, заключенного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результатам торгов.</w:t>
      </w:r>
    </w:p>
    <w:p w14:paraId="7435868A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1.3. В случае признания Заявителя победителем торгов задаток Заявителю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возвращается и засчитывается в счет оплаты приобретенного на торгах имущества.</w:t>
      </w:r>
    </w:p>
    <w:p w14:paraId="44775584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1.4. Задаток также не возвращается в случае отказа (уклонения) Заявителя,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признанного победителем торгов, от заключения договора купли-продажи имущества,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являющегося Предметом торгов; в случае не перечисления Заявителем денежных средств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по заключенному по результатам торгов договору купли-продажи; в случае неисполнения</w:t>
      </w:r>
    </w:p>
    <w:p w14:paraId="31188CAF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>иных обязательств Заявителя по договору купли-продажи, заключенного по результатам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торгов.</w:t>
      </w:r>
    </w:p>
    <w:p w14:paraId="15D9E65A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1.5. Во всех остальных случаях задаток возвращается Заявителю в течение 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(пяти) рабочих дней со дня подписания протокола о результатах проведения торгов.</w:t>
      </w:r>
    </w:p>
    <w:p w14:paraId="6366B6D4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14:paraId="7680BC54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2.1. Задаток должен быть внесен Заявителем на расчетный счет Организатора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торгов, указанный в разделе 4 настоящего договора, в срок не позднее дня и времени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окончания приема заявок.</w:t>
      </w:r>
    </w:p>
    <w:p w14:paraId="43C5D023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2.2. Обязанность Заявителя по перечислению задатка считается исполненной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момент зачисления денежных средств на расчетный счет Организатора торгов в полной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сумме, указанной в п. 2.1. настоящего договора.</w:t>
      </w:r>
    </w:p>
    <w:p w14:paraId="16CE9EAB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2.3. В случае не перечисления либо перечисления не в полном объеме суммы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задатка в указанную в п. 2.1. настоящего договора дату, Организатор торгов не допускает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Заявителя к участию в торгах, а все перечисленные денежные средства Заявителем 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исполнение настоящего договора возвращаются ему в общем порядке, установленном в п.</w:t>
      </w:r>
    </w:p>
    <w:p w14:paraId="0FA9B255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>1.5. настоящего договора.</w:t>
      </w:r>
    </w:p>
    <w:p w14:paraId="7C2B20CC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AA6EBA">
        <w:rPr>
          <w:rFonts w:ascii="Times New Roman" w:hAnsi="Times New Roman" w:cs="Times New Roman"/>
          <w:sz w:val="24"/>
          <w:szCs w:val="24"/>
        </w:rPr>
        <w:t>2.4. На денежные средства, перечисленные в соответствии с настоящим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договором, проценты не начисляются.</w:t>
      </w:r>
    </w:p>
    <w:p w14:paraId="1D961B9C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3. Заключительные положения</w:t>
      </w:r>
    </w:p>
    <w:p w14:paraId="22ADFFEC" w14:textId="38CD9C4B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3.1. Споры и разногласия, возникающие из настоящего договора или в связи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ним, будут решаться сторонами путем переговоров. При не достижении согласия споры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разногласия подлежат рассмотрению Арбитражным судом</w:t>
      </w:r>
      <w:r w:rsidR="005525AF">
        <w:rPr>
          <w:rFonts w:ascii="Times New Roman" w:hAnsi="Times New Roman" w:cs="Times New Roman"/>
          <w:sz w:val="24"/>
          <w:szCs w:val="24"/>
        </w:rPr>
        <w:t xml:space="preserve"> г. Москвы</w:t>
      </w:r>
      <w:r w:rsidRPr="00AA6EBA">
        <w:rPr>
          <w:rFonts w:ascii="Times New Roman" w:hAnsi="Times New Roman" w:cs="Times New Roman"/>
          <w:sz w:val="24"/>
          <w:szCs w:val="24"/>
        </w:rPr>
        <w:t>.</w:t>
      </w:r>
    </w:p>
    <w:p w14:paraId="083FC8D2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3.2. Во всем ином, не предусмотренном настоящим Договором, Стороны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руководствуются действующим законодательством Российской Федерации.</w:t>
      </w:r>
    </w:p>
    <w:p w14:paraId="1207C9BA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4. Реквизиты сторон</w:t>
      </w:r>
    </w:p>
    <w:p w14:paraId="4FD2A934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</w:p>
    <w:p w14:paraId="46252930" w14:textId="77777777" w:rsidR="007C32ED" w:rsidRPr="007C32ED" w:rsidRDefault="007C32ED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2E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</w:p>
    <w:p w14:paraId="07F5D67D" w14:textId="77777777" w:rsidR="005060C0" w:rsidRDefault="005060C0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Пановой Марины Валерьевны</w:t>
      </w:r>
    </w:p>
    <w:p w14:paraId="02AD79E7" w14:textId="743748EE" w:rsidR="007C32ED" w:rsidRPr="007C32ED" w:rsidRDefault="007C32ED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2ED">
        <w:rPr>
          <w:rFonts w:ascii="Times New Roman" w:hAnsi="Times New Roman" w:cs="Times New Roman"/>
          <w:sz w:val="24"/>
          <w:szCs w:val="24"/>
        </w:rPr>
        <w:t>ПАО "Совкомбанк"</w:t>
      </w:r>
    </w:p>
    <w:p w14:paraId="542A44E5" w14:textId="77777777" w:rsidR="007C32ED" w:rsidRPr="007C32ED" w:rsidRDefault="007C32ED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2ED">
        <w:rPr>
          <w:rFonts w:ascii="Times New Roman" w:hAnsi="Times New Roman" w:cs="Times New Roman"/>
          <w:sz w:val="24"/>
          <w:szCs w:val="24"/>
        </w:rPr>
        <w:t>Филиал "Центральный" ПАО "Совкомбанк"</w:t>
      </w:r>
    </w:p>
    <w:p w14:paraId="74A1E4F3" w14:textId="77777777" w:rsidR="007C32ED" w:rsidRPr="007C32ED" w:rsidRDefault="007C32ED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2ED">
        <w:rPr>
          <w:rFonts w:ascii="Times New Roman" w:hAnsi="Times New Roman" w:cs="Times New Roman"/>
          <w:sz w:val="24"/>
          <w:szCs w:val="24"/>
        </w:rPr>
        <w:t>633011, Российская Федерация,</w:t>
      </w:r>
    </w:p>
    <w:p w14:paraId="01D9345E" w14:textId="77777777" w:rsidR="007C32ED" w:rsidRPr="007C32ED" w:rsidRDefault="007C32ED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2ED">
        <w:rPr>
          <w:rFonts w:ascii="Times New Roman" w:hAnsi="Times New Roman" w:cs="Times New Roman"/>
          <w:sz w:val="24"/>
          <w:szCs w:val="24"/>
        </w:rPr>
        <w:t xml:space="preserve"> Новосибирская область,</w:t>
      </w:r>
    </w:p>
    <w:p w14:paraId="04BAB7D2" w14:textId="77777777" w:rsidR="007C32ED" w:rsidRPr="007C32ED" w:rsidRDefault="007C32ED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2ED">
        <w:rPr>
          <w:rFonts w:ascii="Times New Roman" w:hAnsi="Times New Roman" w:cs="Times New Roman"/>
          <w:sz w:val="24"/>
          <w:szCs w:val="24"/>
        </w:rPr>
        <w:t>г. Бердск, ул. Попова, д. 11</w:t>
      </w:r>
    </w:p>
    <w:p w14:paraId="0A2A9337" w14:textId="77777777" w:rsidR="007C32ED" w:rsidRPr="007C32ED" w:rsidRDefault="007C32ED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2ED">
        <w:rPr>
          <w:rFonts w:ascii="Times New Roman" w:hAnsi="Times New Roman" w:cs="Times New Roman"/>
          <w:sz w:val="24"/>
          <w:szCs w:val="24"/>
        </w:rPr>
        <w:t>Телефон: 8-800-100-00-06</w:t>
      </w:r>
    </w:p>
    <w:p w14:paraId="1E5E57A0" w14:textId="77777777" w:rsidR="007C32ED" w:rsidRPr="007C32ED" w:rsidRDefault="007C32ED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2ED">
        <w:rPr>
          <w:rFonts w:ascii="Times New Roman" w:hAnsi="Times New Roman" w:cs="Times New Roman"/>
          <w:sz w:val="24"/>
          <w:szCs w:val="24"/>
        </w:rPr>
        <w:t>БИК 045004763</w:t>
      </w:r>
    </w:p>
    <w:p w14:paraId="2454579E" w14:textId="77777777" w:rsidR="007C32ED" w:rsidRPr="007C32ED" w:rsidRDefault="007C32ED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2ED">
        <w:rPr>
          <w:rFonts w:ascii="Times New Roman" w:hAnsi="Times New Roman" w:cs="Times New Roman"/>
          <w:sz w:val="24"/>
          <w:szCs w:val="24"/>
        </w:rPr>
        <w:t>ИНН 4401116480</w:t>
      </w:r>
    </w:p>
    <w:p w14:paraId="52B207B6" w14:textId="77777777" w:rsidR="007C32ED" w:rsidRPr="007C32ED" w:rsidRDefault="007C32ED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2ED">
        <w:rPr>
          <w:rFonts w:ascii="Times New Roman" w:hAnsi="Times New Roman" w:cs="Times New Roman"/>
          <w:sz w:val="24"/>
          <w:szCs w:val="24"/>
        </w:rPr>
        <w:t>ОГРН 1144400000425</w:t>
      </w:r>
    </w:p>
    <w:p w14:paraId="12DEBD9E" w14:textId="77777777" w:rsidR="007C32ED" w:rsidRPr="007C32ED" w:rsidRDefault="007C32ED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2ED">
        <w:rPr>
          <w:rFonts w:ascii="Times New Roman" w:hAnsi="Times New Roman" w:cs="Times New Roman"/>
          <w:sz w:val="24"/>
          <w:szCs w:val="24"/>
        </w:rPr>
        <w:t>Корр/счет 30101810150040000763</w:t>
      </w:r>
    </w:p>
    <w:p w14:paraId="2327A704" w14:textId="77777777" w:rsidR="007C32ED" w:rsidRDefault="007C32ED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2ED">
        <w:rPr>
          <w:rFonts w:ascii="Times New Roman" w:hAnsi="Times New Roman" w:cs="Times New Roman"/>
          <w:sz w:val="24"/>
          <w:szCs w:val="24"/>
        </w:rPr>
        <w:t>КПП 544543001</w:t>
      </w:r>
    </w:p>
    <w:p w14:paraId="09867A0F" w14:textId="77777777" w:rsidR="005060C0" w:rsidRPr="005060C0" w:rsidRDefault="005060C0" w:rsidP="005060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0C0">
        <w:rPr>
          <w:rFonts w:ascii="Times New Roman" w:hAnsi="Times New Roman" w:cs="Times New Roman"/>
          <w:sz w:val="24"/>
          <w:szCs w:val="24"/>
        </w:rPr>
        <w:t>Счет: 40817810450173611179.</w:t>
      </w:r>
    </w:p>
    <w:p w14:paraId="33503770" w14:textId="77777777" w:rsidR="005060C0" w:rsidRDefault="005060C0" w:rsidP="005060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0C0">
        <w:rPr>
          <w:rFonts w:ascii="Times New Roman" w:hAnsi="Times New Roman" w:cs="Times New Roman"/>
          <w:sz w:val="24"/>
          <w:szCs w:val="24"/>
        </w:rPr>
        <w:t xml:space="preserve">В назначении платежа указать </w:t>
      </w:r>
    </w:p>
    <w:p w14:paraId="07054321" w14:textId="7413B694" w:rsidR="005060C0" w:rsidRPr="005060C0" w:rsidRDefault="005060C0" w:rsidP="005060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0C0">
        <w:rPr>
          <w:rFonts w:ascii="Times New Roman" w:hAnsi="Times New Roman" w:cs="Times New Roman"/>
          <w:sz w:val="24"/>
          <w:szCs w:val="24"/>
        </w:rPr>
        <w:t>следующие сведения:</w:t>
      </w:r>
    </w:p>
    <w:p w14:paraId="66A3D46B" w14:textId="77777777" w:rsidR="005060C0" w:rsidRDefault="005060C0" w:rsidP="005060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0C0">
        <w:rPr>
          <w:rFonts w:ascii="Times New Roman" w:hAnsi="Times New Roman" w:cs="Times New Roman"/>
          <w:sz w:val="24"/>
          <w:szCs w:val="24"/>
        </w:rPr>
        <w:t xml:space="preserve">«Задаток для участия в торгах по </w:t>
      </w:r>
    </w:p>
    <w:p w14:paraId="474725F7" w14:textId="276B9E47" w:rsidR="007C32ED" w:rsidRPr="00AA6EBA" w:rsidRDefault="005060C0" w:rsidP="005060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0C0">
        <w:rPr>
          <w:rFonts w:ascii="Times New Roman" w:hAnsi="Times New Roman" w:cs="Times New Roman"/>
          <w:sz w:val="24"/>
          <w:szCs w:val="24"/>
        </w:rPr>
        <w:t>продаже имущества должника Пановой М.В.».</w:t>
      </w:r>
    </w:p>
    <w:p w14:paraId="6C1EE6EB" w14:textId="137B9E5D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 xml:space="preserve">______________________ </w:t>
      </w:r>
      <w:r w:rsidR="006D552C">
        <w:rPr>
          <w:rFonts w:ascii="Times New Roman" w:hAnsi="Times New Roman" w:cs="Times New Roman"/>
          <w:sz w:val="24"/>
          <w:szCs w:val="24"/>
        </w:rPr>
        <w:t>В</w:t>
      </w:r>
      <w:r w:rsidRPr="00AA6EBA">
        <w:rPr>
          <w:rFonts w:ascii="Times New Roman" w:hAnsi="Times New Roman" w:cs="Times New Roman"/>
          <w:sz w:val="24"/>
          <w:szCs w:val="24"/>
        </w:rPr>
        <w:t>.Ю. Косицын</w:t>
      </w:r>
    </w:p>
    <w:p w14:paraId="788DBC0E" w14:textId="77777777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cr/>
      </w:r>
    </w:p>
    <w:p w14:paraId="70746609" w14:textId="77777777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7B5856" w14:textId="77777777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A6E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324315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EBA"/>
    <w:rsid w:val="001809FD"/>
    <w:rsid w:val="003F0D1C"/>
    <w:rsid w:val="004F6378"/>
    <w:rsid w:val="005060C0"/>
    <w:rsid w:val="005525AF"/>
    <w:rsid w:val="006C7C5F"/>
    <w:rsid w:val="006D552C"/>
    <w:rsid w:val="007B7181"/>
    <w:rsid w:val="007C32ED"/>
    <w:rsid w:val="008313ED"/>
    <w:rsid w:val="00A14D45"/>
    <w:rsid w:val="00AA6EBA"/>
    <w:rsid w:val="00C13739"/>
    <w:rsid w:val="00CE4DFA"/>
    <w:rsid w:val="00E77973"/>
    <w:rsid w:val="00FD6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6E9E5"/>
  <w15:docId w15:val="{B0440058-FA7F-40FD-8AF6-84E12B021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A6EBA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8313ED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043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s-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662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Валерия</dc:creator>
  <cp:lastModifiedBy>я кто то</cp:lastModifiedBy>
  <cp:revision>4</cp:revision>
  <cp:lastPrinted>2023-09-25T15:40:00Z</cp:lastPrinted>
  <dcterms:created xsi:type="dcterms:W3CDTF">2024-05-22T12:32:00Z</dcterms:created>
  <dcterms:modified xsi:type="dcterms:W3CDTF">2024-09-17T16:03:00Z</dcterms:modified>
</cp:coreProperties>
</file>