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947" w:rsidRDefault="00B46E5C">
      <w:pPr>
        <w:pStyle w:val="center"/>
      </w:pPr>
      <w:r>
        <w:rPr>
          <w:rStyle w:val="docheader"/>
        </w:rPr>
        <w:t>ПРОТОКОЛ ОБ ОПРЕДЕЛЕНИИ УЧАСТНИКОВ ТОРГОВ № 11684-ОАОФ/2</w:t>
      </w:r>
    </w:p>
    <w:p w:rsidR="001C5947" w:rsidRDefault="001C5947"/>
    <w:p w:rsidR="001C5947" w:rsidRDefault="00B46E5C">
      <w:r>
        <w:t>19.08.2024 г.</w:t>
      </w:r>
    </w:p>
    <w:p w:rsidR="001C5947" w:rsidRDefault="001C5947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1C5947">
        <w:tc>
          <w:tcPr>
            <w:tcW w:w="10000" w:type="dxa"/>
            <w:gridSpan w:val="2"/>
            <w:vAlign w:val="center"/>
          </w:tcPr>
          <w:p w:rsidR="001C5947" w:rsidRDefault="00B46E5C">
            <w:r>
              <w:rPr>
                <w:rStyle w:val="tableheader"/>
              </w:rPr>
              <w:t>Организатор торгов</w:t>
            </w:r>
          </w:p>
        </w:tc>
      </w:tr>
      <w:tr w:rsidR="001C5947">
        <w:tc>
          <w:tcPr>
            <w:tcW w:w="4000" w:type="dxa"/>
            <w:vAlign w:val="center"/>
          </w:tcPr>
          <w:p w:rsidR="001C5947" w:rsidRDefault="00B46E5C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1C5947" w:rsidRDefault="00B46E5C">
            <w:r>
              <w:t>Общество с ограниченной ответственностью  Юридическая компания  Афина</w:t>
            </w:r>
          </w:p>
        </w:tc>
      </w:tr>
      <w:tr w:rsidR="001C5947">
        <w:tc>
          <w:tcPr>
            <w:tcW w:w="4000" w:type="dxa"/>
            <w:vAlign w:val="center"/>
          </w:tcPr>
          <w:p w:rsidR="001C5947" w:rsidRDefault="00B46E5C">
            <w:r>
              <w:t>ИНН:</w:t>
            </w:r>
          </w:p>
        </w:tc>
        <w:tc>
          <w:tcPr>
            <w:tcW w:w="6000" w:type="dxa"/>
            <w:vAlign w:val="center"/>
          </w:tcPr>
          <w:p w:rsidR="001C5947" w:rsidRDefault="00B46E5C">
            <w:r>
              <w:t>6454088494</w:t>
            </w:r>
          </w:p>
        </w:tc>
      </w:tr>
      <w:tr w:rsidR="001C5947">
        <w:tc>
          <w:tcPr>
            <w:tcW w:w="4000" w:type="dxa"/>
            <w:vAlign w:val="center"/>
          </w:tcPr>
          <w:p w:rsidR="001C5947" w:rsidRDefault="00B46E5C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1C5947" w:rsidRDefault="00B46E5C">
            <w:r>
              <w:t>8 (8452) 22-50-70</w:t>
            </w:r>
          </w:p>
        </w:tc>
      </w:tr>
      <w:tr w:rsidR="001C5947">
        <w:tc>
          <w:tcPr>
            <w:tcW w:w="10000" w:type="dxa"/>
            <w:gridSpan w:val="2"/>
            <w:vAlign w:val="center"/>
          </w:tcPr>
          <w:p w:rsidR="001C5947" w:rsidRDefault="001C5947"/>
        </w:tc>
      </w:tr>
      <w:tr w:rsidR="001C5947">
        <w:tc>
          <w:tcPr>
            <w:tcW w:w="10000" w:type="dxa"/>
            <w:gridSpan w:val="2"/>
            <w:vAlign w:val="center"/>
          </w:tcPr>
          <w:p w:rsidR="001C5947" w:rsidRDefault="00B46E5C">
            <w:r>
              <w:rPr>
                <w:rStyle w:val="tableheader"/>
              </w:rPr>
              <w:t>Сведения о должнике</w:t>
            </w:r>
          </w:p>
        </w:tc>
      </w:tr>
      <w:tr w:rsidR="001C5947">
        <w:tc>
          <w:tcPr>
            <w:tcW w:w="4000" w:type="dxa"/>
            <w:vAlign w:val="center"/>
          </w:tcPr>
          <w:p w:rsidR="001C5947" w:rsidRDefault="00B46E5C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1C5947" w:rsidRDefault="00B46E5C">
            <w:r>
              <w:t>Крестьянское (фермерское) хозяйство «</w:t>
            </w:r>
            <w:proofErr w:type="spellStart"/>
            <w:r>
              <w:t>Чадаевские</w:t>
            </w:r>
            <w:proofErr w:type="spellEnd"/>
            <w:r>
              <w:t xml:space="preserve"> семена»</w:t>
            </w:r>
          </w:p>
        </w:tc>
      </w:tr>
      <w:tr w:rsidR="001C5947">
        <w:tc>
          <w:tcPr>
            <w:tcW w:w="4000" w:type="dxa"/>
            <w:vAlign w:val="center"/>
          </w:tcPr>
          <w:p w:rsidR="001C5947" w:rsidRDefault="00B46E5C">
            <w:r>
              <w:t>ИНН:</w:t>
            </w:r>
          </w:p>
        </w:tc>
        <w:tc>
          <w:tcPr>
            <w:tcW w:w="6000" w:type="dxa"/>
            <w:vAlign w:val="center"/>
          </w:tcPr>
          <w:p w:rsidR="001C5947" w:rsidRDefault="00B46E5C">
            <w:r>
              <w:t>6419007968</w:t>
            </w:r>
          </w:p>
        </w:tc>
      </w:tr>
      <w:tr w:rsidR="001C5947">
        <w:tc>
          <w:tcPr>
            <w:tcW w:w="4000" w:type="dxa"/>
            <w:vAlign w:val="center"/>
          </w:tcPr>
          <w:p w:rsidR="001C5947" w:rsidRDefault="00B46E5C">
            <w:r>
              <w:t>Адрес:</w:t>
            </w:r>
          </w:p>
        </w:tc>
        <w:tc>
          <w:tcPr>
            <w:tcW w:w="6000" w:type="dxa"/>
            <w:vAlign w:val="center"/>
          </w:tcPr>
          <w:p w:rsidR="001C5947" w:rsidRDefault="00B46E5C">
            <w:r>
              <w:t xml:space="preserve">412870, Саратовская область, </w:t>
            </w:r>
            <w:proofErr w:type="spellStart"/>
            <w:r>
              <w:t>Лысогорский</w:t>
            </w:r>
            <w:proofErr w:type="spellEnd"/>
            <w:r>
              <w:t xml:space="preserve"> район, с. </w:t>
            </w:r>
            <w:proofErr w:type="spellStart"/>
            <w:r>
              <w:t>Чадаевка</w:t>
            </w:r>
            <w:proofErr w:type="spellEnd"/>
            <w:r>
              <w:t>, ул. Зеленая, 21</w:t>
            </w:r>
          </w:p>
        </w:tc>
      </w:tr>
      <w:tr w:rsidR="001C5947">
        <w:tc>
          <w:tcPr>
            <w:tcW w:w="4000" w:type="dxa"/>
            <w:vAlign w:val="center"/>
          </w:tcPr>
          <w:p w:rsidR="001C5947" w:rsidRDefault="00B46E5C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1C5947" w:rsidRDefault="00B46E5C">
            <w:r>
              <w:t>А57-21454/2019</w:t>
            </w:r>
          </w:p>
        </w:tc>
      </w:tr>
      <w:tr w:rsidR="001C5947">
        <w:tc>
          <w:tcPr>
            <w:tcW w:w="10000" w:type="dxa"/>
            <w:gridSpan w:val="2"/>
            <w:vAlign w:val="center"/>
          </w:tcPr>
          <w:p w:rsidR="001C5947" w:rsidRDefault="001C5947"/>
        </w:tc>
      </w:tr>
      <w:tr w:rsidR="001C5947">
        <w:tc>
          <w:tcPr>
            <w:tcW w:w="10000" w:type="dxa"/>
            <w:gridSpan w:val="2"/>
            <w:vAlign w:val="center"/>
          </w:tcPr>
          <w:p w:rsidR="001C5947" w:rsidRDefault="00B46E5C">
            <w:r>
              <w:rPr>
                <w:rStyle w:val="tableheader"/>
              </w:rPr>
              <w:t>Информация о торгах и лоте</w:t>
            </w:r>
          </w:p>
        </w:tc>
      </w:tr>
      <w:tr w:rsidR="001C5947">
        <w:tc>
          <w:tcPr>
            <w:tcW w:w="4000" w:type="dxa"/>
            <w:vAlign w:val="center"/>
          </w:tcPr>
          <w:p w:rsidR="001C5947" w:rsidRDefault="00B46E5C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1C5947" w:rsidRDefault="00B46E5C">
            <w:r>
              <w:t>Аукцион с открытой формой представления цены</w:t>
            </w:r>
          </w:p>
        </w:tc>
      </w:tr>
      <w:tr w:rsidR="001C5947">
        <w:tc>
          <w:tcPr>
            <w:tcW w:w="4000" w:type="dxa"/>
            <w:vAlign w:val="center"/>
          </w:tcPr>
          <w:p w:rsidR="001C5947" w:rsidRDefault="00B46E5C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1C5947" w:rsidRDefault="00B46E5C">
            <w:r>
              <w:t>11684-ОАОФ</w:t>
            </w:r>
          </w:p>
        </w:tc>
      </w:tr>
      <w:tr w:rsidR="001C5947">
        <w:tc>
          <w:tcPr>
            <w:tcW w:w="4000" w:type="dxa"/>
            <w:vAlign w:val="center"/>
          </w:tcPr>
          <w:p w:rsidR="001C5947" w:rsidRDefault="00B46E5C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1C5947" w:rsidRDefault="00B46E5C">
            <w:r>
              <w:t>15.07.2024 10:00:00</w:t>
            </w:r>
          </w:p>
        </w:tc>
      </w:tr>
      <w:tr w:rsidR="001C5947">
        <w:tc>
          <w:tcPr>
            <w:tcW w:w="4000" w:type="dxa"/>
            <w:vAlign w:val="center"/>
          </w:tcPr>
          <w:p w:rsidR="001C5947" w:rsidRDefault="00B46E5C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1C5947" w:rsidRDefault="00B46E5C">
            <w:r>
              <w:t>16.08.2024 15:00:00</w:t>
            </w:r>
          </w:p>
        </w:tc>
      </w:tr>
      <w:tr w:rsidR="001C5947">
        <w:tc>
          <w:tcPr>
            <w:tcW w:w="4000" w:type="dxa"/>
            <w:vAlign w:val="center"/>
          </w:tcPr>
          <w:p w:rsidR="001C5947" w:rsidRDefault="00B46E5C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1C5947" w:rsidRDefault="00B46E5C">
            <w:r>
              <w:t>26.08.2024 11:00:00</w:t>
            </w:r>
          </w:p>
        </w:tc>
      </w:tr>
      <w:tr w:rsidR="001C5947">
        <w:tc>
          <w:tcPr>
            <w:tcW w:w="4000" w:type="dxa"/>
            <w:vAlign w:val="center"/>
          </w:tcPr>
          <w:p w:rsidR="001C5947" w:rsidRDefault="00B46E5C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1C5947" w:rsidRDefault="00B46E5C">
            <w:r>
              <w:t>2</w:t>
            </w:r>
          </w:p>
        </w:tc>
      </w:tr>
      <w:tr w:rsidR="001C5947">
        <w:tc>
          <w:tcPr>
            <w:tcW w:w="4000" w:type="dxa"/>
            <w:vAlign w:val="center"/>
          </w:tcPr>
          <w:p w:rsidR="001C5947" w:rsidRDefault="00B46E5C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1C5947" w:rsidRDefault="00B46E5C">
            <w:r>
              <w:t>Транспортное средство 473892, 2007 г. в., VIN X7247389270000618; Транспортное средство УАЗ 390995, 2016 г. в., VIN XTT390995G1203595; Транспортное средство УАЗ 390995, 2012 г. в., VIN XTT390995C0463965; Транспортное средство УАЗ 23602 Карго, 2015 г. в., VIN XTT236020А1018816; Автомобиль ЛАДА 212140, рег. знак А749НР164, 2012 г. в., VIN ХТА212140С2072811, кузов № ХТА212140С2072811</w:t>
            </w:r>
          </w:p>
        </w:tc>
      </w:tr>
      <w:tr w:rsidR="001C5947">
        <w:tc>
          <w:tcPr>
            <w:tcW w:w="4000" w:type="dxa"/>
            <w:vAlign w:val="center"/>
          </w:tcPr>
          <w:p w:rsidR="001C5947" w:rsidRDefault="00B46E5C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1C5947" w:rsidRDefault="00B46E5C">
            <w:r>
              <w:t>1 332 900.00</w:t>
            </w:r>
          </w:p>
        </w:tc>
      </w:tr>
      <w:tr w:rsidR="001C5947">
        <w:tc>
          <w:tcPr>
            <w:tcW w:w="4000" w:type="dxa"/>
            <w:vAlign w:val="center"/>
          </w:tcPr>
          <w:p w:rsidR="001C5947" w:rsidRDefault="00B46E5C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1C5947" w:rsidRDefault="00B46E5C">
            <w:r>
              <w:t>Победителем торгов признается участник, предложивший наиболее высокую цену за продаваемое имущество.</w:t>
            </w:r>
          </w:p>
        </w:tc>
      </w:tr>
      <w:tr w:rsidR="001C5947">
        <w:tc>
          <w:tcPr>
            <w:tcW w:w="10000" w:type="dxa"/>
            <w:gridSpan w:val="2"/>
            <w:vAlign w:val="center"/>
          </w:tcPr>
          <w:p w:rsidR="001C5947" w:rsidRDefault="001C5947"/>
        </w:tc>
      </w:tr>
      <w:tr w:rsidR="001C5947">
        <w:tc>
          <w:tcPr>
            <w:tcW w:w="10000" w:type="dxa"/>
            <w:gridSpan w:val="2"/>
            <w:vAlign w:val="center"/>
          </w:tcPr>
          <w:p w:rsidR="001C5947" w:rsidRDefault="00B46E5C">
            <w:r>
              <w:rPr>
                <w:rStyle w:val="tableheader"/>
              </w:rPr>
              <w:t>Поданные заявки</w:t>
            </w:r>
          </w:p>
        </w:tc>
      </w:tr>
      <w:tr w:rsidR="001C594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09"/>
              <w:gridCol w:w="2517"/>
              <w:gridCol w:w="2899"/>
              <w:gridCol w:w="2353"/>
            </w:tblGrid>
            <w:tr w:rsidR="001C594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C5947" w:rsidRDefault="00B46E5C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C5947" w:rsidRDefault="00B46E5C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C5947" w:rsidRDefault="00B46E5C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C5947" w:rsidRDefault="00B46E5C">
                  <w:r>
                    <w:t>Статус заявки</w:t>
                  </w:r>
                </w:p>
              </w:tc>
            </w:tr>
            <w:tr w:rsidR="001C594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C5947" w:rsidRDefault="00B46E5C">
                  <w:r>
                    <w:lastRenderedPageBreak/>
                    <w:t>11684-ОАОФ-2-1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C5947" w:rsidRDefault="00B46E5C">
                  <w:r>
                    <w:t>16.08.2024 10:31:01.895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C5947" w:rsidRDefault="00B46E5C" w:rsidP="00773942">
                  <w:r>
                    <w:t>ООО «Клин-2002» (</w:t>
                  </w:r>
                  <w:r w:rsidRPr="00B46E5C">
                    <w:t xml:space="preserve">ИНН 6453063730) </w:t>
                  </w:r>
                  <w:r>
                    <w:t>в лице Мартовой Елены Викторовны</w:t>
                  </w:r>
                  <w:r w:rsidR="00773942">
                    <w:t xml:space="preserve">(ИНН </w:t>
                  </w:r>
                  <w:bookmarkStart w:id="0" w:name="_GoBack"/>
                  <w:r w:rsidR="00773942">
                    <w:t>645290797763</w:t>
                  </w:r>
                  <w:bookmarkEnd w:id="0"/>
                  <w:r w:rsidR="00773942">
                    <w:t>)</w:t>
                  </w:r>
                  <w:r>
                    <w:t xml:space="preserve">, действующей на основании доверенности от 15.08.2024 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C5947" w:rsidRDefault="00B46E5C">
                  <w:r>
                    <w:t>Заявка допущена</w:t>
                  </w:r>
                </w:p>
              </w:tc>
            </w:tr>
            <w:tr w:rsidR="001C594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C5947" w:rsidRDefault="00B46E5C">
                  <w:r>
                    <w:t>11684-ОАОФ-2-2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C5947" w:rsidRDefault="00B46E5C">
                  <w:r>
                    <w:t>16.08.2024 14:40:17.210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C5947" w:rsidRDefault="00B46E5C">
                  <w:r>
                    <w:t>Миронова Юлия Андреевна (ИНН 644932941281)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C5947" w:rsidRDefault="00B46E5C">
                  <w:r>
                    <w:t>Заявка допущена</w:t>
                  </w:r>
                </w:p>
              </w:tc>
            </w:tr>
          </w:tbl>
          <w:p w:rsidR="001C5947" w:rsidRDefault="001C5947"/>
        </w:tc>
      </w:tr>
      <w:tr w:rsidR="001C5947">
        <w:tc>
          <w:tcPr>
            <w:tcW w:w="10000" w:type="dxa"/>
            <w:gridSpan w:val="2"/>
            <w:vAlign w:val="center"/>
          </w:tcPr>
          <w:p w:rsidR="001C5947" w:rsidRDefault="001C5947"/>
        </w:tc>
      </w:tr>
    </w:tbl>
    <w:p w:rsidR="001C5947" w:rsidRDefault="001C5947"/>
    <w:p w:rsidR="001C5947" w:rsidRDefault="001C5947"/>
    <w:p w:rsidR="001C5947" w:rsidRDefault="001C5947"/>
    <w:p w:rsidR="001C5947" w:rsidRDefault="00B46E5C">
      <w:r>
        <w:t>Протокол подписан организатором торгов</w:t>
      </w:r>
    </w:p>
    <w:sectPr w:rsidR="001C5947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C5947"/>
    <w:rsid w:val="001C5947"/>
    <w:rsid w:val="00770DB6"/>
    <w:rsid w:val="00773942"/>
    <w:rsid w:val="00B4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124264-6552-46BD-93AB-9B4F8C9E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3</cp:revision>
  <dcterms:created xsi:type="dcterms:W3CDTF">2024-08-19T11:30:00Z</dcterms:created>
  <dcterms:modified xsi:type="dcterms:W3CDTF">2024-08-20T07:59:00Z</dcterms:modified>
  <cp:category/>
</cp:coreProperties>
</file>