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1CC" w:rsidRPr="00E26B7A" w:rsidRDefault="00A7719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highlight w:val="white"/>
        </w:rPr>
      </w:pPr>
      <w:r w:rsidRPr="00E26B7A">
        <w:rPr>
          <w:b/>
          <w:highlight w:val="white"/>
        </w:rPr>
        <w:t xml:space="preserve">ПРОЕКТ: </w:t>
      </w:r>
      <w:r w:rsidR="00B15886" w:rsidRPr="00E26B7A">
        <w:rPr>
          <w:b/>
          <w:highlight w:val="white"/>
        </w:rPr>
        <w:t>ДОГОВОР №ТС</w:t>
      </w:r>
      <w:r w:rsidR="00595CF7" w:rsidRPr="00E26B7A">
        <w:rPr>
          <w:b/>
          <w:highlight w:val="white"/>
        </w:rPr>
        <w:t>2</w:t>
      </w:r>
      <w:r w:rsidRPr="00E26B7A">
        <w:rPr>
          <w:b/>
          <w:highlight w:val="white"/>
        </w:rPr>
        <w:t>4</w:t>
      </w:r>
      <w:r w:rsidR="0075348A" w:rsidRPr="00E26B7A">
        <w:rPr>
          <w:b/>
          <w:highlight w:val="white"/>
        </w:rPr>
        <w:t>/Л</w:t>
      </w:r>
      <w:r w:rsidR="00595CF7" w:rsidRPr="00E26B7A">
        <w:rPr>
          <w:b/>
          <w:highlight w:val="white"/>
        </w:rPr>
        <w:t>1</w:t>
      </w:r>
    </w:p>
    <w:p w:rsidR="002D01CC" w:rsidRPr="00E26B7A" w:rsidRDefault="00AB0E8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highlight w:val="white"/>
        </w:rPr>
      </w:pPr>
      <w:r w:rsidRPr="00E26B7A">
        <w:rPr>
          <w:b/>
          <w:highlight w:val="white"/>
        </w:rPr>
        <w:t>купли - продажи транспортного средства</w:t>
      </w:r>
    </w:p>
    <w:tbl>
      <w:tblPr>
        <w:tblStyle w:val="a5"/>
        <w:tblW w:w="10206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678"/>
        <w:gridCol w:w="5528"/>
      </w:tblGrid>
      <w:tr w:rsidR="002D01CC" w:rsidRPr="00E26B7A">
        <w:trPr>
          <w:jc w:val="center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D01CC" w:rsidRPr="00E26B7A" w:rsidRDefault="00AB0E8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  <w:r w:rsidRPr="00E26B7A">
              <w:rPr>
                <w:highlight w:val="white"/>
              </w:rPr>
              <w:t xml:space="preserve">  </w:t>
            </w:r>
          </w:p>
          <w:p w:rsidR="002D01CC" w:rsidRPr="00E26B7A" w:rsidRDefault="00AB0E89" w:rsidP="00A7719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1"/>
              <w:rPr>
                <w:highlight w:val="white"/>
              </w:rPr>
            </w:pPr>
            <w:r w:rsidRPr="00E26B7A">
              <w:rPr>
                <w:highlight w:val="white"/>
              </w:rPr>
              <w:t xml:space="preserve">г. </w:t>
            </w:r>
            <w:r w:rsidR="00A7719E" w:rsidRPr="00E26B7A">
              <w:rPr>
                <w:highlight w:val="white"/>
              </w:rPr>
              <w:t>Одинцово, Московская обл.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D01CC" w:rsidRPr="00E26B7A" w:rsidRDefault="002D01C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highlight w:val="white"/>
              </w:rPr>
            </w:pPr>
          </w:p>
          <w:p w:rsidR="002D01CC" w:rsidRPr="00E26B7A" w:rsidRDefault="00AB0E89" w:rsidP="00A7719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highlight w:val="white"/>
              </w:rPr>
            </w:pPr>
            <w:r w:rsidRPr="00E26B7A">
              <w:rPr>
                <w:highlight w:val="white"/>
              </w:rPr>
              <w:t xml:space="preserve">                                                      «</w:t>
            </w:r>
            <w:r w:rsidR="00595CF7" w:rsidRPr="00E26B7A">
              <w:rPr>
                <w:highlight w:val="white"/>
              </w:rPr>
              <w:t>____</w:t>
            </w:r>
            <w:r w:rsidRPr="00E26B7A">
              <w:rPr>
                <w:highlight w:val="white"/>
              </w:rPr>
              <w:t xml:space="preserve">» </w:t>
            </w:r>
            <w:r w:rsidR="00595CF7" w:rsidRPr="00E26B7A">
              <w:rPr>
                <w:highlight w:val="white"/>
              </w:rPr>
              <w:t>_____________</w:t>
            </w:r>
            <w:r w:rsidRPr="00E26B7A">
              <w:rPr>
                <w:highlight w:val="white"/>
              </w:rPr>
              <w:t xml:space="preserve"> 20</w:t>
            </w:r>
            <w:r w:rsidR="003A728F" w:rsidRPr="00E26B7A">
              <w:rPr>
                <w:highlight w:val="white"/>
              </w:rPr>
              <w:t>2</w:t>
            </w:r>
            <w:r w:rsidR="00A7719E" w:rsidRPr="00E26B7A">
              <w:rPr>
                <w:highlight w:val="white"/>
              </w:rPr>
              <w:t>4</w:t>
            </w:r>
            <w:r w:rsidRPr="00E26B7A">
              <w:rPr>
                <w:highlight w:val="white"/>
              </w:rPr>
              <w:t xml:space="preserve"> г.</w:t>
            </w:r>
          </w:p>
        </w:tc>
      </w:tr>
    </w:tbl>
    <w:p w:rsidR="002D01CC" w:rsidRPr="00E26B7A" w:rsidRDefault="002D01C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highlight w:val="white"/>
        </w:rPr>
      </w:pPr>
    </w:p>
    <w:p w:rsidR="002D01CC" w:rsidRPr="00E26B7A" w:rsidRDefault="00011587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highlight w:val="white"/>
        </w:rPr>
      </w:pPr>
      <w:proofErr w:type="spellStart"/>
      <w:r w:rsidRPr="00E26B7A">
        <w:rPr>
          <w:highlight w:val="white"/>
        </w:rPr>
        <w:t>Ахияров</w:t>
      </w:r>
      <w:proofErr w:type="spellEnd"/>
      <w:r w:rsidRPr="00E26B7A">
        <w:rPr>
          <w:highlight w:val="white"/>
        </w:rPr>
        <w:t xml:space="preserve"> Ильдар </w:t>
      </w:r>
      <w:proofErr w:type="spellStart"/>
      <w:r w:rsidRPr="00E26B7A">
        <w:rPr>
          <w:highlight w:val="white"/>
        </w:rPr>
        <w:t>Юдирович</w:t>
      </w:r>
      <w:proofErr w:type="spellEnd"/>
      <w:r w:rsidR="00A7719E" w:rsidRPr="00E26B7A">
        <w:rPr>
          <w:highlight w:val="white"/>
        </w:rPr>
        <w:t>, именуемый</w:t>
      </w:r>
      <w:r w:rsidR="00AB0E89" w:rsidRPr="00E26B7A">
        <w:rPr>
          <w:highlight w:val="white"/>
        </w:rPr>
        <w:t xml:space="preserve"> в дальнейшем «Продавец», в лице </w:t>
      </w:r>
      <w:r w:rsidR="00A7719E" w:rsidRPr="00E26B7A">
        <w:rPr>
          <w:highlight w:val="white"/>
        </w:rPr>
        <w:t>финансового</w:t>
      </w:r>
      <w:r w:rsidR="00AB0E89" w:rsidRPr="00E26B7A">
        <w:rPr>
          <w:highlight w:val="white"/>
        </w:rPr>
        <w:t xml:space="preserve"> управляющего Ло</w:t>
      </w:r>
      <w:r w:rsidR="00D21BEF" w:rsidRPr="00E26B7A">
        <w:rPr>
          <w:highlight w:val="white"/>
        </w:rPr>
        <w:t xml:space="preserve">патенко Александра Сергеевича, </w:t>
      </w:r>
      <w:r w:rsidR="00AB0E89" w:rsidRPr="00E26B7A">
        <w:rPr>
          <w:highlight w:val="white"/>
        </w:rPr>
        <w:t xml:space="preserve">действующего на основании </w:t>
      </w:r>
      <w:r w:rsidRPr="00E26B7A">
        <w:rPr>
          <w:highlight w:val="white"/>
        </w:rPr>
        <w:t>Определения</w:t>
      </w:r>
      <w:r w:rsidR="00AB0E89" w:rsidRPr="00E26B7A">
        <w:rPr>
          <w:highlight w:val="white"/>
        </w:rPr>
        <w:t xml:space="preserve"> Арбитражного суда </w:t>
      </w:r>
      <w:r w:rsidR="00A7719E" w:rsidRPr="00E26B7A">
        <w:rPr>
          <w:highlight w:val="white"/>
        </w:rPr>
        <w:t>Московской области</w:t>
      </w:r>
      <w:r w:rsidR="00AB0E89" w:rsidRPr="00E26B7A">
        <w:rPr>
          <w:highlight w:val="white"/>
        </w:rPr>
        <w:t xml:space="preserve"> от </w:t>
      </w:r>
      <w:r w:rsidRPr="00E26B7A">
        <w:rPr>
          <w:highlight w:val="white"/>
        </w:rPr>
        <w:t>20.12</w:t>
      </w:r>
      <w:r w:rsidR="00AB0E89" w:rsidRPr="00E26B7A">
        <w:rPr>
          <w:highlight w:val="white"/>
        </w:rPr>
        <w:t>.</w:t>
      </w:r>
      <w:r w:rsidRPr="00E26B7A">
        <w:rPr>
          <w:highlight w:val="white"/>
        </w:rPr>
        <w:t>23</w:t>
      </w:r>
      <w:r w:rsidR="00AB0E89" w:rsidRPr="00E26B7A">
        <w:rPr>
          <w:highlight w:val="white"/>
        </w:rPr>
        <w:t>г. по делу №</w:t>
      </w:r>
      <w:r w:rsidR="00A7719E" w:rsidRPr="00E26B7A">
        <w:t>А41-</w:t>
      </w:r>
      <w:r w:rsidRPr="00E26B7A">
        <w:rPr>
          <w:bCs/>
          <w:bdr w:val="none" w:sz="0" w:space="0" w:color="auto" w:frame="1"/>
        </w:rPr>
        <w:t>67360</w:t>
      </w:r>
      <w:r w:rsidR="00A7719E" w:rsidRPr="00E26B7A">
        <w:t>/23</w:t>
      </w:r>
      <w:r w:rsidR="00AB0E89" w:rsidRPr="00E26B7A">
        <w:rPr>
          <w:highlight w:val="white"/>
        </w:rPr>
        <w:t>, с одной стороны, и</w:t>
      </w:r>
    </w:p>
    <w:p w:rsidR="00013AA7" w:rsidRPr="00E26B7A" w:rsidRDefault="00A7719E" w:rsidP="00013AA7">
      <w:pPr>
        <w:pStyle w:val="2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highlight w:val="white"/>
        </w:rPr>
      </w:pPr>
      <w:r w:rsidRPr="00E26B7A">
        <w:rPr>
          <w:highlight w:val="white"/>
        </w:rPr>
        <w:t>___________________________________________________________________________________________________________________________________</w:t>
      </w:r>
      <w:r w:rsidR="00013AA7" w:rsidRPr="00E26B7A">
        <w:rPr>
          <w:highlight w:val="white"/>
        </w:rPr>
        <w:t>, именуемый в дальнейшем «Покупатель</w:t>
      </w:r>
      <w:r w:rsidR="00013AA7" w:rsidRPr="00E26B7A">
        <w:rPr>
          <w:b/>
          <w:highlight w:val="white"/>
        </w:rPr>
        <w:t xml:space="preserve">», </w:t>
      </w:r>
      <w:r w:rsidR="00013AA7" w:rsidRPr="00E26B7A">
        <w:rPr>
          <w:highlight w:val="white"/>
        </w:rPr>
        <w:t>с другой стороны, именуемые в дальнейшем «Стороны», заключили договор купли – продажи транспортного средства (далее – Договор) на следующих условиях:</w:t>
      </w:r>
    </w:p>
    <w:p w:rsidR="002D01CC" w:rsidRPr="00E26B7A" w:rsidRDefault="002D01C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highlight w:val="white"/>
        </w:rPr>
      </w:pPr>
    </w:p>
    <w:p w:rsidR="002D01CC" w:rsidRPr="00E26B7A" w:rsidRDefault="00AB0E89" w:rsidP="003A5FC7">
      <w:pPr>
        <w:pStyle w:val="1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highlight w:val="white"/>
        </w:rPr>
      </w:pPr>
      <w:r w:rsidRPr="00E26B7A">
        <w:rPr>
          <w:b/>
          <w:highlight w:val="white"/>
        </w:rPr>
        <w:t>ПРЕДМЕТ ДОГОВОРА</w:t>
      </w:r>
    </w:p>
    <w:p w:rsidR="003A5FC7" w:rsidRPr="00E26B7A" w:rsidRDefault="003A5FC7" w:rsidP="003A5FC7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highlight w:val="white"/>
        </w:rPr>
      </w:pPr>
    </w:p>
    <w:p w:rsidR="002D01CC" w:rsidRPr="00E26B7A" w:rsidRDefault="00AB0E89" w:rsidP="00B1588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highlight w:val="white"/>
        </w:rPr>
      </w:pPr>
      <w:r w:rsidRPr="00E26B7A">
        <w:rPr>
          <w:highlight w:val="white"/>
        </w:rPr>
        <w:tab/>
        <w:t xml:space="preserve">По результатам электронных торгов </w:t>
      </w:r>
      <w:r w:rsidR="004A4C99" w:rsidRPr="00E26B7A">
        <w:rPr>
          <w:highlight w:val="white"/>
        </w:rPr>
        <w:t>(</w:t>
      </w:r>
      <w:r w:rsidRPr="00E26B7A">
        <w:rPr>
          <w:highlight w:val="white"/>
        </w:rPr>
        <w:t xml:space="preserve">посредством </w:t>
      </w:r>
      <w:r w:rsidR="00A7719E" w:rsidRPr="00E26B7A">
        <w:rPr>
          <w:highlight w:val="white"/>
        </w:rPr>
        <w:t>открытого аукциона с открытой формой подачи заявок</w:t>
      </w:r>
      <w:r w:rsidR="004A4C99" w:rsidRPr="00E26B7A">
        <w:rPr>
          <w:highlight w:val="white"/>
        </w:rPr>
        <w:t>)</w:t>
      </w:r>
      <w:r w:rsidRPr="00E26B7A">
        <w:rPr>
          <w:highlight w:val="white"/>
        </w:rPr>
        <w:t xml:space="preserve"> </w:t>
      </w:r>
      <w:r w:rsidR="0075348A" w:rsidRPr="00E26B7A">
        <w:rPr>
          <w:highlight w:val="white"/>
        </w:rPr>
        <w:t>имуществом Продавца по Лоту №</w:t>
      </w:r>
      <w:r w:rsidR="008C34E5" w:rsidRPr="00E26B7A">
        <w:rPr>
          <w:highlight w:val="white"/>
        </w:rPr>
        <w:t>0</w:t>
      </w:r>
      <w:r w:rsidR="00595CF7" w:rsidRPr="00E26B7A">
        <w:rPr>
          <w:highlight w:val="white"/>
        </w:rPr>
        <w:t>1</w:t>
      </w:r>
      <w:r w:rsidRPr="00E26B7A">
        <w:rPr>
          <w:highlight w:val="white"/>
        </w:rPr>
        <w:t xml:space="preserve"> (Протокол о результатах проведения открытых торгов по </w:t>
      </w:r>
      <w:r w:rsidR="00D67412" w:rsidRPr="00E26B7A">
        <w:rPr>
          <w:highlight w:val="white"/>
        </w:rPr>
        <w:t>Л</w:t>
      </w:r>
      <w:r w:rsidRPr="00E26B7A">
        <w:rPr>
          <w:highlight w:val="white"/>
        </w:rPr>
        <w:t>оту №</w:t>
      </w:r>
      <w:r w:rsidR="00D67412" w:rsidRPr="00E26B7A">
        <w:rPr>
          <w:highlight w:val="white"/>
        </w:rPr>
        <w:t>0</w:t>
      </w:r>
      <w:r w:rsidR="00595CF7" w:rsidRPr="00E26B7A">
        <w:rPr>
          <w:highlight w:val="white"/>
        </w:rPr>
        <w:t>1</w:t>
      </w:r>
      <w:r w:rsidRPr="00E26B7A">
        <w:rPr>
          <w:highlight w:val="white"/>
        </w:rPr>
        <w:t xml:space="preserve"> от</w:t>
      </w:r>
      <w:r w:rsidR="00B15886" w:rsidRPr="00E26B7A">
        <w:rPr>
          <w:highlight w:val="white"/>
        </w:rPr>
        <w:t xml:space="preserve"> </w:t>
      </w:r>
      <w:r w:rsidR="00011587" w:rsidRPr="00E26B7A">
        <w:rPr>
          <w:highlight w:val="white"/>
        </w:rPr>
        <w:t>12.09.2024</w:t>
      </w:r>
      <w:r w:rsidRPr="00E26B7A">
        <w:rPr>
          <w:highlight w:val="white"/>
        </w:rPr>
        <w:t>), проводимых в порядке и на условиях, указанных в сообщении №</w:t>
      </w:r>
      <w:r w:rsidR="00A7719E" w:rsidRPr="00E26B7A">
        <w:t>______________________</w:t>
      </w:r>
      <w:r w:rsidRPr="00E26B7A">
        <w:rPr>
          <w:highlight w:val="white"/>
        </w:rPr>
        <w:t xml:space="preserve"> о проведении Торгов, опубликованном </w:t>
      </w:r>
      <w:r w:rsidR="00A7719E" w:rsidRPr="00E26B7A">
        <w:rPr>
          <w:highlight w:val="white"/>
        </w:rPr>
        <w:t>на ЕФРСБ</w:t>
      </w:r>
      <w:r w:rsidRPr="00E26B7A">
        <w:rPr>
          <w:highlight w:val="white"/>
        </w:rPr>
        <w:t xml:space="preserve">, Продавец обязуется передать в собственность Покупателя, а Покупатель обязуется принять и оплатить на условиях Договора транспортное средство (далее – «Транспортное средство»): </w:t>
      </w:r>
    </w:p>
    <w:p w:rsidR="002D01CC" w:rsidRPr="00E26B7A" w:rsidRDefault="00AB0E8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426"/>
        <w:jc w:val="both"/>
        <w:rPr>
          <w:highlight w:val="white"/>
        </w:rPr>
      </w:pPr>
      <w:r w:rsidRPr="00E26B7A">
        <w:rPr>
          <w:highlight w:val="white"/>
        </w:rPr>
        <w:tab/>
      </w:r>
    </w:p>
    <w:p w:rsidR="00E26B7A" w:rsidRPr="00E26B7A" w:rsidRDefault="00AB0E89" w:rsidP="00E26B7A">
      <w:pPr>
        <w:pStyle w:val="12"/>
        <w:tabs>
          <w:tab w:val="left" w:pos="1835"/>
        </w:tabs>
        <w:ind w:right="440"/>
        <w:rPr>
          <w:color w:val="000000"/>
          <w:sz w:val="20"/>
        </w:rPr>
      </w:pPr>
      <w:r w:rsidRPr="00E26B7A">
        <w:rPr>
          <w:sz w:val="20"/>
          <w:highlight w:val="white"/>
        </w:rPr>
        <w:t xml:space="preserve">    </w:t>
      </w:r>
      <w:r w:rsidR="000A1488" w:rsidRPr="00E26B7A">
        <w:rPr>
          <w:sz w:val="20"/>
          <w:highlight w:val="white"/>
        </w:rPr>
        <w:t xml:space="preserve"> </w:t>
      </w:r>
      <w:r w:rsidR="00E26B7A" w:rsidRPr="00E26B7A">
        <w:rPr>
          <w:sz w:val="20"/>
        </w:rPr>
        <w:tab/>
      </w:r>
      <w:r w:rsidR="00E26B7A" w:rsidRPr="00E26B7A">
        <w:rPr>
          <w:color w:val="000000"/>
          <w:sz w:val="20"/>
        </w:rPr>
        <w:t>Транспортное средство (легковое)</w:t>
      </w:r>
    </w:p>
    <w:p w:rsidR="00E26B7A" w:rsidRPr="00E26B7A" w:rsidRDefault="00E26B7A" w:rsidP="00E26B7A">
      <w:pPr>
        <w:pStyle w:val="12"/>
        <w:tabs>
          <w:tab w:val="left" w:pos="1835"/>
        </w:tabs>
        <w:ind w:right="440"/>
        <w:rPr>
          <w:color w:val="000000"/>
          <w:sz w:val="20"/>
        </w:rPr>
      </w:pPr>
      <w:r w:rsidRPr="00E26B7A">
        <w:rPr>
          <w:color w:val="000000"/>
          <w:sz w:val="20"/>
        </w:rPr>
        <w:tab/>
      </w:r>
      <w:r w:rsidRPr="00E26B7A">
        <w:rPr>
          <w:color w:val="000000"/>
          <w:sz w:val="20"/>
        </w:rPr>
        <w:t xml:space="preserve">ХЕНДЭ </w:t>
      </w:r>
      <w:proofErr w:type="spellStart"/>
      <w:r w:rsidRPr="00E26B7A">
        <w:rPr>
          <w:color w:val="000000"/>
          <w:sz w:val="20"/>
        </w:rPr>
        <w:t>Элантра</w:t>
      </w:r>
      <w:proofErr w:type="spellEnd"/>
      <w:r w:rsidRPr="00E26B7A">
        <w:rPr>
          <w:color w:val="000000"/>
          <w:sz w:val="20"/>
        </w:rPr>
        <w:t xml:space="preserve"> (</w:t>
      </w:r>
      <w:r w:rsidRPr="00E26B7A">
        <w:rPr>
          <w:rStyle w:val="Arial7pt0pt"/>
          <w:rFonts w:ascii="Times New Roman" w:hAnsi="Times New Roman" w:cs="Times New Roman"/>
          <w:sz w:val="20"/>
          <w:szCs w:val="20"/>
        </w:rPr>
        <w:t>HYUNDAI</w:t>
      </w:r>
      <w:r w:rsidRPr="00E26B7A">
        <w:rPr>
          <w:rStyle w:val="Arial7pt0pt"/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E26B7A">
        <w:rPr>
          <w:rStyle w:val="Arial7pt0pt"/>
          <w:rFonts w:ascii="Times New Roman" w:hAnsi="Times New Roman" w:cs="Times New Roman"/>
          <w:sz w:val="20"/>
          <w:szCs w:val="20"/>
        </w:rPr>
        <w:t>ELANTRA</w:t>
      </w:r>
      <w:r w:rsidRPr="00E26B7A">
        <w:rPr>
          <w:rStyle w:val="Arial7pt0pt"/>
          <w:rFonts w:ascii="Times New Roman" w:hAnsi="Times New Roman" w:cs="Times New Roman"/>
          <w:sz w:val="20"/>
          <w:szCs w:val="20"/>
          <w:lang w:val="ru-RU"/>
        </w:rPr>
        <w:t>)</w:t>
      </w:r>
      <w:r w:rsidRPr="00E26B7A">
        <w:rPr>
          <w:rStyle w:val="Arial7pt0pt"/>
          <w:rFonts w:ascii="Times New Roman" w:hAnsi="Times New Roman" w:cs="Times New Roman"/>
          <w:sz w:val="20"/>
          <w:szCs w:val="20"/>
          <w:lang w:val="ru-RU"/>
        </w:rPr>
        <w:t>;</w:t>
      </w:r>
    </w:p>
    <w:p w:rsidR="00E26B7A" w:rsidRPr="00E26B7A" w:rsidRDefault="00E26B7A" w:rsidP="00E26B7A">
      <w:pPr>
        <w:pStyle w:val="12"/>
        <w:tabs>
          <w:tab w:val="left" w:pos="1835"/>
        </w:tabs>
        <w:ind w:left="1835" w:right="440"/>
        <w:rPr>
          <w:rStyle w:val="Arial85pt0pt"/>
          <w:rFonts w:ascii="Times New Roman" w:hAnsi="Times New Roman" w:cs="Times New Roman"/>
          <w:sz w:val="20"/>
          <w:szCs w:val="20"/>
          <w:lang w:val="ru-RU"/>
        </w:rPr>
      </w:pPr>
      <w:r w:rsidRPr="00E26B7A">
        <w:rPr>
          <w:color w:val="000000"/>
          <w:sz w:val="20"/>
        </w:rPr>
        <w:t>Регистрационный знак О345ВО799</w:t>
      </w:r>
      <w:r w:rsidRPr="00E26B7A">
        <w:rPr>
          <w:color w:val="000000"/>
          <w:sz w:val="20"/>
        </w:rPr>
        <w:t>;</w:t>
      </w:r>
      <w:r w:rsidRPr="00E26B7A">
        <w:rPr>
          <w:color w:val="000000"/>
          <w:sz w:val="20"/>
        </w:rPr>
        <w:br/>
        <w:t>Идентификационный номер (</w:t>
      </w:r>
      <w:r w:rsidRPr="00E26B7A">
        <w:rPr>
          <w:color w:val="000000"/>
          <w:sz w:val="20"/>
          <w:lang w:val="en-US"/>
        </w:rPr>
        <w:t>VIN</w:t>
      </w:r>
      <w:r w:rsidRPr="00E26B7A">
        <w:rPr>
          <w:color w:val="000000"/>
          <w:sz w:val="20"/>
        </w:rPr>
        <w:t>)</w:t>
      </w:r>
      <w:r w:rsidRPr="00E26B7A">
        <w:rPr>
          <w:color w:val="000000"/>
          <w:sz w:val="20"/>
        </w:rPr>
        <w:t xml:space="preserve">: </w:t>
      </w:r>
      <w:r w:rsidRPr="00E26B7A">
        <w:rPr>
          <w:rStyle w:val="Arial85pt0pt"/>
          <w:rFonts w:ascii="Times New Roman" w:hAnsi="Times New Roman" w:cs="Times New Roman"/>
          <w:sz w:val="20"/>
          <w:szCs w:val="20"/>
        </w:rPr>
        <w:t>KMHDN</w:t>
      </w:r>
      <w:r w:rsidRPr="00E26B7A">
        <w:rPr>
          <w:rStyle w:val="Arial85pt0pt"/>
          <w:rFonts w:ascii="Times New Roman" w:hAnsi="Times New Roman" w:cs="Times New Roman"/>
          <w:sz w:val="20"/>
          <w:szCs w:val="20"/>
          <w:lang w:val="ru-RU"/>
        </w:rPr>
        <w:t>51</w:t>
      </w:r>
      <w:r w:rsidRPr="00E26B7A">
        <w:rPr>
          <w:rStyle w:val="Arial85pt0pt"/>
          <w:rFonts w:ascii="Times New Roman" w:hAnsi="Times New Roman" w:cs="Times New Roman"/>
          <w:sz w:val="20"/>
          <w:szCs w:val="20"/>
        </w:rPr>
        <w:t>BP</w:t>
      </w:r>
      <w:r w:rsidRPr="00E26B7A">
        <w:rPr>
          <w:rStyle w:val="Arial85pt0pt"/>
          <w:rFonts w:ascii="Times New Roman" w:hAnsi="Times New Roman" w:cs="Times New Roman"/>
          <w:sz w:val="20"/>
          <w:szCs w:val="20"/>
          <w:lang w:val="ru-RU"/>
        </w:rPr>
        <w:t>5</w:t>
      </w:r>
      <w:r w:rsidRPr="00E26B7A">
        <w:rPr>
          <w:rStyle w:val="Arial85pt0pt"/>
          <w:rFonts w:ascii="Times New Roman" w:hAnsi="Times New Roman" w:cs="Times New Roman"/>
          <w:sz w:val="20"/>
          <w:szCs w:val="20"/>
        </w:rPr>
        <w:t>U</w:t>
      </w:r>
      <w:r w:rsidRPr="00E26B7A">
        <w:rPr>
          <w:rStyle w:val="Arial85pt0pt"/>
          <w:rFonts w:ascii="Times New Roman" w:hAnsi="Times New Roman" w:cs="Times New Roman"/>
          <w:sz w:val="20"/>
          <w:szCs w:val="20"/>
          <w:lang w:val="ru-RU"/>
        </w:rPr>
        <w:t>164238</w:t>
      </w:r>
      <w:r w:rsidRPr="00E26B7A">
        <w:rPr>
          <w:rStyle w:val="Arial85pt0pt"/>
          <w:rFonts w:ascii="Times New Roman" w:hAnsi="Times New Roman" w:cs="Times New Roman"/>
          <w:sz w:val="20"/>
          <w:szCs w:val="20"/>
          <w:lang w:val="ru-RU"/>
        </w:rPr>
        <w:t>;</w:t>
      </w:r>
      <w:r w:rsidRPr="00E26B7A">
        <w:rPr>
          <w:rStyle w:val="Arial85pt0pt"/>
          <w:rFonts w:ascii="Times New Roman" w:hAnsi="Times New Roman" w:cs="Times New Roman"/>
          <w:sz w:val="20"/>
          <w:szCs w:val="20"/>
          <w:lang w:val="ru-RU"/>
        </w:rPr>
        <w:br/>
      </w:r>
      <w:r w:rsidRPr="00E26B7A">
        <w:rPr>
          <w:sz w:val="20"/>
        </w:rPr>
        <w:t>год выпуска 2005</w:t>
      </w:r>
      <w:r w:rsidRPr="00E26B7A">
        <w:rPr>
          <w:sz w:val="20"/>
        </w:rPr>
        <w:t xml:space="preserve">; </w:t>
      </w:r>
      <w:r w:rsidRPr="00E26B7A">
        <w:rPr>
          <w:color w:val="000000"/>
          <w:sz w:val="20"/>
        </w:rPr>
        <w:t>Шасси (рама) № ОТСУТСТВУЕТ</w:t>
      </w:r>
      <w:r w:rsidRPr="00E26B7A">
        <w:rPr>
          <w:color w:val="000000"/>
          <w:sz w:val="20"/>
        </w:rPr>
        <w:br/>
        <w:t>Кузов (кабина, прицеп) №</w:t>
      </w:r>
      <w:r w:rsidRPr="00E26B7A">
        <w:rPr>
          <w:rStyle w:val="Arial85pt0pt"/>
          <w:rFonts w:ascii="Times New Roman" w:hAnsi="Times New Roman" w:cs="Times New Roman"/>
          <w:sz w:val="20"/>
          <w:szCs w:val="20"/>
        </w:rPr>
        <w:t>KMHDN</w:t>
      </w:r>
      <w:r w:rsidRPr="00E26B7A">
        <w:rPr>
          <w:rStyle w:val="Arial85pt0pt"/>
          <w:rFonts w:ascii="Times New Roman" w:hAnsi="Times New Roman" w:cs="Times New Roman"/>
          <w:sz w:val="20"/>
          <w:szCs w:val="20"/>
          <w:lang w:val="ru-RU"/>
        </w:rPr>
        <w:t>51</w:t>
      </w:r>
      <w:r w:rsidRPr="00E26B7A">
        <w:rPr>
          <w:rStyle w:val="Arial85pt0pt"/>
          <w:rFonts w:ascii="Times New Roman" w:hAnsi="Times New Roman" w:cs="Times New Roman"/>
          <w:sz w:val="20"/>
          <w:szCs w:val="20"/>
        </w:rPr>
        <w:t>BP</w:t>
      </w:r>
      <w:r w:rsidRPr="00E26B7A">
        <w:rPr>
          <w:rStyle w:val="Arial85pt0pt"/>
          <w:rFonts w:ascii="Times New Roman" w:hAnsi="Times New Roman" w:cs="Times New Roman"/>
          <w:sz w:val="20"/>
          <w:szCs w:val="20"/>
          <w:lang w:val="ru-RU"/>
        </w:rPr>
        <w:t>5</w:t>
      </w:r>
      <w:r w:rsidRPr="00E26B7A">
        <w:rPr>
          <w:rStyle w:val="Arial85pt0pt"/>
          <w:rFonts w:ascii="Times New Roman" w:hAnsi="Times New Roman" w:cs="Times New Roman"/>
          <w:sz w:val="20"/>
          <w:szCs w:val="20"/>
        </w:rPr>
        <w:t>U</w:t>
      </w:r>
      <w:r w:rsidRPr="00E26B7A">
        <w:rPr>
          <w:rStyle w:val="Arial85pt0pt"/>
          <w:rFonts w:ascii="Times New Roman" w:hAnsi="Times New Roman" w:cs="Times New Roman"/>
          <w:sz w:val="20"/>
          <w:szCs w:val="20"/>
          <w:lang w:val="ru-RU"/>
        </w:rPr>
        <w:t>164238</w:t>
      </w:r>
    </w:p>
    <w:p w:rsidR="008463BD" w:rsidRPr="00E26B7A" w:rsidRDefault="009030B0" w:rsidP="00E26B7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426"/>
        <w:jc w:val="both"/>
        <w:rPr>
          <w:highlight w:val="white"/>
        </w:rPr>
      </w:pPr>
      <w:r w:rsidRPr="00E26B7A">
        <w:rPr>
          <w:highlight w:val="white"/>
        </w:rPr>
        <w:t xml:space="preserve">             </w:t>
      </w:r>
    </w:p>
    <w:p w:rsidR="002D01CC" w:rsidRPr="00E26B7A" w:rsidRDefault="00AB0E8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highlight w:val="white"/>
        </w:rPr>
      </w:pPr>
      <w:r w:rsidRPr="00E26B7A">
        <w:rPr>
          <w:highlight w:val="white"/>
        </w:rPr>
        <w:tab/>
        <w:t>Продавец гарантирует, что на дату заключения Договора Транспортное средство никому не отчуждено, не передано в аренду или безвозмездное пользова</w:t>
      </w:r>
      <w:r w:rsidR="00A7719E" w:rsidRPr="00E26B7A">
        <w:rPr>
          <w:highlight w:val="white"/>
        </w:rPr>
        <w:t>н</w:t>
      </w:r>
      <w:r w:rsidR="00011587" w:rsidRPr="00E26B7A">
        <w:rPr>
          <w:highlight w:val="white"/>
        </w:rPr>
        <w:t>ие и пригодно для эксплуатации.</w:t>
      </w:r>
    </w:p>
    <w:p w:rsidR="002D01CC" w:rsidRPr="00E26B7A" w:rsidRDefault="002D01C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426"/>
        <w:jc w:val="center"/>
        <w:rPr>
          <w:highlight w:val="white"/>
        </w:rPr>
      </w:pPr>
    </w:p>
    <w:p w:rsidR="002D01CC" w:rsidRPr="00E26B7A" w:rsidRDefault="00AB0E89" w:rsidP="003A5FC7">
      <w:pPr>
        <w:pStyle w:val="1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center"/>
        <w:rPr>
          <w:b/>
          <w:highlight w:val="white"/>
        </w:rPr>
      </w:pPr>
      <w:r w:rsidRPr="00E26B7A">
        <w:rPr>
          <w:b/>
          <w:highlight w:val="white"/>
        </w:rPr>
        <w:t>УСЛОВИЯ И ПОРЯДОК РАЧЕТОВ</w:t>
      </w:r>
    </w:p>
    <w:p w:rsidR="003A5FC7" w:rsidRPr="00E26B7A" w:rsidRDefault="003A5FC7" w:rsidP="003A5FC7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720"/>
        <w:rPr>
          <w:highlight w:val="white"/>
        </w:rPr>
      </w:pPr>
    </w:p>
    <w:p w:rsidR="002A70D5" w:rsidRPr="00E26B7A" w:rsidRDefault="002A70D5" w:rsidP="002A70D5">
      <w:pPr>
        <w:pStyle w:val="10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both"/>
        <w:rPr>
          <w:highlight w:val="white"/>
        </w:rPr>
      </w:pPr>
      <w:r w:rsidRPr="00E26B7A">
        <w:t>Стоимость транспортного средства по итогу торгов составляет</w:t>
      </w:r>
      <w:r w:rsidRPr="00E26B7A">
        <w:rPr>
          <w:highlight w:val="white"/>
        </w:rPr>
        <w:t xml:space="preserve"> </w:t>
      </w:r>
      <w:r w:rsidR="00A7719E" w:rsidRPr="00E26B7A">
        <w:rPr>
          <w:highlight w:val="white"/>
        </w:rPr>
        <w:t>_______________________</w:t>
      </w:r>
      <w:proofErr w:type="gramStart"/>
      <w:r w:rsidR="00A7719E" w:rsidRPr="00E26B7A">
        <w:rPr>
          <w:highlight w:val="white"/>
        </w:rPr>
        <w:t>_</w:t>
      </w:r>
      <w:r w:rsidR="00AB0E89" w:rsidRPr="00E26B7A">
        <w:rPr>
          <w:highlight w:val="white"/>
        </w:rPr>
        <w:t xml:space="preserve">  руб.</w:t>
      </w:r>
      <w:proofErr w:type="gramEnd"/>
      <w:r w:rsidR="00AB0E89" w:rsidRPr="00E26B7A">
        <w:rPr>
          <w:highlight w:val="white"/>
        </w:rPr>
        <w:t xml:space="preserve"> </w:t>
      </w:r>
    </w:p>
    <w:p w:rsidR="002A70D5" w:rsidRPr="00E26B7A" w:rsidRDefault="002A70D5" w:rsidP="000A4CBD">
      <w:pPr>
        <w:pStyle w:val="10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highlight w:val="white"/>
        </w:rPr>
      </w:pPr>
      <w:r w:rsidRPr="00E26B7A">
        <w:t xml:space="preserve">Задаток в сумме </w:t>
      </w:r>
      <w:r w:rsidR="00011587" w:rsidRPr="00E26B7A">
        <w:t>21000</w:t>
      </w:r>
      <w:r w:rsidRPr="00E26B7A">
        <w:t xml:space="preserve"> (</w:t>
      </w:r>
      <w:r w:rsidR="00011587" w:rsidRPr="00E26B7A">
        <w:t>двадцать одна</w:t>
      </w:r>
      <w:r w:rsidR="00A7719E" w:rsidRPr="00E26B7A">
        <w:t xml:space="preserve"> </w:t>
      </w:r>
      <w:r w:rsidRPr="00E26B7A">
        <w:t>тысяч</w:t>
      </w:r>
      <w:r w:rsidR="00011587" w:rsidRPr="00E26B7A">
        <w:t>а</w:t>
      </w:r>
      <w:r w:rsidRPr="00E26B7A">
        <w:t>) руб., внесенный Покупателем в обеспечение исполнения обязательств как участника торгов, засчитывается в счет оплаты Имущества.</w:t>
      </w:r>
    </w:p>
    <w:p w:rsidR="002D01CC" w:rsidRPr="00E26B7A" w:rsidRDefault="00AB0E89" w:rsidP="009030B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426"/>
        <w:jc w:val="both"/>
        <w:rPr>
          <w:color w:val="FF0000"/>
          <w:highlight w:val="white"/>
        </w:rPr>
      </w:pPr>
      <w:r w:rsidRPr="00E26B7A">
        <w:rPr>
          <w:highlight w:val="white"/>
        </w:rPr>
        <w:t>2.</w:t>
      </w:r>
      <w:r w:rsidR="002A70D5" w:rsidRPr="00E26B7A">
        <w:rPr>
          <w:highlight w:val="white"/>
        </w:rPr>
        <w:t>3</w:t>
      </w:r>
      <w:r w:rsidRPr="00E26B7A">
        <w:rPr>
          <w:highlight w:val="white"/>
        </w:rPr>
        <w:t>.</w:t>
      </w:r>
      <w:r w:rsidRPr="00E26B7A">
        <w:rPr>
          <w:highlight w:val="white"/>
        </w:rPr>
        <w:tab/>
        <w:t xml:space="preserve">Денежные средства </w:t>
      </w:r>
      <w:r w:rsidR="009030B0" w:rsidRPr="00E26B7A">
        <w:rPr>
          <w:highlight w:val="white"/>
        </w:rPr>
        <w:t xml:space="preserve">в размере </w:t>
      </w:r>
      <w:r w:rsidR="00A7719E" w:rsidRPr="00E26B7A">
        <w:rPr>
          <w:highlight w:val="white"/>
        </w:rPr>
        <w:t>______________________________________________________________</w:t>
      </w:r>
      <w:r w:rsidR="009030B0" w:rsidRPr="00E26B7A">
        <w:rPr>
          <w:highlight w:val="white"/>
        </w:rPr>
        <w:t xml:space="preserve"> </w:t>
      </w:r>
      <w:r w:rsidRPr="00E26B7A">
        <w:rPr>
          <w:highlight w:val="white"/>
        </w:rPr>
        <w:t>в счет оплаты стоимости Транспортного средства Покупатель перечисляет на счет Продавца, не позднее 30 д</w:t>
      </w:r>
      <w:r w:rsidR="009030B0" w:rsidRPr="00E26B7A">
        <w:rPr>
          <w:highlight w:val="white"/>
        </w:rPr>
        <w:t>ней с даты подписания Договора по следующим реквизитам</w:t>
      </w:r>
      <w:r w:rsidR="004802C8" w:rsidRPr="00E26B7A">
        <w:rPr>
          <w:highlight w:val="white"/>
        </w:rPr>
        <w:t xml:space="preserve"> </w:t>
      </w:r>
      <w:proofErr w:type="spellStart"/>
      <w:r w:rsidR="00011587" w:rsidRPr="00E26B7A">
        <w:rPr>
          <w:highlight w:val="white"/>
        </w:rPr>
        <w:t>Ахиярова</w:t>
      </w:r>
      <w:proofErr w:type="spellEnd"/>
      <w:r w:rsidR="00011587" w:rsidRPr="00E26B7A">
        <w:rPr>
          <w:highlight w:val="white"/>
        </w:rPr>
        <w:t xml:space="preserve"> И.Ю.</w:t>
      </w:r>
      <w:r w:rsidR="004802C8" w:rsidRPr="00E26B7A">
        <w:rPr>
          <w:highlight w:val="white"/>
        </w:rPr>
        <w:t>.</w:t>
      </w:r>
      <w:r w:rsidR="009030B0" w:rsidRPr="00E26B7A">
        <w:rPr>
          <w:highlight w:val="white"/>
        </w:rPr>
        <w:t xml:space="preserve">: </w:t>
      </w:r>
      <w:r w:rsidR="009030B0" w:rsidRPr="00E26B7A">
        <w:t>(</w:t>
      </w:r>
      <w:r w:rsidR="00253BE7" w:rsidRPr="00E26B7A">
        <w:rPr>
          <w:b/>
        </w:rPr>
        <w:t>счет №</w:t>
      </w:r>
      <w:r w:rsidR="00BE346E" w:rsidRPr="00E26B7A">
        <w:rPr>
          <w:b/>
        </w:rPr>
        <w:t>40817810138114176710</w:t>
      </w:r>
      <w:r w:rsidR="004802C8" w:rsidRPr="00E26B7A">
        <w:rPr>
          <w:b/>
        </w:rPr>
        <w:t xml:space="preserve"> </w:t>
      </w:r>
      <w:r w:rsidR="00A7719E" w:rsidRPr="00E26B7A">
        <w:rPr>
          <w:b/>
        </w:rPr>
        <w:t>в П</w:t>
      </w:r>
      <w:r w:rsidR="00253BE7" w:rsidRPr="00E26B7A">
        <w:rPr>
          <w:b/>
        </w:rPr>
        <w:t>АО «</w:t>
      </w:r>
      <w:r w:rsidR="00A7719E" w:rsidRPr="00E26B7A">
        <w:rPr>
          <w:b/>
        </w:rPr>
        <w:t>Сбербанк</w:t>
      </w:r>
      <w:r w:rsidR="00253BE7" w:rsidRPr="00E26B7A">
        <w:rPr>
          <w:b/>
        </w:rPr>
        <w:t>», БИК 044525</w:t>
      </w:r>
      <w:r w:rsidR="00A7719E" w:rsidRPr="00E26B7A">
        <w:rPr>
          <w:b/>
        </w:rPr>
        <w:t>225, корсчет 30101810400000000225</w:t>
      </w:r>
      <w:r w:rsidR="009030B0" w:rsidRPr="00E26B7A">
        <w:t>)</w:t>
      </w:r>
    </w:p>
    <w:p w:rsidR="002D01CC" w:rsidRPr="00E26B7A" w:rsidRDefault="00AB0E8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426"/>
        <w:jc w:val="both"/>
        <w:rPr>
          <w:highlight w:val="white"/>
        </w:rPr>
      </w:pPr>
      <w:r w:rsidRPr="00E26B7A">
        <w:rPr>
          <w:highlight w:val="white"/>
        </w:rPr>
        <w:t>2.</w:t>
      </w:r>
      <w:r w:rsidR="002A70D5" w:rsidRPr="00E26B7A">
        <w:rPr>
          <w:highlight w:val="white"/>
        </w:rPr>
        <w:t>4</w:t>
      </w:r>
      <w:r w:rsidRPr="00E26B7A">
        <w:rPr>
          <w:highlight w:val="white"/>
        </w:rPr>
        <w:t>.</w:t>
      </w:r>
      <w:r w:rsidRPr="00E26B7A">
        <w:rPr>
          <w:highlight w:val="white"/>
        </w:rPr>
        <w:tab/>
        <w:t>Обязанность Продавца по оплате Транспортного средства считается исполненной с момента зачисления на счет Продавца суммы, указанной в п. 2.</w:t>
      </w:r>
      <w:r w:rsidR="009030B0" w:rsidRPr="00E26B7A">
        <w:rPr>
          <w:highlight w:val="white"/>
        </w:rPr>
        <w:t>3</w:t>
      </w:r>
      <w:r w:rsidRPr="00E26B7A">
        <w:rPr>
          <w:highlight w:val="white"/>
        </w:rPr>
        <w:t xml:space="preserve"> Договора.</w:t>
      </w:r>
    </w:p>
    <w:p w:rsidR="002D01CC" w:rsidRPr="00E26B7A" w:rsidRDefault="002D01C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426"/>
        <w:jc w:val="center"/>
        <w:rPr>
          <w:highlight w:val="white"/>
        </w:rPr>
      </w:pPr>
    </w:p>
    <w:p w:rsidR="002D01CC" w:rsidRPr="00E26B7A" w:rsidRDefault="00AB0E89" w:rsidP="003A5FC7">
      <w:pPr>
        <w:pStyle w:val="1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center"/>
        <w:rPr>
          <w:b/>
          <w:highlight w:val="white"/>
        </w:rPr>
      </w:pPr>
      <w:r w:rsidRPr="00E26B7A">
        <w:rPr>
          <w:b/>
          <w:highlight w:val="white"/>
        </w:rPr>
        <w:t>ОБЯЗАННОСТИ СТОРОН</w:t>
      </w:r>
    </w:p>
    <w:p w:rsidR="003A5FC7" w:rsidRPr="00E26B7A" w:rsidRDefault="003A5FC7" w:rsidP="003A5FC7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360"/>
        <w:rPr>
          <w:highlight w:val="white"/>
        </w:rPr>
      </w:pPr>
    </w:p>
    <w:p w:rsidR="002D01CC" w:rsidRPr="00E26B7A" w:rsidRDefault="00AB0E8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426"/>
        <w:jc w:val="both"/>
        <w:rPr>
          <w:highlight w:val="white"/>
        </w:rPr>
      </w:pPr>
      <w:r w:rsidRPr="00E26B7A">
        <w:rPr>
          <w:highlight w:val="white"/>
        </w:rPr>
        <w:t>3.1.</w:t>
      </w:r>
      <w:r w:rsidRPr="00E26B7A">
        <w:rPr>
          <w:highlight w:val="white"/>
        </w:rPr>
        <w:tab/>
        <w:t>Продавец обязан:</w:t>
      </w:r>
    </w:p>
    <w:p w:rsidR="002D01CC" w:rsidRPr="00E26B7A" w:rsidRDefault="00AB0E8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426"/>
        <w:jc w:val="both"/>
        <w:rPr>
          <w:highlight w:val="white"/>
        </w:rPr>
      </w:pPr>
      <w:r w:rsidRPr="00E26B7A">
        <w:rPr>
          <w:highlight w:val="white"/>
        </w:rPr>
        <w:t>3.1.1.</w:t>
      </w:r>
      <w:r w:rsidRPr="00E26B7A">
        <w:rPr>
          <w:highlight w:val="white"/>
        </w:rPr>
        <w:tab/>
        <w:t xml:space="preserve">Передать Покупателю Транспортное средство и принадлежности, необходимые для его эксплуатации, по акту приема - передачи (далее – Акт) в течение </w:t>
      </w:r>
      <w:r w:rsidR="00A7719E" w:rsidRPr="00E26B7A">
        <w:rPr>
          <w:highlight w:val="white"/>
        </w:rPr>
        <w:t>3</w:t>
      </w:r>
      <w:r w:rsidRPr="00E26B7A">
        <w:rPr>
          <w:highlight w:val="white"/>
        </w:rPr>
        <w:t xml:space="preserve"> дней с момента его полной оплаты в соответствии с п. 2.4 Договора.</w:t>
      </w:r>
    </w:p>
    <w:p w:rsidR="002D01CC" w:rsidRPr="00E26B7A" w:rsidRDefault="00AB0E8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426"/>
        <w:jc w:val="both"/>
        <w:rPr>
          <w:highlight w:val="white"/>
        </w:rPr>
      </w:pPr>
      <w:r w:rsidRPr="00E26B7A">
        <w:rPr>
          <w:highlight w:val="white"/>
        </w:rPr>
        <w:t>3.1.2.</w:t>
      </w:r>
      <w:r w:rsidRPr="00E26B7A">
        <w:rPr>
          <w:highlight w:val="white"/>
        </w:rPr>
        <w:tab/>
        <w:t xml:space="preserve">Передать Покупателю документы, подтверждающие права на Транспортное средство, в момент подписания Акта. </w:t>
      </w:r>
    </w:p>
    <w:p w:rsidR="002D01CC" w:rsidRPr="00E26B7A" w:rsidRDefault="00AB0E8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firstLine="426"/>
        <w:jc w:val="both"/>
        <w:rPr>
          <w:highlight w:val="white"/>
        </w:rPr>
      </w:pPr>
      <w:r w:rsidRPr="00E26B7A">
        <w:rPr>
          <w:highlight w:val="white"/>
        </w:rPr>
        <w:t>3.1.3.</w:t>
      </w:r>
      <w:r w:rsidRPr="00E26B7A">
        <w:rPr>
          <w:highlight w:val="white"/>
        </w:rPr>
        <w:tab/>
        <w:t>Обеспечить явку своего представителя либо оформить представителю Покупателя доверенность с правом представления интересов Продавца при снятии Транспортного средства с учета в государственном органе, осуществляющем регистрацию транспортных средств.</w:t>
      </w:r>
    </w:p>
    <w:p w:rsidR="002D01CC" w:rsidRPr="00E26B7A" w:rsidRDefault="00AB0E8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firstLine="426"/>
        <w:jc w:val="both"/>
        <w:rPr>
          <w:highlight w:val="white"/>
        </w:rPr>
      </w:pPr>
      <w:r w:rsidRPr="00E26B7A">
        <w:rPr>
          <w:highlight w:val="white"/>
        </w:rPr>
        <w:t>3.1.4.</w:t>
      </w:r>
      <w:r w:rsidRPr="00E26B7A">
        <w:rPr>
          <w:highlight w:val="white"/>
        </w:rPr>
        <w:tab/>
      </w:r>
      <w:r w:rsidR="00A7719E" w:rsidRPr="00E26B7A">
        <w:rPr>
          <w:highlight w:val="white"/>
        </w:rPr>
        <w:t>Уведомить ПАО «</w:t>
      </w:r>
      <w:proofErr w:type="spellStart"/>
      <w:r w:rsidR="00A7719E" w:rsidRPr="00E26B7A">
        <w:rPr>
          <w:highlight w:val="white"/>
        </w:rPr>
        <w:t>Совкомбанк</w:t>
      </w:r>
      <w:proofErr w:type="spellEnd"/>
      <w:r w:rsidR="00A7719E" w:rsidRPr="00E26B7A">
        <w:rPr>
          <w:highlight w:val="white"/>
        </w:rPr>
        <w:t>» о подписании настоящего Договора</w:t>
      </w:r>
      <w:r w:rsidRPr="00E26B7A">
        <w:rPr>
          <w:highlight w:val="white"/>
        </w:rPr>
        <w:t xml:space="preserve"> до момента подписания Акта.</w:t>
      </w:r>
    </w:p>
    <w:p w:rsidR="002D01CC" w:rsidRPr="00E26B7A" w:rsidRDefault="002D01C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firstLine="426"/>
        <w:jc w:val="both"/>
        <w:rPr>
          <w:highlight w:val="white"/>
        </w:rPr>
      </w:pPr>
    </w:p>
    <w:p w:rsidR="002D01CC" w:rsidRPr="00E26B7A" w:rsidRDefault="00AB0E8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426"/>
        <w:jc w:val="both"/>
        <w:rPr>
          <w:highlight w:val="white"/>
        </w:rPr>
      </w:pPr>
      <w:r w:rsidRPr="00E26B7A">
        <w:rPr>
          <w:highlight w:val="white"/>
        </w:rPr>
        <w:t xml:space="preserve">3.2. </w:t>
      </w:r>
      <w:r w:rsidRPr="00E26B7A">
        <w:rPr>
          <w:highlight w:val="white"/>
        </w:rPr>
        <w:tab/>
        <w:t>Покупатель обязан:</w:t>
      </w:r>
    </w:p>
    <w:p w:rsidR="002D01CC" w:rsidRPr="00E26B7A" w:rsidRDefault="00AB0E8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426"/>
        <w:jc w:val="both"/>
        <w:rPr>
          <w:highlight w:val="white"/>
        </w:rPr>
      </w:pPr>
      <w:r w:rsidRPr="00E26B7A">
        <w:rPr>
          <w:highlight w:val="white"/>
        </w:rPr>
        <w:t>3.2.1.</w:t>
      </w:r>
      <w:r w:rsidRPr="00E26B7A">
        <w:rPr>
          <w:highlight w:val="white"/>
        </w:rPr>
        <w:tab/>
        <w:t xml:space="preserve">Уплатить Продавцу денежные средства за приобретаемое Транспортное средство в размере и порядке, предусмотренных п.п. 2.1 – 2.3 Договора.  </w:t>
      </w:r>
    </w:p>
    <w:p w:rsidR="002D01CC" w:rsidRPr="00E26B7A" w:rsidRDefault="00AB0E8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426"/>
        <w:jc w:val="both"/>
        <w:rPr>
          <w:highlight w:val="white"/>
        </w:rPr>
      </w:pPr>
      <w:r w:rsidRPr="00E26B7A">
        <w:rPr>
          <w:highlight w:val="white"/>
        </w:rPr>
        <w:t>3.2.2.</w:t>
      </w:r>
      <w:r w:rsidRPr="00E26B7A">
        <w:rPr>
          <w:highlight w:val="white"/>
        </w:rPr>
        <w:tab/>
        <w:t xml:space="preserve">Принять от Продавца по Акту Транспортное средство и документы на него в день, указанный Продавцом, в пределах срока, установленного п. 3.1.1 Договора. </w:t>
      </w:r>
    </w:p>
    <w:p w:rsidR="002D01CC" w:rsidRPr="00E26B7A" w:rsidRDefault="00AB0E8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426"/>
        <w:jc w:val="both"/>
        <w:rPr>
          <w:highlight w:val="white"/>
        </w:rPr>
      </w:pPr>
      <w:r w:rsidRPr="00E26B7A">
        <w:rPr>
          <w:highlight w:val="white"/>
        </w:rPr>
        <w:t>3.2.3.</w:t>
      </w:r>
      <w:r w:rsidRPr="00E26B7A">
        <w:rPr>
          <w:highlight w:val="white"/>
        </w:rPr>
        <w:tab/>
        <w:t>В течение 30 дней со дня подписания Акта представить в государственный орган, осуществляющий регистрацию транспортных средств, все документы и совершить необходимые действия для снятия Транспортного средства с регистрационного учета.</w:t>
      </w:r>
    </w:p>
    <w:p w:rsidR="002D01CC" w:rsidRDefault="00AB0E8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426"/>
        <w:jc w:val="both"/>
        <w:rPr>
          <w:highlight w:val="white"/>
        </w:rPr>
      </w:pPr>
      <w:r w:rsidRPr="00E26B7A">
        <w:rPr>
          <w:highlight w:val="white"/>
        </w:rPr>
        <w:t>3.2.4.</w:t>
      </w:r>
      <w:r w:rsidRPr="00E26B7A">
        <w:rPr>
          <w:highlight w:val="white"/>
        </w:rPr>
        <w:tab/>
        <w:t>Нести расходы, связанные со снятием Транспортного средства с регистрационного учета.</w:t>
      </w:r>
    </w:p>
    <w:p w:rsidR="00E26B7A" w:rsidRPr="00E26B7A" w:rsidRDefault="00E26B7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426"/>
        <w:jc w:val="both"/>
        <w:rPr>
          <w:highlight w:val="white"/>
        </w:rPr>
      </w:pPr>
    </w:p>
    <w:p w:rsidR="00C0256D" w:rsidRPr="00E26B7A" w:rsidRDefault="00C0256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center"/>
        <w:rPr>
          <w:b/>
          <w:highlight w:val="white"/>
        </w:rPr>
      </w:pPr>
    </w:p>
    <w:p w:rsidR="002D01CC" w:rsidRDefault="00AB0E89" w:rsidP="00E26B7A">
      <w:pPr>
        <w:pStyle w:val="1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center"/>
        <w:rPr>
          <w:b/>
          <w:highlight w:val="white"/>
        </w:rPr>
      </w:pPr>
      <w:r w:rsidRPr="00E26B7A">
        <w:rPr>
          <w:b/>
          <w:highlight w:val="white"/>
        </w:rPr>
        <w:lastRenderedPageBreak/>
        <w:t>ПЕРЕХОД ПРАВА СОБСТВЕННОСТИ</w:t>
      </w:r>
    </w:p>
    <w:p w:rsidR="00E26B7A" w:rsidRPr="00E26B7A" w:rsidRDefault="00E26B7A" w:rsidP="00E26B7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720"/>
        <w:rPr>
          <w:highlight w:val="white"/>
        </w:rPr>
      </w:pPr>
    </w:p>
    <w:p w:rsidR="002D01CC" w:rsidRPr="00E26B7A" w:rsidRDefault="00AB0E8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426"/>
        <w:jc w:val="both"/>
        <w:rPr>
          <w:highlight w:val="white"/>
        </w:rPr>
      </w:pPr>
      <w:r w:rsidRPr="00E26B7A">
        <w:rPr>
          <w:highlight w:val="white"/>
        </w:rPr>
        <w:t>4.1.</w:t>
      </w:r>
      <w:r w:rsidRPr="00E26B7A">
        <w:rPr>
          <w:highlight w:val="white"/>
        </w:rPr>
        <w:tab/>
        <w:t>Право собственности на Транспортное средство переходит от Продавца к Покупателю с момента подписания Акта.</w:t>
      </w:r>
    </w:p>
    <w:p w:rsidR="002D01CC" w:rsidRPr="00E26B7A" w:rsidRDefault="00AB0E8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426"/>
        <w:jc w:val="both"/>
        <w:rPr>
          <w:highlight w:val="white"/>
        </w:rPr>
      </w:pPr>
      <w:r w:rsidRPr="00E26B7A">
        <w:rPr>
          <w:highlight w:val="white"/>
        </w:rPr>
        <w:t>4.2.</w:t>
      </w:r>
      <w:r w:rsidRPr="00E26B7A">
        <w:rPr>
          <w:highlight w:val="white"/>
        </w:rPr>
        <w:tab/>
        <w:t xml:space="preserve">Риск случайной гибели (утраты) или случайного повреждения Транспортного средства переходит к Покупателю с момента получения Транспортного средства от Продавца по Акту в соответствии с п. 3.1.1 Договора. </w:t>
      </w:r>
    </w:p>
    <w:p w:rsidR="002D01CC" w:rsidRPr="00E26B7A" w:rsidRDefault="002D01C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426"/>
        <w:jc w:val="center"/>
        <w:rPr>
          <w:highlight w:val="white"/>
        </w:rPr>
      </w:pPr>
    </w:p>
    <w:p w:rsidR="002D01CC" w:rsidRDefault="00AB0E89" w:rsidP="00E26B7A">
      <w:pPr>
        <w:pStyle w:val="1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center"/>
        <w:rPr>
          <w:b/>
          <w:highlight w:val="white"/>
        </w:rPr>
      </w:pPr>
      <w:r w:rsidRPr="00E26B7A">
        <w:rPr>
          <w:b/>
          <w:highlight w:val="white"/>
        </w:rPr>
        <w:t>УСЛОВИЯ И ПОРЯДОК РАСТОРЖЕНИЯ ДОГОВОРА</w:t>
      </w:r>
    </w:p>
    <w:p w:rsidR="00E26B7A" w:rsidRPr="00E26B7A" w:rsidRDefault="00E26B7A" w:rsidP="00E26B7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720"/>
        <w:rPr>
          <w:highlight w:val="white"/>
        </w:rPr>
      </w:pPr>
    </w:p>
    <w:p w:rsidR="002D01CC" w:rsidRPr="00E26B7A" w:rsidRDefault="00AB0E8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426"/>
        <w:jc w:val="both"/>
        <w:rPr>
          <w:highlight w:val="white"/>
        </w:rPr>
      </w:pPr>
      <w:r w:rsidRPr="00E26B7A">
        <w:rPr>
          <w:highlight w:val="white"/>
        </w:rPr>
        <w:t>5.1.</w:t>
      </w:r>
      <w:r w:rsidRPr="00E26B7A">
        <w:rPr>
          <w:highlight w:val="white"/>
        </w:rPr>
        <w:tab/>
        <w:t xml:space="preserve">В случае неисполнения </w:t>
      </w:r>
      <w:proofErr w:type="gramStart"/>
      <w:r w:rsidRPr="00E26B7A">
        <w:rPr>
          <w:highlight w:val="white"/>
        </w:rPr>
        <w:t>Покупателем  обязанностей</w:t>
      </w:r>
      <w:proofErr w:type="gramEnd"/>
      <w:r w:rsidRPr="00E26B7A">
        <w:rPr>
          <w:highlight w:val="white"/>
        </w:rPr>
        <w:t xml:space="preserve">, предусмотренных п. 3.2 Договора, Продавец праве отказаться от исполнения  Договора в одностороннем порядке, при этом Задаток Покупателю не возвращается.  Договор считается расторгнутым с даты отправки Продавцом письменного уведомления Покупателю об отказе от исполнения своих обязательств по Договору. </w:t>
      </w:r>
    </w:p>
    <w:p w:rsidR="002D01CC" w:rsidRPr="00E26B7A" w:rsidRDefault="00AB0E8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426"/>
        <w:jc w:val="both"/>
        <w:rPr>
          <w:highlight w:val="white"/>
        </w:rPr>
      </w:pPr>
      <w:r w:rsidRPr="00E26B7A">
        <w:rPr>
          <w:highlight w:val="white"/>
        </w:rPr>
        <w:t>5.2.</w:t>
      </w:r>
      <w:r w:rsidRPr="00E26B7A">
        <w:rPr>
          <w:highlight w:val="white"/>
        </w:rPr>
        <w:tab/>
        <w:t xml:space="preserve">В случае неисполнения Продавцом обязанностей, предусмотренных п. 3.1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порядке, предусмотренном законодательством Российской Федерации. В этом случае при расторжении Договора Продавец возвращает Покупателю все денежные средства, полученные в оплату Транспортного средства, в том числе задаток. </w:t>
      </w:r>
    </w:p>
    <w:p w:rsidR="002D01CC" w:rsidRPr="00E26B7A" w:rsidRDefault="000A4CB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426"/>
        <w:jc w:val="both"/>
        <w:rPr>
          <w:highlight w:val="white"/>
        </w:rPr>
      </w:pPr>
      <w:r w:rsidRPr="00E26B7A">
        <w:rPr>
          <w:highlight w:val="white"/>
        </w:rPr>
        <w:t xml:space="preserve">       </w:t>
      </w:r>
      <w:r w:rsidR="00AB0E89" w:rsidRPr="00E26B7A">
        <w:rPr>
          <w:highlight w:val="white"/>
        </w:rPr>
        <w:t>Возврат денежных средств Покупателю осуществляется по реквизитам, указанным в разделе 9 Договора.</w:t>
      </w:r>
    </w:p>
    <w:p w:rsidR="002D01CC" w:rsidRPr="00E26B7A" w:rsidRDefault="002D01C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426"/>
        <w:jc w:val="both"/>
        <w:rPr>
          <w:highlight w:val="white"/>
        </w:rPr>
      </w:pPr>
    </w:p>
    <w:p w:rsidR="002D01CC" w:rsidRDefault="00AB0E89" w:rsidP="00E26B7A">
      <w:pPr>
        <w:pStyle w:val="1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center"/>
        <w:rPr>
          <w:b/>
          <w:highlight w:val="white"/>
        </w:rPr>
      </w:pPr>
      <w:r w:rsidRPr="00E26B7A">
        <w:rPr>
          <w:b/>
          <w:highlight w:val="white"/>
        </w:rPr>
        <w:t>ОТВЕТСТВЕННОСТЬ СТОРОН</w:t>
      </w:r>
    </w:p>
    <w:p w:rsidR="00E26B7A" w:rsidRPr="00E26B7A" w:rsidRDefault="00E26B7A" w:rsidP="00E26B7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center"/>
        <w:rPr>
          <w:highlight w:val="white"/>
        </w:rPr>
      </w:pPr>
    </w:p>
    <w:p w:rsidR="002D01CC" w:rsidRPr="00E26B7A" w:rsidRDefault="00AB0E8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426"/>
        <w:jc w:val="both"/>
        <w:rPr>
          <w:highlight w:val="white"/>
        </w:rPr>
      </w:pPr>
      <w:r w:rsidRPr="00E26B7A">
        <w:rPr>
          <w:highlight w:val="white"/>
        </w:rPr>
        <w:t>6.1.</w:t>
      </w:r>
      <w:r w:rsidRPr="00E26B7A">
        <w:rPr>
          <w:highlight w:val="white"/>
        </w:rPr>
        <w:tab/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2D01CC" w:rsidRPr="00E26B7A" w:rsidRDefault="00AB0E8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426"/>
        <w:jc w:val="both"/>
        <w:rPr>
          <w:highlight w:val="white"/>
        </w:rPr>
      </w:pPr>
      <w:r w:rsidRPr="00E26B7A">
        <w:rPr>
          <w:highlight w:val="white"/>
        </w:rPr>
        <w:t>6.2.</w:t>
      </w:r>
      <w:r w:rsidRPr="00E26B7A">
        <w:rPr>
          <w:highlight w:val="white"/>
        </w:rPr>
        <w:tab/>
        <w:t>В случае несоблюдения Покупателем срока оплаты Транспортного средства, установленного п. 2.3 Договора, Покупатель уплачивает Продавцу неустойку в размере 0,01 % от цены Транспортного средства, установленной п. 2.1 Договора, за каждый день просрочки платежа.</w:t>
      </w:r>
    </w:p>
    <w:p w:rsidR="002D01CC" w:rsidRPr="00E26B7A" w:rsidRDefault="002D01C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426"/>
        <w:jc w:val="both"/>
        <w:rPr>
          <w:highlight w:val="white"/>
        </w:rPr>
      </w:pPr>
    </w:p>
    <w:p w:rsidR="002D01CC" w:rsidRDefault="00AB0E89" w:rsidP="00E26B7A">
      <w:pPr>
        <w:pStyle w:val="1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center"/>
        <w:rPr>
          <w:b/>
          <w:highlight w:val="white"/>
        </w:rPr>
      </w:pPr>
      <w:r w:rsidRPr="00E26B7A">
        <w:rPr>
          <w:b/>
          <w:highlight w:val="white"/>
        </w:rPr>
        <w:t>ПОРЯДОК РАЗРЕШЕНИЯ СПОРОВ</w:t>
      </w:r>
    </w:p>
    <w:p w:rsidR="00E26B7A" w:rsidRPr="00E26B7A" w:rsidRDefault="00E26B7A" w:rsidP="00E26B7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center"/>
        <w:rPr>
          <w:highlight w:val="white"/>
        </w:rPr>
      </w:pPr>
    </w:p>
    <w:p w:rsidR="002D01CC" w:rsidRPr="00E26B7A" w:rsidRDefault="00AB0E8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firstLine="426"/>
        <w:jc w:val="both"/>
        <w:rPr>
          <w:highlight w:val="white"/>
        </w:rPr>
      </w:pPr>
      <w:r w:rsidRPr="00E26B7A">
        <w:rPr>
          <w:highlight w:val="white"/>
        </w:rPr>
        <w:t>7.1.</w:t>
      </w:r>
      <w:r w:rsidRPr="00E26B7A">
        <w:rPr>
          <w:highlight w:val="white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:rsidR="002D01CC" w:rsidRPr="00E26B7A" w:rsidRDefault="00AB0E8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firstLine="426"/>
        <w:jc w:val="both"/>
        <w:rPr>
          <w:highlight w:val="white"/>
        </w:rPr>
      </w:pPr>
      <w:r w:rsidRPr="00E26B7A">
        <w:rPr>
          <w:highlight w:val="white"/>
        </w:rPr>
        <w:t>7.2.</w:t>
      </w:r>
      <w:r w:rsidRPr="00E26B7A">
        <w:rPr>
          <w:highlight w:val="white"/>
        </w:rPr>
        <w:tab/>
        <w:t xml:space="preserve">Неурегулированные Сторонами споры в соответствии с их подведомственностью, предусмотренной процессуальным законодательством, передаются на рассмотрение </w:t>
      </w:r>
      <w:r w:rsidR="00D21BEF" w:rsidRPr="00E26B7A">
        <w:rPr>
          <w:highlight w:val="white"/>
        </w:rPr>
        <w:t>в Одинцовский городской суд</w:t>
      </w:r>
      <w:r w:rsidRPr="00E26B7A">
        <w:rPr>
          <w:highlight w:val="white"/>
        </w:rPr>
        <w:t>.</w:t>
      </w:r>
    </w:p>
    <w:p w:rsidR="002D01CC" w:rsidRPr="00E26B7A" w:rsidRDefault="002D01C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firstLine="426"/>
        <w:jc w:val="both"/>
        <w:rPr>
          <w:highlight w:val="white"/>
        </w:rPr>
      </w:pPr>
    </w:p>
    <w:p w:rsidR="002D01CC" w:rsidRDefault="00AB0E89" w:rsidP="00E26B7A">
      <w:pPr>
        <w:pStyle w:val="1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center"/>
        <w:rPr>
          <w:b/>
          <w:highlight w:val="white"/>
        </w:rPr>
      </w:pPr>
      <w:r w:rsidRPr="00E26B7A">
        <w:rPr>
          <w:b/>
          <w:highlight w:val="white"/>
        </w:rPr>
        <w:t>ЗАКЛЮЧИТЕЛЬНЫЕ ПОЛОЖЕНИЯ</w:t>
      </w:r>
    </w:p>
    <w:p w:rsidR="00E26B7A" w:rsidRPr="00E26B7A" w:rsidRDefault="00E26B7A" w:rsidP="00E26B7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center"/>
        <w:rPr>
          <w:highlight w:val="white"/>
        </w:rPr>
      </w:pPr>
    </w:p>
    <w:p w:rsidR="002D01CC" w:rsidRPr="00E26B7A" w:rsidRDefault="00AB0E8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firstLine="426"/>
        <w:jc w:val="both"/>
        <w:rPr>
          <w:highlight w:val="white"/>
        </w:rPr>
      </w:pPr>
      <w:r w:rsidRPr="00E26B7A">
        <w:rPr>
          <w:highlight w:val="white"/>
        </w:rPr>
        <w:t>8.1.</w:t>
      </w:r>
      <w:r w:rsidRPr="00E26B7A">
        <w:rPr>
          <w:highlight w:val="white"/>
        </w:rPr>
        <w:tab/>
        <w:t xml:space="preserve">Договор вступает в силу с момента его подписания Сторонами и действует до момента полного выполнения Сторонами обязательств по Договору. </w:t>
      </w:r>
    </w:p>
    <w:p w:rsidR="002D01CC" w:rsidRPr="00E26B7A" w:rsidRDefault="00AB0E8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highlight w:val="white"/>
        </w:rPr>
      </w:pPr>
      <w:r w:rsidRPr="00E26B7A">
        <w:rPr>
          <w:highlight w:val="white"/>
        </w:rPr>
        <w:t xml:space="preserve">8.2. Все претензии по техническому состоянию Транспортного средства могут быть заявлены Покупателем только в процессе приемки Транспортного средства. В этом случае Продавец не несет ответственность за явные недостатки Транспортного средства, установленные впоследствии, </w:t>
      </w:r>
      <w:r w:rsidR="000A4CBD" w:rsidRPr="00E26B7A">
        <w:rPr>
          <w:highlight w:val="white"/>
        </w:rPr>
        <w:t>резюмируется</w:t>
      </w:r>
      <w:r w:rsidRPr="00E26B7A">
        <w:rPr>
          <w:highlight w:val="white"/>
        </w:rPr>
        <w:t xml:space="preserve"> надлежащее исполнение Продавцом условий договора по передаче Покупателю Транспортного средства в </w:t>
      </w:r>
      <w:proofErr w:type="gramStart"/>
      <w:r w:rsidRPr="00E26B7A">
        <w:rPr>
          <w:highlight w:val="white"/>
        </w:rPr>
        <w:t>надлежащей  комплектности</w:t>
      </w:r>
      <w:proofErr w:type="gramEnd"/>
      <w:r w:rsidRPr="00E26B7A">
        <w:rPr>
          <w:highlight w:val="white"/>
        </w:rPr>
        <w:t xml:space="preserve">, качестве и с соответствующей номенклатурой. </w:t>
      </w:r>
    </w:p>
    <w:p w:rsidR="002D01CC" w:rsidRPr="00E26B7A" w:rsidRDefault="00AB0E8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highlight w:val="white"/>
        </w:rPr>
      </w:pPr>
      <w:r w:rsidRPr="00E26B7A">
        <w:rPr>
          <w:highlight w:val="white"/>
        </w:rPr>
        <w:t xml:space="preserve">8.3.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</w:t>
      </w:r>
      <w:proofErr w:type="gramStart"/>
      <w:r w:rsidRPr="00E26B7A">
        <w:rPr>
          <w:highlight w:val="white"/>
        </w:rPr>
        <w:t>об их изменении</w:t>
      </w:r>
      <w:proofErr w:type="gramEnd"/>
      <w:r w:rsidRPr="00E26B7A">
        <w:rPr>
          <w:highlight w:val="white"/>
        </w:rPr>
        <w:t xml:space="preserve"> засчитываются во исполнение обязательств по настоящему Договору.</w:t>
      </w:r>
    </w:p>
    <w:p w:rsidR="002D01CC" w:rsidRPr="00E26B7A" w:rsidRDefault="00AB0E8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highlight w:val="white"/>
        </w:rPr>
      </w:pPr>
      <w:r w:rsidRPr="00E26B7A">
        <w:rPr>
          <w:highlight w:val="white"/>
        </w:rPr>
        <w:t>8.4.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2D01CC" w:rsidRPr="00E26B7A" w:rsidRDefault="00AB0E8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firstLine="426"/>
        <w:jc w:val="both"/>
        <w:rPr>
          <w:highlight w:val="white"/>
        </w:rPr>
      </w:pPr>
      <w:r w:rsidRPr="00E26B7A">
        <w:rPr>
          <w:highlight w:val="white"/>
        </w:rPr>
        <w:t>8.5. Во всем остальном, что не урегулировано положениями настоящего Договора, Стороны будут руководствоваться действующим законодательством РФ.</w:t>
      </w:r>
      <w:r w:rsidRPr="00E26B7A">
        <w:rPr>
          <w:highlight w:val="white"/>
        </w:rPr>
        <w:tab/>
      </w:r>
    </w:p>
    <w:p w:rsidR="002D01CC" w:rsidRPr="00E26B7A" w:rsidRDefault="00AB0E89" w:rsidP="000A4CB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firstLine="426"/>
        <w:jc w:val="both"/>
        <w:rPr>
          <w:highlight w:val="white"/>
        </w:rPr>
      </w:pPr>
      <w:r w:rsidRPr="00E26B7A">
        <w:rPr>
          <w:highlight w:val="white"/>
        </w:rPr>
        <w:t>8.2.</w:t>
      </w:r>
      <w:r w:rsidRPr="00E26B7A">
        <w:rPr>
          <w:highlight w:val="white"/>
        </w:rPr>
        <w:tab/>
        <w:t xml:space="preserve">Договор составлен в трех экземплярах, имеющих одинаковую юридическую силу, по одному экземпляру для каждой из Сторон, </w:t>
      </w:r>
      <w:r w:rsidR="00930A38" w:rsidRPr="00E26B7A">
        <w:rPr>
          <w:highlight w:val="white"/>
        </w:rPr>
        <w:t xml:space="preserve">а </w:t>
      </w:r>
      <w:r w:rsidRPr="00E26B7A">
        <w:rPr>
          <w:highlight w:val="white"/>
        </w:rPr>
        <w:t>один предоставляется в государственный орган, регистрирующий переход права собственности на Транспортное средство.</w:t>
      </w:r>
    </w:p>
    <w:p w:rsidR="002D01CC" w:rsidRPr="00E26B7A" w:rsidRDefault="00AB0E8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highlight w:val="white"/>
        </w:rPr>
      </w:pPr>
      <w:r w:rsidRPr="00E26B7A">
        <w:rPr>
          <w:b/>
          <w:highlight w:val="white"/>
        </w:rPr>
        <w:t>9. АДРЕСА, БАНКОВСКИЕ РЕКВИЗИТЫ И ПОДПИСИ СТОРОН</w:t>
      </w:r>
    </w:p>
    <w:tbl>
      <w:tblPr>
        <w:tblStyle w:val="a6"/>
        <w:tblW w:w="10098" w:type="dxa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95"/>
        <w:gridCol w:w="5103"/>
      </w:tblGrid>
      <w:tr w:rsidR="002D01CC" w:rsidRPr="00E26B7A" w:rsidTr="00137762">
        <w:tc>
          <w:tcPr>
            <w:tcW w:w="4995" w:type="dxa"/>
            <w:shd w:val="clear" w:color="auto" w:fill="FFFFFF"/>
          </w:tcPr>
          <w:p w:rsidR="002D01CC" w:rsidRPr="00E26B7A" w:rsidRDefault="00AB0E8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ind w:firstLine="720"/>
              <w:jc w:val="both"/>
              <w:rPr>
                <w:highlight w:val="white"/>
              </w:rPr>
            </w:pPr>
            <w:r w:rsidRPr="00E26B7A">
              <w:rPr>
                <w:b/>
                <w:highlight w:val="white"/>
              </w:rPr>
              <w:t>Продавец</w:t>
            </w:r>
          </w:p>
        </w:tc>
        <w:tc>
          <w:tcPr>
            <w:tcW w:w="5103" w:type="dxa"/>
            <w:shd w:val="clear" w:color="auto" w:fill="FFFFFF"/>
          </w:tcPr>
          <w:p w:rsidR="002D01CC" w:rsidRPr="00E26B7A" w:rsidRDefault="00AB0E8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ind w:firstLine="720"/>
              <w:jc w:val="both"/>
              <w:rPr>
                <w:highlight w:val="white"/>
              </w:rPr>
            </w:pPr>
            <w:r w:rsidRPr="00E26B7A">
              <w:rPr>
                <w:b/>
                <w:highlight w:val="white"/>
              </w:rPr>
              <w:t>Покупатель</w:t>
            </w:r>
          </w:p>
        </w:tc>
      </w:tr>
      <w:tr w:rsidR="002D01CC" w:rsidRPr="00E26B7A" w:rsidTr="00137762">
        <w:trPr>
          <w:trHeight w:val="840"/>
        </w:trPr>
        <w:tc>
          <w:tcPr>
            <w:tcW w:w="4995" w:type="dxa"/>
            <w:shd w:val="clear" w:color="auto" w:fill="FFFFFF"/>
          </w:tcPr>
          <w:p w:rsidR="006E7DFB" w:rsidRPr="00E26B7A" w:rsidRDefault="00011587" w:rsidP="006E7DF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82"/>
              </w:tabs>
            </w:pPr>
            <w:proofErr w:type="spellStart"/>
            <w:r w:rsidRPr="00E26B7A">
              <w:rPr>
                <w:highlight w:val="white"/>
              </w:rPr>
              <w:t>Ахияров</w:t>
            </w:r>
            <w:proofErr w:type="spellEnd"/>
            <w:r w:rsidRPr="00E26B7A">
              <w:rPr>
                <w:highlight w:val="white"/>
              </w:rPr>
              <w:t xml:space="preserve"> Ильдар </w:t>
            </w:r>
            <w:proofErr w:type="spellStart"/>
            <w:r w:rsidRPr="00E26B7A">
              <w:rPr>
                <w:highlight w:val="white"/>
              </w:rPr>
              <w:t>Юдирович</w:t>
            </w:r>
            <w:proofErr w:type="spellEnd"/>
            <w:r w:rsidR="006E7DFB" w:rsidRPr="00E26B7A">
              <w:rPr>
                <w:highlight w:val="white"/>
              </w:rPr>
              <w:t xml:space="preserve">, </w:t>
            </w:r>
            <w:r w:rsidR="006E7DFB" w:rsidRPr="00E26B7A">
              <w:t xml:space="preserve">ИНН </w:t>
            </w:r>
            <w:r w:rsidR="00BE346E" w:rsidRPr="00E26B7A">
              <w:rPr>
                <w:color w:val="333333"/>
              </w:rPr>
              <w:t>331403541499</w:t>
            </w:r>
            <w:r w:rsidR="006E7DFB" w:rsidRPr="00E26B7A">
              <w:t xml:space="preserve">, КПП </w:t>
            </w:r>
            <w:r w:rsidR="0036235E" w:rsidRPr="00E26B7A">
              <w:t xml:space="preserve">0, СНИЛС </w:t>
            </w:r>
            <w:r w:rsidR="00BE346E" w:rsidRPr="00E26B7A">
              <w:rPr>
                <w:color w:val="333333"/>
                <w:shd w:val="clear" w:color="auto" w:fill="FFFFFF"/>
              </w:rPr>
              <w:t>119-270-581 58</w:t>
            </w:r>
          </w:p>
          <w:p w:rsidR="002D01CC" w:rsidRPr="00E26B7A" w:rsidRDefault="0036235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  <w:r w:rsidRPr="00E26B7A">
              <w:t>Адрес</w:t>
            </w:r>
            <w:r w:rsidR="006E7DFB" w:rsidRPr="00E26B7A">
              <w:t xml:space="preserve">: </w:t>
            </w:r>
            <w:r w:rsidR="00BE346E" w:rsidRPr="00E26B7A">
              <w:rPr>
                <w:color w:val="333333"/>
                <w:shd w:val="clear" w:color="auto" w:fill="FFFFFF"/>
              </w:rPr>
              <w:t>143001, Московская область, гор. Одинцово, ул. Кутузовская, д.33, кв.148</w:t>
            </w:r>
          </w:p>
          <w:p w:rsidR="002D01CC" w:rsidRPr="00E26B7A" w:rsidRDefault="0036235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  <w:r w:rsidRPr="00E26B7A">
              <w:rPr>
                <w:highlight w:val="white"/>
              </w:rPr>
              <w:t>Финансовый</w:t>
            </w:r>
            <w:r w:rsidR="00AB0E89" w:rsidRPr="00E26B7A">
              <w:rPr>
                <w:highlight w:val="white"/>
              </w:rPr>
              <w:t xml:space="preserve"> управляющий</w:t>
            </w:r>
          </w:p>
          <w:p w:rsidR="000A4CBD" w:rsidRPr="00E26B7A" w:rsidRDefault="000A4CB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82"/>
              </w:tabs>
              <w:rPr>
                <w:highlight w:val="white"/>
              </w:rPr>
            </w:pPr>
            <w:bookmarkStart w:id="0" w:name="_GoBack"/>
            <w:bookmarkEnd w:id="0"/>
          </w:p>
          <w:p w:rsidR="002D01CC" w:rsidRPr="00E26B7A" w:rsidRDefault="00AB0E8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82"/>
              </w:tabs>
              <w:rPr>
                <w:highlight w:val="white"/>
              </w:rPr>
            </w:pPr>
            <w:r w:rsidRPr="00E26B7A">
              <w:rPr>
                <w:highlight w:val="white"/>
              </w:rPr>
              <w:t xml:space="preserve">________________________ </w:t>
            </w:r>
            <w:proofErr w:type="spellStart"/>
            <w:r w:rsidRPr="00E26B7A">
              <w:rPr>
                <w:highlight w:val="white"/>
              </w:rPr>
              <w:t>А.С.Лопатенко</w:t>
            </w:r>
            <w:proofErr w:type="spellEnd"/>
          </w:p>
          <w:p w:rsidR="000A4CBD" w:rsidRPr="00E26B7A" w:rsidRDefault="000A4CB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82"/>
              </w:tabs>
              <w:rPr>
                <w:highlight w:val="white"/>
              </w:rPr>
            </w:pPr>
          </w:p>
          <w:p w:rsidR="000A4CBD" w:rsidRPr="00E26B7A" w:rsidRDefault="000A4CB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82"/>
              </w:tabs>
              <w:rPr>
                <w:highlight w:val="white"/>
              </w:rPr>
            </w:pPr>
          </w:p>
        </w:tc>
        <w:tc>
          <w:tcPr>
            <w:tcW w:w="5103" w:type="dxa"/>
            <w:shd w:val="clear" w:color="auto" w:fill="FFFFFF"/>
          </w:tcPr>
          <w:p w:rsidR="00013AA7" w:rsidRPr="00E26B7A" w:rsidRDefault="0036235E" w:rsidP="00013AA7">
            <w:pPr>
              <w:pStyle w:val="2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  <w:r w:rsidRPr="00E26B7A">
              <w:rPr>
                <w:highlight w:val="white"/>
              </w:rPr>
              <w:t>________________________________________________</w:t>
            </w:r>
          </w:p>
          <w:p w:rsidR="0036235E" w:rsidRPr="00E26B7A" w:rsidRDefault="0036235E" w:rsidP="00013AA7">
            <w:pPr>
              <w:pStyle w:val="2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</w:p>
          <w:p w:rsidR="006E7DFB" w:rsidRPr="00E26B7A" w:rsidRDefault="006E7DFB" w:rsidP="00013AA7">
            <w:pPr>
              <w:pStyle w:val="2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</w:p>
          <w:p w:rsidR="0047397D" w:rsidRPr="00E26B7A" w:rsidRDefault="0047397D" w:rsidP="00013AA7">
            <w:pPr>
              <w:pStyle w:val="2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</w:p>
          <w:p w:rsidR="0036235E" w:rsidRPr="00E26B7A" w:rsidRDefault="0036235E" w:rsidP="00013AA7">
            <w:pPr>
              <w:pStyle w:val="2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</w:p>
          <w:p w:rsidR="0036235E" w:rsidRPr="00E26B7A" w:rsidRDefault="0036235E" w:rsidP="00013AA7">
            <w:pPr>
              <w:pStyle w:val="2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</w:p>
          <w:p w:rsidR="0036235E" w:rsidRPr="00E26B7A" w:rsidRDefault="0036235E" w:rsidP="00013AA7">
            <w:pPr>
              <w:pStyle w:val="2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</w:p>
          <w:p w:rsidR="0036235E" w:rsidRPr="00E26B7A" w:rsidRDefault="0036235E" w:rsidP="00013AA7">
            <w:pPr>
              <w:pStyle w:val="2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</w:p>
          <w:p w:rsidR="002D01CC" w:rsidRPr="00E26B7A" w:rsidRDefault="00013AA7" w:rsidP="0036235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  <w:r w:rsidRPr="00E26B7A">
              <w:rPr>
                <w:highlight w:val="white"/>
              </w:rPr>
              <w:t xml:space="preserve">                                   ___________________</w:t>
            </w:r>
            <w:r w:rsidR="0036235E" w:rsidRPr="00E26B7A">
              <w:rPr>
                <w:highlight w:val="white"/>
              </w:rPr>
              <w:t>/___________</w:t>
            </w:r>
          </w:p>
        </w:tc>
      </w:tr>
    </w:tbl>
    <w:p w:rsidR="002D01CC" w:rsidRPr="00E26B7A" w:rsidRDefault="002D01C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highlight w:val="white"/>
        </w:rPr>
      </w:pPr>
    </w:p>
    <w:sectPr w:rsidR="002D01CC" w:rsidRPr="00E26B7A" w:rsidSect="000A4CBD">
      <w:pgSz w:w="12240" w:h="15840"/>
      <w:pgMar w:top="567" w:right="567" w:bottom="284" w:left="851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1E5C30"/>
    <w:multiLevelType w:val="multilevel"/>
    <w:tmpl w:val="C21ADD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D01CC"/>
    <w:rsid w:val="00011587"/>
    <w:rsid w:val="00013AA7"/>
    <w:rsid w:val="0004740F"/>
    <w:rsid w:val="000A1488"/>
    <w:rsid w:val="000A4CBD"/>
    <w:rsid w:val="0012064C"/>
    <w:rsid w:val="00123D7C"/>
    <w:rsid w:val="00137762"/>
    <w:rsid w:val="0014567C"/>
    <w:rsid w:val="001B7578"/>
    <w:rsid w:val="00253BE7"/>
    <w:rsid w:val="002A70D5"/>
    <w:rsid w:val="002D01CC"/>
    <w:rsid w:val="00302DE7"/>
    <w:rsid w:val="00346CC3"/>
    <w:rsid w:val="0036235E"/>
    <w:rsid w:val="003A57C3"/>
    <w:rsid w:val="003A5FC7"/>
    <w:rsid w:val="003A728F"/>
    <w:rsid w:val="003B7F18"/>
    <w:rsid w:val="003C589F"/>
    <w:rsid w:val="003F4003"/>
    <w:rsid w:val="004353AF"/>
    <w:rsid w:val="0047397D"/>
    <w:rsid w:val="004802C8"/>
    <w:rsid w:val="004A4C99"/>
    <w:rsid w:val="004F7213"/>
    <w:rsid w:val="00533725"/>
    <w:rsid w:val="00595CF7"/>
    <w:rsid w:val="005B28E9"/>
    <w:rsid w:val="005E62F6"/>
    <w:rsid w:val="00603425"/>
    <w:rsid w:val="006800CB"/>
    <w:rsid w:val="006E7DFB"/>
    <w:rsid w:val="0075348A"/>
    <w:rsid w:val="00770B1D"/>
    <w:rsid w:val="00773A84"/>
    <w:rsid w:val="0077433D"/>
    <w:rsid w:val="00782637"/>
    <w:rsid w:val="007D7E66"/>
    <w:rsid w:val="007E7A4D"/>
    <w:rsid w:val="007F53D4"/>
    <w:rsid w:val="00831803"/>
    <w:rsid w:val="008463BD"/>
    <w:rsid w:val="00880F75"/>
    <w:rsid w:val="008A59A3"/>
    <w:rsid w:val="008B4600"/>
    <w:rsid w:val="008C34E5"/>
    <w:rsid w:val="008D76D5"/>
    <w:rsid w:val="009030B0"/>
    <w:rsid w:val="00930A38"/>
    <w:rsid w:val="00955B5F"/>
    <w:rsid w:val="009F0CB4"/>
    <w:rsid w:val="00A23884"/>
    <w:rsid w:val="00A7719E"/>
    <w:rsid w:val="00AB0E89"/>
    <w:rsid w:val="00AF6C05"/>
    <w:rsid w:val="00B15886"/>
    <w:rsid w:val="00B16488"/>
    <w:rsid w:val="00BA7BC4"/>
    <w:rsid w:val="00BD56FF"/>
    <w:rsid w:val="00BE346E"/>
    <w:rsid w:val="00C0256D"/>
    <w:rsid w:val="00D21BEF"/>
    <w:rsid w:val="00D67412"/>
    <w:rsid w:val="00DB4E55"/>
    <w:rsid w:val="00DC76A3"/>
    <w:rsid w:val="00DE3053"/>
    <w:rsid w:val="00E26B7A"/>
    <w:rsid w:val="00E52796"/>
    <w:rsid w:val="00F03AAD"/>
    <w:rsid w:val="00F14976"/>
    <w:rsid w:val="00F70E16"/>
    <w:rsid w:val="00FB3AC4"/>
    <w:rsid w:val="00FB710F"/>
    <w:rsid w:val="00FC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B6C04"/>
  <w15:docId w15:val="{420161F6-D645-419F-B9FF-CF45BDA38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9A3"/>
  </w:style>
  <w:style w:type="paragraph" w:styleId="1">
    <w:name w:val="heading 1"/>
    <w:basedOn w:val="10"/>
    <w:next w:val="10"/>
    <w:rsid w:val="002D01C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2D01C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2D01C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2D01C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2D01C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2D01CC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D01CC"/>
  </w:style>
  <w:style w:type="table" w:customStyle="1" w:styleId="TableNormal">
    <w:name w:val="Table Normal"/>
    <w:rsid w:val="002D01C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2D01C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2D01C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2D01C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2D01CC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ib1">
    <w:name w:val="ib1"/>
    <w:basedOn w:val="a0"/>
    <w:rsid w:val="0075348A"/>
    <w:rPr>
      <w:b/>
      <w:bCs/>
      <w:i/>
      <w:iCs/>
    </w:rPr>
  </w:style>
  <w:style w:type="paragraph" w:customStyle="1" w:styleId="20">
    <w:name w:val="Обычный2"/>
    <w:rsid w:val="00013AA7"/>
  </w:style>
  <w:style w:type="paragraph" w:customStyle="1" w:styleId="11">
    <w:name w:val="Стиль1"/>
    <w:basedOn w:val="a"/>
    <w:rsid w:val="006E7DFB"/>
    <w:rPr>
      <w:rFonts w:ascii="Arial" w:hAnsi="Arial"/>
      <w:sz w:val="24"/>
    </w:rPr>
  </w:style>
  <w:style w:type="paragraph" w:customStyle="1" w:styleId="12">
    <w:name w:val="Основной текст1"/>
    <w:basedOn w:val="a"/>
    <w:link w:val="a7"/>
    <w:rsid w:val="00E26B7A"/>
    <w:rPr>
      <w:snapToGrid w:val="0"/>
      <w:sz w:val="24"/>
    </w:rPr>
  </w:style>
  <w:style w:type="character" w:customStyle="1" w:styleId="a7">
    <w:name w:val="Основной текст_"/>
    <w:basedOn w:val="a0"/>
    <w:link w:val="12"/>
    <w:rsid w:val="00E26B7A"/>
    <w:rPr>
      <w:snapToGrid w:val="0"/>
      <w:sz w:val="24"/>
    </w:rPr>
  </w:style>
  <w:style w:type="character" w:customStyle="1" w:styleId="Arial85pt0pt">
    <w:name w:val="Основной текст + Arial;8;5 pt;Интервал 0 pt"/>
    <w:basedOn w:val="a7"/>
    <w:rsid w:val="00E26B7A"/>
    <w:rPr>
      <w:rFonts w:ascii="Arial" w:eastAsia="Arial" w:hAnsi="Arial" w:cs="Arial"/>
      <w:snapToGrid w:val="0"/>
      <w:color w:val="000000"/>
      <w:spacing w:val="5"/>
      <w:w w:val="100"/>
      <w:position w:val="0"/>
      <w:sz w:val="17"/>
      <w:szCs w:val="17"/>
      <w:lang w:val="en-US"/>
    </w:rPr>
  </w:style>
  <w:style w:type="character" w:customStyle="1" w:styleId="Arial7pt0pt">
    <w:name w:val="Основной текст + Arial;7 pt;Интервал 0 pt"/>
    <w:basedOn w:val="a7"/>
    <w:rsid w:val="00E26B7A"/>
    <w:rPr>
      <w:rFonts w:ascii="Arial" w:eastAsia="Arial" w:hAnsi="Arial" w:cs="Arial"/>
      <w:snapToGrid w:val="0"/>
      <w:color w:val="000000"/>
      <w:spacing w:val="2"/>
      <w:w w:val="100"/>
      <w:position w:val="0"/>
      <w:sz w:val="14"/>
      <w:szCs w:val="1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1196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</Company>
  <LinksUpToDate>false</LinksUpToDate>
  <CharactersWithSpaces>7999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Александр Лопатенко</cp:lastModifiedBy>
  <cp:revision>20</cp:revision>
  <cp:lastPrinted>2022-04-07T04:25:00Z</cp:lastPrinted>
  <dcterms:created xsi:type="dcterms:W3CDTF">2022-04-07T08:14:00Z</dcterms:created>
  <dcterms:modified xsi:type="dcterms:W3CDTF">2024-08-06T11:26:00Z</dcterms:modified>
</cp:coreProperties>
</file>