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51AB" w14:textId="77777777" w:rsidR="0087552E" w:rsidRPr="00F26D4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26D4E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6F2F03BB" w14:textId="38C4DF93" w:rsidR="00072BD3" w:rsidRPr="00F26D4E" w:rsidRDefault="00072BD3" w:rsidP="00072B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 xml:space="preserve">г. </w:t>
      </w:r>
      <w:r w:rsidR="00793A12" w:rsidRPr="00F26D4E">
        <w:rPr>
          <w:rFonts w:ascii="Times New Roman" w:hAnsi="Times New Roman"/>
          <w:sz w:val="24"/>
          <w:szCs w:val="24"/>
        </w:rPr>
        <w:t>Москва</w:t>
      </w:r>
      <w:r w:rsidRPr="00F26D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6336CB" w:rsidRPr="00F26D4E">
        <w:rPr>
          <w:rFonts w:ascii="Times New Roman" w:hAnsi="Times New Roman"/>
          <w:sz w:val="24"/>
          <w:szCs w:val="24"/>
        </w:rPr>
        <w:tab/>
      </w:r>
      <w:r w:rsidRPr="00F26D4E">
        <w:rPr>
          <w:rFonts w:ascii="Times New Roman" w:hAnsi="Times New Roman"/>
          <w:noProof/>
          <w:sz w:val="24"/>
          <w:szCs w:val="24"/>
        </w:rPr>
        <w:t>«___»____________202__ г.</w:t>
      </w:r>
    </w:p>
    <w:p w14:paraId="79AF0B73" w14:textId="77777777" w:rsidR="00072BD3" w:rsidRPr="00F26D4E" w:rsidRDefault="00072BD3" w:rsidP="00072B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E572EC" w14:textId="56769C2D" w:rsidR="000906DD" w:rsidRPr="00F26D4E" w:rsidRDefault="00850583" w:rsidP="000906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b/>
          <w:bCs/>
          <w:sz w:val="24"/>
          <w:szCs w:val="24"/>
        </w:rPr>
        <w:t>Обществ</w:t>
      </w:r>
      <w:r w:rsidR="000906DD" w:rsidRPr="00F26D4E">
        <w:rPr>
          <w:rFonts w:ascii="Times New Roman" w:hAnsi="Times New Roman"/>
          <w:b/>
          <w:bCs/>
          <w:sz w:val="24"/>
          <w:szCs w:val="24"/>
        </w:rPr>
        <w:t>о</w:t>
      </w:r>
      <w:r w:rsidRPr="00F26D4E">
        <w:rPr>
          <w:rFonts w:ascii="Times New Roman" w:hAnsi="Times New Roman"/>
          <w:b/>
          <w:bCs/>
          <w:sz w:val="24"/>
          <w:szCs w:val="24"/>
        </w:rPr>
        <w:t xml:space="preserve"> с ограниченной ответственностью «АЛЬТАИР ЭСТЕЙТ»</w:t>
      </w:r>
      <w:r w:rsidRPr="00F26D4E">
        <w:rPr>
          <w:rFonts w:ascii="Times New Roman" w:hAnsi="Times New Roman"/>
          <w:sz w:val="24"/>
          <w:szCs w:val="24"/>
        </w:rPr>
        <w:t xml:space="preserve"> (ОГРН 5147746099573, ИНН 7718998300</w:t>
      </w:r>
      <w:r w:rsidRPr="00F26D4E">
        <w:rPr>
          <w:rFonts w:ascii="Times New Roman" w:hAnsi="Times New Roman"/>
          <w:sz w:val="24"/>
          <w:szCs w:val="24"/>
          <w:shd w:val="clear" w:color="auto" w:fill="FFFFFF"/>
        </w:rPr>
        <w:t xml:space="preserve">, адрес: </w:t>
      </w:r>
      <w:r w:rsidRPr="00F26D4E">
        <w:rPr>
          <w:rFonts w:ascii="Times New Roman" w:hAnsi="Times New Roman"/>
          <w:sz w:val="24"/>
          <w:szCs w:val="24"/>
        </w:rPr>
        <w:t xml:space="preserve">105122, г. Москва, Щёлковское ш., д. 3, стр. 2), признанное несостоятельным (банкротом) решением Арбитражного суда города Москвы от 10.08.2021 по делу №А40-49389/21, в лице конкурсного управляющего </w:t>
      </w:r>
      <w:proofErr w:type="spellStart"/>
      <w:r w:rsidRPr="00F26D4E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F26D4E">
        <w:rPr>
          <w:rFonts w:ascii="Times New Roman" w:hAnsi="Times New Roman"/>
          <w:sz w:val="24"/>
          <w:szCs w:val="24"/>
        </w:rPr>
        <w:t xml:space="preserve"> Сергея Анатольевича, в дальнейшем именуемый </w:t>
      </w:r>
      <w:r w:rsidRPr="00F26D4E">
        <w:rPr>
          <w:rFonts w:ascii="Times New Roman" w:hAnsi="Times New Roman"/>
          <w:b/>
          <w:sz w:val="24"/>
          <w:szCs w:val="24"/>
        </w:rPr>
        <w:t>«Продавец»</w:t>
      </w:r>
      <w:r w:rsidRPr="00F26D4E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F26D4E">
        <w:rPr>
          <w:rFonts w:ascii="Times New Roman" w:hAnsi="Times New Roman"/>
          <w:b/>
          <w:sz w:val="24"/>
          <w:szCs w:val="24"/>
        </w:rPr>
        <w:t xml:space="preserve">_______________________ </w:t>
      </w:r>
      <w:r w:rsidRPr="00F26D4E">
        <w:rPr>
          <w:rFonts w:ascii="Times New Roman" w:hAnsi="Times New Roman"/>
          <w:sz w:val="24"/>
          <w:szCs w:val="24"/>
        </w:rPr>
        <w:t xml:space="preserve">(_________________________________________________________), в дальнейшем именуемый </w:t>
      </w:r>
      <w:r w:rsidRPr="00F26D4E">
        <w:rPr>
          <w:rFonts w:ascii="Times New Roman" w:hAnsi="Times New Roman"/>
          <w:b/>
          <w:sz w:val="24"/>
          <w:szCs w:val="24"/>
        </w:rPr>
        <w:t>«Покупатель»</w:t>
      </w:r>
      <w:r w:rsidRPr="00F26D4E">
        <w:rPr>
          <w:rFonts w:ascii="Times New Roman" w:hAnsi="Times New Roman"/>
          <w:sz w:val="24"/>
          <w:szCs w:val="24"/>
        </w:rPr>
        <w:t>, с другой стороны, а по отдельности и совместно именуемые соответственно «</w:t>
      </w:r>
      <w:r w:rsidRPr="00F26D4E">
        <w:rPr>
          <w:rFonts w:ascii="Times New Roman" w:hAnsi="Times New Roman"/>
          <w:b/>
          <w:sz w:val="24"/>
          <w:szCs w:val="24"/>
        </w:rPr>
        <w:t>Сторона</w:t>
      </w:r>
      <w:r w:rsidRPr="00F26D4E">
        <w:rPr>
          <w:rFonts w:ascii="Times New Roman" w:hAnsi="Times New Roman"/>
          <w:sz w:val="24"/>
          <w:szCs w:val="24"/>
        </w:rPr>
        <w:t>» и «</w:t>
      </w:r>
      <w:r w:rsidRPr="00F26D4E">
        <w:rPr>
          <w:rFonts w:ascii="Times New Roman" w:hAnsi="Times New Roman"/>
          <w:b/>
          <w:sz w:val="24"/>
          <w:szCs w:val="24"/>
        </w:rPr>
        <w:t>Стороны</w:t>
      </w:r>
      <w:r w:rsidRPr="00F26D4E">
        <w:rPr>
          <w:rFonts w:ascii="Times New Roman" w:hAnsi="Times New Roman"/>
          <w:sz w:val="24"/>
          <w:szCs w:val="24"/>
        </w:rPr>
        <w:t>», заключили настоящий Договор о нижеследующем:</w:t>
      </w:r>
    </w:p>
    <w:p w14:paraId="40305C6F" w14:textId="77777777" w:rsidR="0087552E" w:rsidRPr="00F26D4E" w:rsidRDefault="0087552E" w:rsidP="00072BD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13B1A46" w14:textId="045D960A" w:rsidR="00BD67BF" w:rsidRPr="00F26D4E" w:rsidRDefault="0087552E" w:rsidP="00BD67B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Продав</w:t>
      </w:r>
      <w:r w:rsidR="00B71D59" w:rsidRPr="00F26D4E">
        <w:rPr>
          <w:rFonts w:ascii="Times New Roman" w:hAnsi="Times New Roman"/>
          <w:sz w:val="24"/>
          <w:szCs w:val="24"/>
        </w:rPr>
        <w:t xml:space="preserve">ец </w:t>
      </w:r>
      <w:r w:rsidRPr="00F26D4E">
        <w:rPr>
          <w:rFonts w:ascii="Times New Roman" w:hAnsi="Times New Roman"/>
          <w:sz w:val="24"/>
          <w:szCs w:val="24"/>
        </w:rPr>
        <w:t>обязу</w:t>
      </w:r>
      <w:r w:rsidR="00922D90" w:rsidRPr="00F26D4E">
        <w:rPr>
          <w:rFonts w:ascii="Times New Roman" w:hAnsi="Times New Roman"/>
          <w:sz w:val="24"/>
          <w:szCs w:val="24"/>
        </w:rPr>
        <w:t>ю</w:t>
      </w:r>
      <w:r w:rsidRPr="00F26D4E">
        <w:rPr>
          <w:rFonts w:ascii="Times New Roman" w:hAnsi="Times New Roman"/>
          <w:sz w:val="24"/>
          <w:szCs w:val="24"/>
        </w:rPr>
        <w:t>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22D90" w:rsidRPr="00F26D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5D50" w:rsidRPr="00F26D4E">
        <w:rPr>
          <w:rFonts w:ascii="Times New Roman" w:hAnsi="Times New Roman"/>
          <w:b/>
          <w:bCs/>
          <w:sz w:val="24"/>
          <w:szCs w:val="24"/>
        </w:rPr>
        <w:t>К</w:t>
      </w:r>
      <w:r w:rsidR="00922D90" w:rsidRPr="00F26D4E">
        <w:rPr>
          <w:rFonts w:ascii="Times New Roman" w:hAnsi="Times New Roman"/>
          <w:b/>
          <w:bCs/>
          <w:sz w:val="24"/>
          <w:szCs w:val="24"/>
        </w:rPr>
        <w:t xml:space="preserve">вартира </w:t>
      </w:r>
      <w:r w:rsidR="00922D90" w:rsidRPr="00F26D4E">
        <w:rPr>
          <w:rFonts w:ascii="Times New Roman" w:hAnsi="Times New Roman"/>
          <w:sz w:val="24"/>
          <w:szCs w:val="24"/>
        </w:rPr>
        <w:t xml:space="preserve">общей площадью </w:t>
      </w:r>
      <w:r w:rsidR="00D35D50" w:rsidRPr="00F26D4E">
        <w:rPr>
          <w:rFonts w:ascii="Times New Roman" w:hAnsi="Times New Roman"/>
          <w:sz w:val="24"/>
          <w:szCs w:val="24"/>
        </w:rPr>
        <w:t>___</w:t>
      </w:r>
      <w:r w:rsidR="00922D90" w:rsidRPr="00F26D4E">
        <w:rPr>
          <w:rFonts w:ascii="Times New Roman" w:hAnsi="Times New Roman"/>
          <w:sz w:val="24"/>
          <w:szCs w:val="24"/>
        </w:rPr>
        <w:t xml:space="preserve"> кв.м., по адресу, г. </w:t>
      </w:r>
      <w:r w:rsidR="00D35D50" w:rsidRPr="00F26D4E">
        <w:rPr>
          <w:rFonts w:ascii="Times New Roman" w:eastAsia="Times New Roman" w:hAnsi="Times New Roman"/>
          <w:sz w:val="24"/>
          <w:szCs w:val="24"/>
          <w:lang w:eastAsia="ru-RU"/>
        </w:rPr>
        <w:t>Московская обл., р-н Ногинский, п. Рыбхоз, ул. Ромашковая, д. 63, корп. __</w:t>
      </w:r>
      <w:r w:rsidR="00922D90" w:rsidRPr="00F26D4E">
        <w:rPr>
          <w:rFonts w:ascii="Times New Roman" w:hAnsi="Times New Roman"/>
          <w:sz w:val="24"/>
          <w:szCs w:val="24"/>
        </w:rPr>
        <w:t>,</w:t>
      </w:r>
      <w:r w:rsidR="00D35D50" w:rsidRPr="00F26D4E">
        <w:rPr>
          <w:rFonts w:ascii="Times New Roman" w:hAnsi="Times New Roman"/>
          <w:sz w:val="24"/>
          <w:szCs w:val="24"/>
        </w:rPr>
        <w:t xml:space="preserve"> кв. ___</w:t>
      </w:r>
      <w:r w:rsidR="00922D90" w:rsidRPr="00F26D4E">
        <w:rPr>
          <w:rFonts w:ascii="Times New Roman" w:hAnsi="Times New Roman"/>
          <w:sz w:val="24"/>
          <w:szCs w:val="24"/>
        </w:rPr>
        <w:t xml:space="preserve"> кадастровый номер </w:t>
      </w:r>
      <w:r w:rsidR="00D35D50" w:rsidRPr="00F26D4E">
        <w:rPr>
          <w:rFonts w:ascii="Times New Roman" w:hAnsi="Times New Roman"/>
          <w:sz w:val="24"/>
          <w:szCs w:val="24"/>
        </w:rPr>
        <w:t>______________</w:t>
      </w:r>
      <w:r w:rsidR="00922D90" w:rsidRPr="00F26D4E">
        <w:rPr>
          <w:rFonts w:ascii="Times New Roman" w:hAnsi="Times New Roman"/>
          <w:sz w:val="24"/>
          <w:szCs w:val="24"/>
        </w:rPr>
        <w:t xml:space="preserve">, находящаяся в собственности </w:t>
      </w:r>
      <w:r w:rsidR="000906DD" w:rsidRPr="00F26D4E">
        <w:rPr>
          <w:rFonts w:ascii="Times New Roman" w:hAnsi="Times New Roman"/>
          <w:sz w:val="24"/>
          <w:szCs w:val="24"/>
        </w:rPr>
        <w:t>Продавца</w:t>
      </w:r>
      <w:r w:rsidR="00922D90" w:rsidRPr="00F26D4E">
        <w:rPr>
          <w:rFonts w:ascii="Times New Roman" w:hAnsi="Times New Roman"/>
          <w:sz w:val="24"/>
          <w:szCs w:val="24"/>
        </w:rPr>
        <w:t>.</w:t>
      </w:r>
      <w:r w:rsidR="000906DD" w:rsidRPr="00F26D4E">
        <w:rPr>
          <w:rFonts w:ascii="Times New Roman" w:hAnsi="Times New Roman"/>
          <w:sz w:val="24"/>
          <w:szCs w:val="24"/>
        </w:rPr>
        <w:t xml:space="preserve"> </w:t>
      </w:r>
      <w:r w:rsidRPr="00F26D4E">
        <w:rPr>
          <w:rFonts w:ascii="Times New Roman" w:hAnsi="Times New Roman"/>
          <w:sz w:val="24"/>
          <w:szCs w:val="24"/>
        </w:rPr>
        <w:t>На Имущество зарегистрировано ограничение (обременение) права:</w:t>
      </w:r>
      <w:r w:rsidR="00072BD3" w:rsidRPr="00F26D4E">
        <w:rPr>
          <w:rFonts w:ascii="Times New Roman" w:hAnsi="Times New Roman"/>
          <w:sz w:val="24"/>
          <w:szCs w:val="24"/>
        </w:rPr>
        <w:t xml:space="preserve"> </w:t>
      </w:r>
      <w:r w:rsidR="00D35D50" w:rsidRPr="00F26D4E">
        <w:rPr>
          <w:rFonts w:ascii="Times New Roman" w:hAnsi="Times New Roman"/>
          <w:sz w:val="24"/>
          <w:szCs w:val="24"/>
        </w:rPr>
        <w:t>______________________</w:t>
      </w:r>
      <w:r w:rsidR="00BD67BF" w:rsidRPr="00F26D4E">
        <w:rPr>
          <w:rFonts w:ascii="Times New Roman" w:hAnsi="Times New Roman"/>
          <w:sz w:val="24"/>
          <w:szCs w:val="24"/>
        </w:rPr>
        <w:t>.</w:t>
      </w:r>
    </w:p>
    <w:p w14:paraId="71AEE2F6" w14:textId="1015999B" w:rsidR="0087552E" w:rsidRPr="00F26D4E" w:rsidRDefault="0087552E" w:rsidP="00AE29D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1.</w:t>
      </w:r>
      <w:r w:rsidR="00BD67BF" w:rsidRPr="00F26D4E">
        <w:rPr>
          <w:rFonts w:ascii="Times New Roman" w:hAnsi="Times New Roman"/>
          <w:sz w:val="24"/>
          <w:szCs w:val="24"/>
        </w:rPr>
        <w:t>2</w:t>
      </w:r>
      <w:r w:rsidRPr="00F26D4E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</w:t>
      </w:r>
      <w:r w:rsidR="00BD67BF" w:rsidRPr="00F26D4E">
        <w:rPr>
          <w:rFonts w:ascii="Times New Roman" w:hAnsi="Times New Roman"/>
          <w:sz w:val="24"/>
          <w:szCs w:val="24"/>
        </w:rPr>
        <w:t xml:space="preserve">тва Продавца, состоявшихся </w:t>
      </w:r>
      <w:r w:rsidR="00AE29D3" w:rsidRPr="00F26D4E">
        <w:rPr>
          <w:rFonts w:ascii="Times New Roman" w:hAnsi="Times New Roman"/>
          <w:sz w:val="24"/>
          <w:szCs w:val="24"/>
        </w:rPr>
        <w:t>___________</w:t>
      </w:r>
      <w:r w:rsidR="00072BD3" w:rsidRPr="00F26D4E">
        <w:rPr>
          <w:rFonts w:ascii="Times New Roman" w:hAnsi="Times New Roman"/>
          <w:sz w:val="24"/>
          <w:szCs w:val="24"/>
        </w:rPr>
        <w:t xml:space="preserve"> </w:t>
      </w:r>
      <w:r w:rsidRPr="00F26D4E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D35D50" w:rsidRPr="00F26D4E">
        <w:rPr>
          <w:rFonts w:ascii="Times New Roman" w:hAnsi="Times New Roman"/>
          <w:sz w:val="24"/>
          <w:szCs w:val="24"/>
        </w:rPr>
        <w:t xml:space="preserve">ООО «РУССИА </w:t>
      </w:r>
      <w:proofErr w:type="spellStart"/>
      <w:r w:rsidR="00D35D50" w:rsidRPr="00F26D4E">
        <w:rPr>
          <w:rFonts w:ascii="Times New Roman" w:hAnsi="Times New Roman"/>
          <w:sz w:val="24"/>
          <w:szCs w:val="24"/>
        </w:rPr>
        <w:t>ОнЛайн</w:t>
      </w:r>
      <w:proofErr w:type="spellEnd"/>
      <w:r w:rsidR="00D35D50" w:rsidRPr="00F26D4E">
        <w:rPr>
          <w:rFonts w:ascii="Times New Roman" w:hAnsi="Times New Roman"/>
          <w:sz w:val="24"/>
          <w:szCs w:val="24"/>
        </w:rPr>
        <w:t xml:space="preserve">», </w:t>
      </w:r>
      <w:r w:rsidRPr="00F26D4E">
        <w:rPr>
          <w:rFonts w:ascii="Times New Roman" w:hAnsi="Times New Roman"/>
          <w:sz w:val="24"/>
          <w:szCs w:val="24"/>
        </w:rPr>
        <w:t xml:space="preserve">размещенной на сайте в сети Интернет </w:t>
      </w:r>
      <w:r w:rsidR="00AE29D3" w:rsidRPr="00F26D4E">
        <w:rPr>
          <w:rFonts w:ascii="Times New Roman" w:hAnsi="Times New Roman"/>
          <w:sz w:val="24"/>
          <w:szCs w:val="24"/>
        </w:rPr>
        <w:t>https://www. https</w:t>
      </w:r>
      <w:r w:rsidR="00D35D50" w:rsidRPr="00F26D4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35D50" w:rsidRPr="00F26D4E"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="00D35D50" w:rsidRPr="00F26D4E">
        <w:rPr>
          <w:rFonts w:ascii="Times New Roman" w:hAnsi="Times New Roman"/>
          <w:sz w:val="24"/>
          <w:szCs w:val="24"/>
        </w:rPr>
        <w:t>-</w:t>
      </w:r>
      <w:r w:rsidR="00D35D50" w:rsidRPr="00F26D4E">
        <w:rPr>
          <w:rFonts w:ascii="Times New Roman" w:hAnsi="Times New Roman"/>
          <w:sz w:val="24"/>
          <w:szCs w:val="24"/>
          <w:lang w:val="en-US"/>
        </w:rPr>
        <w:t>on</w:t>
      </w:r>
      <w:r w:rsidR="00D35D50" w:rsidRPr="00F26D4E">
        <w:rPr>
          <w:rFonts w:ascii="Times New Roman" w:hAnsi="Times New Roman"/>
          <w:sz w:val="24"/>
          <w:szCs w:val="24"/>
        </w:rPr>
        <w:t>.</w:t>
      </w:r>
      <w:proofErr w:type="spellStart"/>
      <w:r w:rsidR="00D35D50" w:rsidRPr="00F26D4E">
        <w:rPr>
          <w:rFonts w:ascii="Times New Roman" w:hAnsi="Times New Roman"/>
          <w:sz w:val="24"/>
          <w:szCs w:val="24"/>
        </w:rPr>
        <w:t>ru</w:t>
      </w:r>
      <w:proofErr w:type="spellEnd"/>
      <w:r w:rsidR="00D35D50" w:rsidRPr="00F26D4E">
        <w:rPr>
          <w:rFonts w:ascii="Times New Roman" w:hAnsi="Times New Roman"/>
          <w:sz w:val="24"/>
          <w:szCs w:val="24"/>
        </w:rPr>
        <w:t>.</w:t>
      </w:r>
    </w:p>
    <w:p w14:paraId="5D45EF1A" w14:textId="77777777" w:rsidR="0087552E" w:rsidRPr="00F26D4E" w:rsidRDefault="0087552E" w:rsidP="00072B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EF29C79" w14:textId="615F8801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2.1. Прода</w:t>
      </w:r>
      <w:r w:rsidR="00D35D50" w:rsidRPr="00F26D4E">
        <w:rPr>
          <w:rFonts w:ascii="Times New Roman" w:hAnsi="Times New Roman"/>
          <w:sz w:val="24"/>
          <w:szCs w:val="24"/>
        </w:rPr>
        <w:t>вец</w:t>
      </w:r>
      <w:r w:rsidRPr="00F26D4E">
        <w:rPr>
          <w:rFonts w:ascii="Times New Roman" w:hAnsi="Times New Roman"/>
          <w:sz w:val="24"/>
          <w:szCs w:val="24"/>
        </w:rPr>
        <w:t xml:space="preserve"> обяз</w:t>
      </w:r>
      <w:r w:rsidR="00AE29D3" w:rsidRPr="00F26D4E">
        <w:rPr>
          <w:rFonts w:ascii="Times New Roman" w:hAnsi="Times New Roman"/>
          <w:sz w:val="24"/>
          <w:szCs w:val="24"/>
        </w:rPr>
        <w:t>уются</w:t>
      </w:r>
      <w:r w:rsidRPr="00F26D4E">
        <w:rPr>
          <w:rFonts w:ascii="Times New Roman" w:hAnsi="Times New Roman"/>
          <w:sz w:val="24"/>
          <w:szCs w:val="24"/>
        </w:rPr>
        <w:t>:</w:t>
      </w:r>
    </w:p>
    <w:p w14:paraId="1C69BA9B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F288E53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</w:t>
      </w:r>
      <w:r w:rsidR="00072BD3" w:rsidRPr="00F26D4E">
        <w:rPr>
          <w:rFonts w:ascii="Times New Roman" w:hAnsi="Times New Roman"/>
          <w:sz w:val="24"/>
          <w:szCs w:val="24"/>
        </w:rPr>
        <w:t xml:space="preserve"> договора</w:t>
      </w:r>
      <w:r w:rsidRPr="00F26D4E">
        <w:rPr>
          <w:rFonts w:ascii="Times New Roman" w:hAnsi="Times New Roman"/>
          <w:sz w:val="24"/>
          <w:szCs w:val="24"/>
        </w:rPr>
        <w:t>.</w:t>
      </w:r>
    </w:p>
    <w:p w14:paraId="71E8BA99" w14:textId="77777777" w:rsidR="00BD67BF" w:rsidRPr="00F26D4E" w:rsidRDefault="00BD67BF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</w:t>
      </w:r>
    </w:p>
    <w:p w14:paraId="084B857C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2.2. Покупатель обязан:</w:t>
      </w:r>
    </w:p>
    <w:p w14:paraId="544C89F0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F26D4E">
        <w:rPr>
          <w:rFonts w:ascii="Times New Roman" w:hAnsi="Times New Roman"/>
          <w:sz w:val="24"/>
          <w:szCs w:val="24"/>
        </w:rPr>
        <w:t>предусмотренном настоящим</w:t>
      </w:r>
      <w:r w:rsidRPr="00F26D4E">
        <w:rPr>
          <w:rFonts w:ascii="Times New Roman" w:hAnsi="Times New Roman"/>
          <w:sz w:val="24"/>
          <w:szCs w:val="24"/>
        </w:rPr>
        <w:t xml:space="preserve"> договором.</w:t>
      </w:r>
    </w:p>
    <w:p w14:paraId="17549641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FD4C59" w:rsidRPr="00F26D4E"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F26D4E">
        <w:rPr>
          <w:rFonts w:ascii="Times New Roman" w:hAnsi="Times New Roman"/>
          <w:sz w:val="24"/>
          <w:szCs w:val="24"/>
        </w:rPr>
        <w:t>редаваемое</w:t>
      </w:r>
      <w:proofErr w:type="spellEnd"/>
      <w:r w:rsidRPr="00F26D4E">
        <w:rPr>
          <w:rFonts w:ascii="Times New Roman" w:hAnsi="Times New Roman"/>
          <w:sz w:val="24"/>
          <w:szCs w:val="24"/>
        </w:rPr>
        <w:t xml:space="preserve"> Имущество и при отсутствии мотивированных претензий к состоянию имущества, принять Имущество, подписав передаточный акт. </w:t>
      </w:r>
    </w:p>
    <w:p w14:paraId="770DC10A" w14:textId="28F16642" w:rsidR="0087552E" w:rsidRPr="00F26D4E" w:rsidRDefault="00BD67BF" w:rsidP="00D35D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622282A" w14:textId="77777777" w:rsidR="000906DD" w:rsidRPr="00F26D4E" w:rsidRDefault="000906DD" w:rsidP="00D35D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820E25" w14:textId="77777777" w:rsidR="000906DD" w:rsidRPr="00F26D4E" w:rsidRDefault="000906DD" w:rsidP="00D35D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B39258" w14:textId="77777777" w:rsidR="0087552E" w:rsidRPr="00F26D4E" w:rsidRDefault="0087552E" w:rsidP="00072B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35022198" w14:textId="77777777" w:rsidR="00072BD3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3.1. Общая стоимость Имущества составляет ________ (</w:t>
      </w:r>
      <w:r w:rsidR="00FD4C59" w:rsidRPr="00F26D4E">
        <w:rPr>
          <w:rFonts w:ascii="Times New Roman" w:hAnsi="Times New Roman"/>
          <w:sz w:val="24"/>
          <w:szCs w:val="24"/>
        </w:rPr>
        <w:t>_________________________________</w:t>
      </w:r>
      <w:r w:rsidRPr="00F26D4E">
        <w:rPr>
          <w:rFonts w:ascii="Times New Roman" w:hAnsi="Times New Roman"/>
          <w:sz w:val="24"/>
          <w:szCs w:val="24"/>
        </w:rPr>
        <w:t>) руб. __ коп.</w:t>
      </w:r>
      <w:r w:rsidRPr="00F26D4E">
        <w:rPr>
          <w:rFonts w:ascii="Times New Roman" w:hAnsi="Times New Roman"/>
          <w:sz w:val="24"/>
          <w:szCs w:val="24"/>
        </w:rPr>
        <w:tab/>
      </w:r>
    </w:p>
    <w:p w14:paraId="2DCFA614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2230949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FD4C59" w:rsidRPr="00F26D4E">
        <w:rPr>
          <w:rFonts w:ascii="Times New Roman" w:hAnsi="Times New Roman"/>
          <w:sz w:val="24"/>
          <w:szCs w:val="24"/>
        </w:rPr>
        <w:t>________________________________________________</w:t>
      </w:r>
      <w:r w:rsidRPr="00F26D4E">
        <w:rPr>
          <w:rFonts w:ascii="Times New Roman" w:hAnsi="Times New Roman"/>
          <w:sz w:val="24"/>
          <w:szCs w:val="24"/>
        </w:rPr>
        <w:t>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527FBF3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98F97" w14:textId="77777777" w:rsidR="0087552E" w:rsidRPr="00F26D4E" w:rsidRDefault="0087552E" w:rsidP="00072B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606666E" w14:textId="51374E24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4.1.  Передача Имущества П</w:t>
      </w:r>
      <w:r w:rsidR="00AE29D3" w:rsidRPr="00F26D4E">
        <w:rPr>
          <w:rFonts w:ascii="Times New Roman" w:hAnsi="Times New Roman"/>
          <w:sz w:val="24"/>
          <w:szCs w:val="24"/>
        </w:rPr>
        <w:t>родавц</w:t>
      </w:r>
      <w:r w:rsidR="00D35D50" w:rsidRPr="00F26D4E">
        <w:rPr>
          <w:rFonts w:ascii="Times New Roman" w:hAnsi="Times New Roman"/>
          <w:sz w:val="24"/>
          <w:szCs w:val="24"/>
        </w:rPr>
        <w:t>ом</w:t>
      </w:r>
      <w:r w:rsidRPr="00F26D4E">
        <w:rPr>
          <w:rFonts w:ascii="Times New Roman" w:hAnsi="Times New Roman"/>
          <w:sz w:val="24"/>
          <w:szCs w:val="24"/>
        </w:rPr>
        <w:t xml:space="preserve"> и принятие его Покупателем осуществляется по подписываемому сторонами передаточному акту.</w:t>
      </w:r>
    </w:p>
    <w:p w14:paraId="3E9443E2" w14:textId="77777777" w:rsidR="0087552E" w:rsidRPr="00F26D4E" w:rsidRDefault="0087552E" w:rsidP="00072B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8FCF83C" w14:textId="77777777" w:rsidR="00BD67BF" w:rsidRPr="00F26D4E" w:rsidRDefault="0087552E" w:rsidP="00BD67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4.</w:t>
      </w:r>
      <w:r w:rsidR="008B19F6" w:rsidRPr="00F26D4E">
        <w:rPr>
          <w:rFonts w:ascii="Times New Roman" w:hAnsi="Times New Roman"/>
          <w:sz w:val="24"/>
          <w:szCs w:val="24"/>
        </w:rPr>
        <w:t>3</w:t>
      </w:r>
      <w:r w:rsidRPr="00F26D4E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F26D4E">
        <w:rPr>
          <w:rFonts w:ascii="Times New Roman" w:hAnsi="Times New Roman"/>
          <w:sz w:val="24"/>
          <w:szCs w:val="24"/>
        </w:rPr>
        <w:t>сторонами передаточного</w:t>
      </w:r>
      <w:r w:rsidRPr="00F26D4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7BCC0C68" w14:textId="784EE109" w:rsidR="00BD67BF" w:rsidRPr="00F26D4E" w:rsidRDefault="00BD67BF" w:rsidP="00BD67B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4.4. Переход права собственности от Продавц</w:t>
      </w:r>
      <w:r w:rsidR="000906DD" w:rsidRPr="00F26D4E">
        <w:rPr>
          <w:rFonts w:ascii="Times New Roman" w:hAnsi="Times New Roman"/>
          <w:sz w:val="24"/>
          <w:szCs w:val="24"/>
        </w:rPr>
        <w:t>а</w:t>
      </w:r>
      <w:r w:rsidRPr="00F26D4E">
        <w:rPr>
          <w:rFonts w:ascii="Times New Roman" w:hAnsi="Times New Roman"/>
          <w:sz w:val="24"/>
          <w:szCs w:val="24"/>
        </w:rPr>
        <w:t xml:space="preserve"> к Покупателю происходит с момента подписания акта приема-передачи.</w:t>
      </w:r>
    </w:p>
    <w:p w14:paraId="5E04E039" w14:textId="77777777" w:rsidR="00BD67BF" w:rsidRPr="00F26D4E" w:rsidRDefault="00BD67BF" w:rsidP="00BD67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4.5. Расходы, связанные с оформлением перехода права собственности, оплачивает Покупатель</w:t>
      </w:r>
    </w:p>
    <w:p w14:paraId="7C1AE104" w14:textId="77777777" w:rsidR="0087552E" w:rsidRPr="00F26D4E" w:rsidRDefault="0087552E" w:rsidP="00072B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74F64" w14:textId="77777777" w:rsidR="0087552E" w:rsidRPr="00F26D4E" w:rsidRDefault="0087552E" w:rsidP="00072B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1AED6966" w14:textId="77777777" w:rsidR="0087552E" w:rsidRPr="00F26D4E" w:rsidRDefault="0087552E" w:rsidP="00072BD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0F13F21" w14:textId="140CF840" w:rsidR="0087552E" w:rsidRPr="00F26D4E" w:rsidRDefault="0087552E" w:rsidP="00072BD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</w:t>
      </w:r>
      <w:r w:rsidR="008B19F6" w:rsidRPr="00F26D4E">
        <w:rPr>
          <w:rFonts w:ascii="Times New Roman" w:hAnsi="Times New Roman"/>
          <w:sz w:val="24"/>
          <w:szCs w:val="24"/>
        </w:rPr>
        <w:t xml:space="preserve">его Договора, считается отказом </w:t>
      </w:r>
      <w:r w:rsidRPr="00F26D4E">
        <w:rPr>
          <w:rFonts w:ascii="Times New Roman" w:hAnsi="Times New Roman"/>
          <w:sz w:val="24"/>
          <w:szCs w:val="24"/>
        </w:rPr>
        <w:t>Покупателя от исполнения обязательств по оплате Имущества. В этом случае Продав</w:t>
      </w:r>
      <w:r w:rsidR="00D35D50" w:rsidRPr="00F26D4E">
        <w:rPr>
          <w:rFonts w:ascii="Times New Roman" w:hAnsi="Times New Roman"/>
          <w:sz w:val="24"/>
          <w:szCs w:val="24"/>
        </w:rPr>
        <w:t>ец</w:t>
      </w:r>
      <w:r w:rsidR="00AE29D3" w:rsidRPr="00F26D4E">
        <w:rPr>
          <w:rFonts w:ascii="Times New Roman" w:hAnsi="Times New Roman"/>
          <w:sz w:val="24"/>
          <w:szCs w:val="24"/>
        </w:rPr>
        <w:t xml:space="preserve"> </w:t>
      </w:r>
      <w:r w:rsidRPr="00F26D4E">
        <w:rPr>
          <w:rFonts w:ascii="Times New Roman" w:hAnsi="Times New Roman"/>
          <w:sz w:val="24"/>
          <w:szCs w:val="24"/>
        </w:rPr>
        <w:t>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20F9CFE" w14:textId="7118D739" w:rsidR="0087552E" w:rsidRPr="00F26D4E" w:rsidRDefault="0087552E" w:rsidP="00072BD3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</w:t>
      </w:r>
      <w:r w:rsidR="00D35D50" w:rsidRPr="00F26D4E">
        <w:rPr>
          <w:rFonts w:ascii="Times New Roman" w:hAnsi="Times New Roman"/>
          <w:sz w:val="24"/>
          <w:szCs w:val="24"/>
        </w:rPr>
        <w:t>ом</w:t>
      </w:r>
      <w:r w:rsidRPr="00F26D4E">
        <w:rPr>
          <w:rFonts w:ascii="Times New Roman" w:hAnsi="Times New Roman"/>
          <w:sz w:val="24"/>
          <w:szCs w:val="24"/>
        </w:rPr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C06AB78" w14:textId="77777777" w:rsidR="0087552E" w:rsidRPr="00F26D4E" w:rsidRDefault="0087552E" w:rsidP="00072BD3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6ECE359" w14:textId="77777777" w:rsidR="0087552E" w:rsidRPr="00F26D4E" w:rsidRDefault="0087552E" w:rsidP="00072B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8DAB57B" w14:textId="77777777" w:rsidR="0087552E" w:rsidRPr="00F26D4E" w:rsidRDefault="0087552E" w:rsidP="00072BD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9711C1A" w14:textId="77777777" w:rsidR="0087552E" w:rsidRPr="00F26D4E" w:rsidRDefault="0087552E" w:rsidP="00072BD3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3500B5C" w14:textId="77777777" w:rsidR="0087552E" w:rsidRPr="00F26D4E" w:rsidRDefault="0087552E" w:rsidP="00072BD3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0D069EB" w14:textId="25C8DCF2" w:rsidR="0087552E" w:rsidRPr="00F26D4E" w:rsidRDefault="0087552E" w:rsidP="00072BD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F26D4E">
        <w:rPr>
          <w:rFonts w:ascii="Times New Roman" w:hAnsi="Times New Roman"/>
          <w:sz w:val="24"/>
          <w:szCs w:val="24"/>
          <w:lang w:eastAsia="ru-RU"/>
        </w:rPr>
        <w:t xml:space="preserve">При недостижении согласия споры и </w:t>
      </w:r>
      <w:r w:rsidR="00396B0A" w:rsidRPr="00F26D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разногласия рассматривает </w:t>
      </w:r>
      <w:r w:rsidR="009F382E" w:rsidRPr="00F26D4E">
        <w:rPr>
          <w:rFonts w:ascii="Times New Roman" w:hAnsi="Times New Roman"/>
          <w:noProof/>
          <w:sz w:val="24"/>
          <w:szCs w:val="24"/>
          <w:lang w:eastAsia="ru-RU"/>
        </w:rPr>
        <w:t>Арбитражный суд города Москвы или Приображенский районный суд города Москвы</w:t>
      </w:r>
      <w:r w:rsidR="00396B0A" w:rsidRPr="00F26D4E">
        <w:rPr>
          <w:rFonts w:ascii="Times New Roman" w:hAnsi="Times New Roman"/>
          <w:sz w:val="24"/>
          <w:szCs w:val="24"/>
          <w:lang w:eastAsia="ru-RU"/>
        </w:rPr>
        <w:t>.</w:t>
      </w:r>
    </w:p>
    <w:p w14:paraId="467C1744" w14:textId="77777777" w:rsidR="00BD67BF" w:rsidRPr="00F26D4E" w:rsidRDefault="0087552E" w:rsidP="00BD67B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19573B5" w14:textId="2DCF7369" w:rsidR="003C1DA5" w:rsidRPr="00F26D4E" w:rsidRDefault="003C1DA5" w:rsidP="00BD67B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6D4E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850583" w:rsidRPr="00F26D4E">
        <w:rPr>
          <w:rFonts w:ascii="Times New Roman" w:hAnsi="Times New Roman"/>
          <w:sz w:val="24"/>
          <w:szCs w:val="24"/>
        </w:rPr>
        <w:t>трех</w:t>
      </w:r>
      <w:r w:rsidRPr="00F26D4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 и экземпляр для Управлении Федеральной Регистрационной службе по _______________ ___________ отдел.</w:t>
      </w:r>
    </w:p>
    <w:p w14:paraId="7D849EB9" w14:textId="77777777" w:rsidR="0087552E" w:rsidRPr="00F26D4E" w:rsidRDefault="0087552E" w:rsidP="00072BD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6D4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3CA1358" w14:textId="77777777" w:rsidR="0087552E" w:rsidRPr="00F26D4E" w:rsidRDefault="0087552E" w:rsidP="00072BD3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765" w:type="dxa"/>
        <w:tblInd w:w="-1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3"/>
        <w:gridCol w:w="4802"/>
      </w:tblGrid>
      <w:tr w:rsidR="00F26D4E" w:rsidRPr="00F26D4E" w14:paraId="400C606B" w14:textId="77777777" w:rsidTr="00850583">
        <w:tc>
          <w:tcPr>
            <w:tcW w:w="4963" w:type="dxa"/>
            <w:shd w:val="clear" w:color="auto" w:fill="FFFFFF"/>
          </w:tcPr>
          <w:p w14:paraId="0ACBE2AA" w14:textId="051C0A0A" w:rsidR="00BD67BF" w:rsidRPr="00F26D4E" w:rsidRDefault="00850583" w:rsidP="00C11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26D4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AC343C9" w14:textId="1DAE8E06" w:rsidR="00BD67BF" w:rsidRPr="00F26D4E" w:rsidRDefault="00850583" w:rsidP="00C11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D4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  <w:r w:rsidR="006336CB" w:rsidRPr="00F26D4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6D4E" w:rsidRPr="00F26D4E" w14:paraId="45B82052" w14:textId="77777777" w:rsidTr="00850583">
        <w:tc>
          <w:tcPr>
            <w:tcW w:w="4963" w:type="dxa"/>
            <w:shd w:val="clear" w:color="auto" w:fill="FFFFFF"/>
          </w:tcPr>
          <w:p w14:paraId="67A54B83" w14:textId="77777777" w:rsidR="00850583" w:rsidRPr="00F26D4E" w:rsidRDefault="00850583" w:rsidP="006336CB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D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ООО </w:t>
            </w:r>
            <w:r w:rsidRPr="00F26D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АЛЬТАИР ЭСТЕЙТ» </w:t>
            </w:r>
          </w:p>
          <w:p w14:paraId="402DFE4E" w14:textId="77777777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6D4E">
              <w:rPr>
                <w:rFonts w:ascii="Times New Roman" w:hAnsi="Times New Roman"/>
                <w:sz w:val="24"/>
                <w:szCs w:val="24"/>
              </w:rPr>
              <w:t>ОГРН 5147746099573</w:t>
            </w:r>
          </w:p>
          <w:p w14:paraId="6025C2D8" w14:textId="65A9693C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26D4E">
              <w:rPr>
                <w:rFonts w:ascii="Times New Roman" w:hAnsi="Times New Roman"/>
                <w:sz w:val="24"/>
                <w:szCs w:val="24"/>
              </w:rPr>
              <w:t>ИНН/КПП 7718998300/</w:t>
            </w:r>
            <w:r w:rsidRPr="00F26D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771801001</w:t>
            </w:r>
          </w:p>
          <w:p w14:paraId="2FDAEB28" w14:textId="0F2EB5C7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6D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</w:t>
            </w:r>
            <w:r w:rsidRPr="00F26D4E">
              <w:rPr>
                <w:rFonts w:ascii="Times New Roman" w:hAnsi="Times New Roman"/>
                <w:sz w:val="24"/>
                <w:szCs w:val="24"/>
              </w:rPr>
              <w:t>105122, г. Москва, Щёлковское ш., д. 3, стр. 2</w:t>
            </w:r>
          </w:p>
          <w:p w14:paraId="5657E511" w14:textId="77777777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6D4E">
              <w:rPr>
                <w:rFonts w:ascii="Times New Roman" w:hAnsi="Times New Roman"/>
                <w:sz w:val="24"/>
                <w:szCs w:val="24"/>
              </w:rPr>
              <w:t>р/с 40702810300000002178 в КБ «НМБ» ООО</w:t>
            </w:r>
          </w:p>
          <w:p w14:paraId="21B2786A" w14:textId="77777777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6D4E">
              <w:rPr>
                <w:rFonts w:ascii="Times New Roman" w:hAnsi="Times New Roman"/>
                <w:sz w:val="24"/>
                <w:szCs w:val="24"/>
              </w:rPr>
              <w:t>БИК 044525852</w:t>
            </w:r>
          </w:p>
          <w:p w14:paraId="101B730D" w14:textId="334CBB19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26D4E">
              <w:rPr>
                <w:rFonts w:ascii="Times New Roman" w:hAnsi="Times New Roman"/>
                <w:sz w:val="24"/>
                <w:szCs w:val="24"/>
              </w:rPr>
              <w:t>к/с № 30101810445250000852</w:t>
            </w:r>
          </w:p>
          <w:p w14:paraId="5450BA3F" w14:textId="77777777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74FF671" w14:textId="77777777" w:rsidR="00850583" w:rsidRPr="00F26D4E" w:rsidRDefault="00850583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8D8FF2F" w14:textId="20C7FE9C" w:rsidR="00BD67BF" w:rsidRPr="00F26D4E" w:rsidRDefault="00BD67BF" w:rsidP="006336C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shd w:val="clear" w:color="auto" w:fill="FFFFFF"/>
          </w:tcPr>
          <w:p w14:paraId="3B555052" w14:textId="4C8B4576" w:rsidR="00BD67BF" w:rsidRPr="00F26D4E" w:rsidRDefault="00BD67BF" w:rsidP="00633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2580A" w14:textId="7ACD918A" w:rsidR="006336CB" w:rsidRPr="00F26D4E" w:rsidRDefault="006336CB" w:rsidP="00633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B7EC060" w14:textId="77777777" w:rsidR="00850583" w:rsidRPr="00F26D4E" w:rsidRDefault="00850583" w:rsidP="00850583">
      <w:pPr>
        <w:pStyle w:val="31"/>
        <w:ind w:firstLine="0"/>
        <w:rPr>
          <w:b/>
          <w:szCs w:val="24"/>
        </w:rPr>
      </w:pPr>
      <w:r w:rsidRPr="00F26D4E">
        <w:rPr>
          <w:b/>
          <w:szCs w:val="24"/>
        </w:rPr>
        <w:t>Конкурсный управляющий</w:t>
      </w:r>
    </w:p>
    <w:p w14:paraId="38A6FA8B" w14:textId="77777777" w:rsidR="00850583" w:rsidRPr="00F26D4E" w:rsidRDefault="00850583" w:rsidP="00850583">
      <w:pPr>
        <w:pStyle w:val="31"/>
        <w:ind w:firstLine="0"/>
        <w:rPr>
          <w:b/>
          <w:szCs w:val="24"/>
        </w:rPr>
      </w:pPr>
    </w:p>
    <w:p w14:paraId="52BD121F" w14:textId="77777777" w:rsidR="00850583" w:rsidRPr="00F26D4E" w:rsidRDefault="00850583" w:rsidP="00850583">
      <w:pPr>
        <w:pStyle w:val="31"/>
        <w:ind w:firstLine="0"/>
        <w:rPr>
          <w:b/>
          <w:szCs w:val="24"/>
        </w:rPr>
      </w:pPr>
    </w:p>
    <w:p w14:paraId="51CC899A" w14:textId="77777777" w:rsidR="00850583" w:rsidRPr="00F26D4E" w:rsidRDefault="00850583" w:rsidP="00850583">
      <w:pPr>
        <w:pStyle w:val="31"/>
        <w:ind w:firstLine="0"/>
        <w:rPr>
          <w:b/>
          <w:szCs w:val="24"/>
        </w:rPr>
      </w:pPr>
    </w:p>
    <w:p w14:paraId="78E66DE6" w14:textId="3733121B" w:rsidR="00850583" w:rsidRPr="00F26D4E" w:rsidRDefault="00850583" w:rsidP="00850583">
      <w:pPr>
        <w:pStyle w:val="31"/>
        <w:ind w:firstLine="0"/>
        <w:rPr>
          <w:b/>
          <w:szCs w:val="24"/>
        </w:rPr>
      </w:pPr>
      <w:r w:rsidRPr="00F26D4E">
        <w:rPr>
          <w:b/>
          <w:szCs w:val="24"/>
        </w:rPr>
        <w:t xml:space="preserve">________________/С.А. </w:t>
      </w:r>
      <w:proofErr w:type="spellStart"/>
      <w:r w:rsidRPr="00F26D4E">
        <w:rPr>
          <w:b/>
          <w:szCs w:val="24"/>
        </w:rPr>
        <w:t>Долгодворов</w:t>
      </w:r>
      <w:proofErr w:type="spellEnd"/>
      <w:r w:rsidRPr="00F26D4E">
        <w:rPr>
          <w:b/>
          <w:szCs w:val="24"/>
        </w:rPr>
        <w:t>/</w:t>
      </w:r>
      <w:r w:rsidRPr="00F26D4E">
        <w:rPr>
          <w:b/>
          <w:szCs w:val="24"/>
        </w:rPr>
        <w:tab/>
      </w:r>
      <w:r w:rsidRPr="00F26D4E">
        <w:rPr>
          <w:b/>
          <w:szCs w:val="24"/>
        </w:rPr>
        <w:tab/>
        <w:t>__________________/_____________/</w:t>
      </w:r>
    </w:p>
    <w:p w14:paraId="52D3CB91" w14:textId="204AD9E6" w:rsidR="006336CB" w:rsidRPr="00F26D4E" w:rsidRDefault="00850583" w:rsidP="008505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D4E">
        <w:rPr>
          <w:rFonts w:ascii="Times New Roman" w:eastAsia="Times New Roman" w:hAnsi="Times New Roman"/>
          <w:b/>
          <w:sz w:val="24"/>
          <w:szCs w:val="24"/>
          <w:lang w:eastAsia="ru-RU"/>
        </w:rPr>
        <w:t>М.П.</w:t>
      </w:r>
    </w:p>
    <w:p w14:paraId="4885ECC8" w14:textId="77777777" w:rsidR="006336CB" w:rsidRPr="00F26D4E" w:rsidRDefault="006336C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7C03FC" w14:textId="77777777" w:rsidR="006336CB" w:rsidRPr="00F26D4E" w:rsidRDefault="006336CB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232E22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9C6535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D7B74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2A1BCA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17E72F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320E70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6BA686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52EB65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9A0509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13E4B4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558E3B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944AD7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F247E4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122FD9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8ABEF7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4BC952" w14:textId="77777777" w:rsidR="000906DD" w:rsidRPr="00F26D4E" w:rsidRDefault="000906DD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2BBA65" w14:textId="77777777" w:rsidR="000906DD" w:rsidRPr="00F26D4E" w:rsidRDefault="000906DD" w:rsidP="000906D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0906DD" w:rsidRPr="00F26D4E" w:rsidSect="0030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494132">
    <w:abstractNumId w:val="0"/>
  </w:num>
  <w:num w:numId="2" w16cid:durableId="115529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01BC8"/>
    <w:rsid w:val="00037E0C"/>
    <w:rsid w:val="00072BD3"/>
    <w:rsid w:val="000906DD"/>
    <w:rsid w:val="001B7A48"/>
    <w:rsid w:val="001D49A8"/>
    <w:rsid w:val="0024725B"/>
    <w:rsid w:val="00271758"/>
    <w:rsid w:val="00307E21"/>
    <w:rsid w:val="00396B0A"/>
    <w:rsid w:val="003C1DA5"/>
    <w:rsid w:val="003E44F9"/>
    <w:rsid w:val="003F36A1"/>
    <w:rsid w:val="00401D37"/>
    <w:rsid w:val="00410C88"/>
    <w:rsid w:val="006336CB"/>
    <w:rsid w:val="006516BD"/>
    <w:rsid w:val="00692F94"/>
    <w:rsid w:val="00793A12"/>
    <w:rsid w:val="007D4F6D"/>
    <w:rsid w:val="00802E69"/>
    <w:rsid w:val="00850583"/>
    <w:rsid w:val="0087552E"/>
    <w:rsid w:val="008B19F6"/>
    <w:rsid w:val="00922D90"/>
    <w:rsid w:val="009F382E"/>
    <w:rsid w:val="00A27624"/>
    <w:rsid w:val="00A75C57"/>
    <w:rsid w:val="00AE29D3"/>
    <w:rsid w:val="00B22F48"/>
    <w:rsid w:val="00B60AAE"/>
    <w:rsid w:val="00B71D59"/>
    <w:rsid w:val="00BD67BF"/>
    <w:rsid w:val="00CC7823"/>
    <w:rsid w:val="00D16930"/>
    <w:rsid w:val="00D35D50"/>
    <w:rsid w:val="00DA6969"/>
    <w:rsid w:val="00DC5409"/>
    <w:rsid w:val="00DD4315"/>
    <w:rsid w:val="00E578F5"/>
    <w:rsid w:val="00E94220"/>
    <w:rsid w:val="00ED22DD"/>
    <w:rsid w:val="00F26D4E"/>
    <w:rsid w:val="00F4257B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1E3D"/>
  <w15:docId w15:val="{841905D3-D574-437B-A9C3-31A0748D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character" w:styleId="a4">
    <w:name w:val="Hyperlink"/>
    <w:basedOn w:val="a0"/>
    <w:unhideWhenUsed/>
    <w:rsid w:val="00072BD3"/>
    <w:rPr>
      <w:color w:val="0000FF"/>
      <w:u w:val="single"/>
    </w:rPr>
  </w:style>
  <w:style w:type="paragraph" w:styleId="a5">
    <w:name w:val="No Spacing"/>
    <w:uiPriority w:val="1"/>
    <w:qFormat/>
    <w:rsid w:val="00BD67BF"/>
    <w:rPr>
      <w:sz w:val="22"/>
      <w:szCs w:val="22"/>
      <w:lang w:eastAsia="en-US"/>
    </w:rPr>
  </w:style>
  <w:style w:type="character" w:styleId="a6">
    <w:name w:val="page number"/>
    <w:basedOn w:val="a0"/>
    <w:rsid w:val="00793A12"/>
  </w:style>
  <w:style w:type="paragraph" w:customStyle="1" w:styleId="31">
    <w:name w:val="Основной текст с отступом 31"/>
    <w:basedOn w:val="a"/>
    <w:uiPriority w:val="99"/>
    <w:rsid w:val="0085058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Inanılmaz bürc</cp:lastModifiedBy>
  <cp:revision>14</cp:revision>
  <dcterms:created xsi:type="dcterms:W3CDTF">2022-11-29T15:19:00Z</dcterms:created>
  <dcterms:modified xsi:type="dcterms:W3CDTF">2024-05-30T16:11:00Z</dcterms:modified>
</cp:coreProperties>
</file>