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99" w:rsidRPr="00A85399" w:rsidRDefault="00A85399" w:rsidP="00A85399">
      <w:pPr>
        <w:spacing w:before="120" w:after="120"/>
        <w:ind w:firstLine="851"/>
        <w:jc w:val="right"/>
        <w:rPr>
          <w:b/>
          <w:i/>
          <w:sz w:val="22"/>
          <w:szCs w:val="22"/>
          <w:u w:val="single"/>
        </w:rPr>
      </w:pPr>
      <w:r w:rsidRPr="00A85399">
        <w:rPr>
          <w:b/>
          <w:i/>
          <w:sz w:val="22"/>
          <w:szCs w:val="22"/>
          <w:u w:val="single"/>
        </w:rPr>
        <w:t>ПРОЕКТ</w:t>
      </w:r>
    </w:p>
    <w:p w:rsidR="00A85399" w:rsidRPr="00A85399" w:rsidRDefault="00A85399" w:rsidP="00A85399">
      <w:pPr>
        <w:pStyle w:val="a3"/>
        <w:shd w:val="clear" w:color="auto" w:fill="FFFFFF"/>
        <w:tabs>
          <w:tab w:val="left" w:pos="-1276"/>
          <w:tab w:val="left" w:pos="1080"/>
        </w:tabs>
        <w:spacing w:before="120" w:after="120"/>
        <w:ind w:left="0" w:right="2" w:firstLine="851"/>
        <w:jc w:val="both"/>
        <w:rPr>
          <w:rStyle w:val="paragraph"/>
          <w:sz w:val="22"/>
          <w:szCs w:val="22"/>
        </w:rPr>
      </w:pPr>
    </w:p>
    <w:p w:rsidR="00A85399" w:rsidRPr="00A85399" w:rsidRDefault="00A85399" w:rsidP="00A85399">
      <w:pPr>
        <w:pStyle w:val="a3"/>
        <w:shd w:val="clear" w:color="auto" w:fill="FFFFFF"/>
        <w:tabs>
          <w:tab w:val="left" w:pos="-1276"/>
          <w:tab w:val="left" w:pos="1080"/>
        </w:tabs>
        <w:ind w:left="0" w:right="2" w:firstLine="851"/>
        <w:jc w:val="center"/>
        <w:rPr>
          <w:rStyle w:val="paragraph"/>
          <w:b/>
          <w:sz w:val="22"/>
          <w:szCs w:val="22"/>
        </w:rPr>
      </w:pPr>
      <w:r w:rsidRPr="00A85399">
        <w:rPr>
          <w:rStyle w:val="paragraph"/>
          <w:b/>
          <w:sz w:val="22"/>
          <w:szCs w:val="22"/>
        </w:rPr>
        <w:t>ДОГОВОР ЗАДАТКА</w:t>
      </w:r>
    </w:p>
    <w:p w:rsidR="00A85399" w:rsidRPr="00A85399" w:rsidRDefault="00A85399" w:rsidP="00A85399">
      <w:pPr>
        <w:pStyle w:val="a3"/>
        <w:shd w:val="clear" w:color="auto" w:fill="FFFFFF"/>
        <w:tabs>
          <w:tab w:val="left" w:pos="-1276"/>
          <w:tab w:val="left" w:pos="1080"/>
        </w:tabs>
        <w:ind w:left="0" w:right="2" w:firstLine="851"/>
        <w:jc w:val="center"/>
        <w:rPr>
          <w:rStyle w:val="paragraph"/>
          <w:b/>
          <w:sz w:val="22"/>
          <w:szCs w:val="22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A85399" w:rsidRPr="00A85399" w:rsidTr="00215B7B">
        <w:trPr>
          <w:trHeight w:val="417"/>
        </w:trPr>
        <w:tc>
          <w:tcPr>
            <w:tcW w:w="4808" w:type="dxa"/>
          </w:tcPr>
          <w:p w:rsidR="00A85399" w:rsidRPr="00A85399" w:rsidRDefault="00A85399" w:rsidP="00A85399">
            <w:pPr>
              <w:pStyle w:val="a3"/>
              <w:tabs>
                <w:tab w:val="left" w:pos="-1276"/>
                <w:tab w:val="left" w:pos="1080"/>
              </w:tabs>
              <w:ind w:left="0" w:right="2"/>
              <w:rPr>
                <w:rStyle w:val="paragraph"/>
                <w:b/>
                <w:sz w:val="22"/>
                <w:szCs w:val="22"/>
              </w:rPr>
            </w:pPr>
            <w:r w:rsidRPr="00A85399">
              <w:rPr>
                <w:rStyle w:val="paragraph"/>
                <w:b/>
                <w:sz w:val="22"/>
                <w:szCs w:val="22"/>
              </w:rPr>
              <w:t>____________________</w:t>
            </w:r>
          </w:p>
        </w:tc>
        <w:tc>
          <w:tcPr>
            <w:tcW w:w="4809" w:type="dxa"/>
          </w:tcPr>
          <w:p w:rsidR="00A85399" w:rsidRPr="00A85399" w:rsidRDefault="00A85399" w:rsidP="00A85399">
            <w:pPr>
              <w:pStyle w:val="a3"/>
              <w:tabs>
                <w:tab w:val="left" w:pos="-1276"/>
                <w:tab w:val="left" w:pos="1080"/>
              </w:tabs>
              <w:ind w:left="0" w:right="2" w:firstLine="851"/>
              <w:jc w:val="right"/>
              <w:rPr>
                <w:rStyle w:val="paragraph"/>
                <w:b/>
                <w:sz w:val="22"/>
                <w:szCs w:val="22"/>
              </w:rPr>
            </w:pPr>
            <w:r w:rsidRPr="00A85399">
              <w:rPr>
                <w:rStyle w:val="paragraph"/>
                <w:b/>
                <w:sz w:val="22"/>
                <w:szCs w:val="22"/>
              </w:rPr>
              <w:t>«_____»___________ ______г.</w:t>
            </w:r>
          </w:p>
        </w:tc>
      </w:tr>
    </w:tbl>
    <w:p w:rsidR="00A85399" w:rsidRPr="00A85399" w:rsidRDefault="00A85399" w:rsidP="00A85399">
      <w:pPr>
        <w:ind w:firstLine="720"/>
        <w:jc w:val="both"/>
        <w:rPr>
          <w:noProof/>
          <w:sz w:val="22"/>
          <w:szCs w:val="22"/>
        </w:rPr>
      </w:pPr>
    </w:p>
    <w:p w:rsidR="00A85399" w:rsidRPr="00A85399" w:rsidRDefault="00A85399" w:rsidP="00A85399">
      <w:pPr>
        <w:ind w:firstLine="720"/>
        <w:jc w:val="both"/>
        <w:rPr>
          <w:noProof/>
          <w:sz w:val="22"/>
          <w:szCs w:val="22"/>
        </w:rPr>
      </w:pPr>
    </w:p>
    <w:p w:rsidR="00A85399" w:rsidRPr="00A85399" w:rsidRDefault="008427F9" w:rsidP="00A85399">
      <w:pPr>
        <w:ind w:firstLine="720"/>
        <w:jc w:val="both"/>
        <w:rPr>
          <w:b/>
          <w:sz w:val="22"/>
          <w:szCs w:val="22"/>
        </w:rPr>
      </w:pPr>
      <w:r w:rsidRPr="008427F9">
        <w:rPr>
          <w:noProof/>
          <w:sz w:val="22"/>
          <w:szCs w:val="22"/>
        </w:rPr>
        <w:t>Финансовый управляющий Кузнецовой Олеси Евгеньевны (дата рождения: 25.01.1982, место рождения: гор. Новосибирск, СНИЛС: 075-593-210 85, ИНН 541019787015, регистрация по месту жительства: 630129, Новосибирская область, г. Новосибирск, ул. Рассветная, д. 15, кв. 1 Павлова Виктория Вадимовна, именуемый в дальнейшем «Организатор торгов», действующий на основании решения Арбитражного суда Новосибирской области от 16.11.2023 г. по делу № А45-29714/2023</w:t>
      </w:r>
      <w:r w:rsidR="0080385F" w:rsidRPr="0080385F">
        <w:rPr>
          <w:noProof/>
          <w:sz w:val="22"/>
          <w:szCs w:val="22"/>
        </w:rPr>
        <w:t>,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</w:t>
      </w:r>
      <w:r w:rsidR="00A85399" w:rsidRPr="00A85399">
        <w:rPr>
          <w:iCs/>
          <w:sz w:val="22"/>
          <w:szCs w:val="22"/>
        </w:rPr>
        <w:t>:</w:t>
      </w:r>
    </w:p>
    <w:p w:rsidR="00A85399" w:rsidRPr="00A85399" w:rsidRDefault="00A85399" w:rsidP="00A85399">
      <w:pPr>
        <w:pStyle w:val="a3"/>
        <w:shd w:val="clear" w:color="auto" w:fill="FFFFFF"/>
        <w:tabs>
          <w:tab w:val="left" w:pos="-1276"/>
          <w:tab w:val="left" w:pos="1080"/>
        </w:tabs>
        <w:ind w:left="0" w:right="2"/>
        <w:jc w:val="both"/>
        <w:rPr>
          <w:rStyle w:val="paragraph"/>
          <w:sz w:val="22"/>
          <w:szCs w:val="22"/>
        </w:rPr>
      </w:pPr>
    </w:p>
    <w:p w:rsidR="00A85399" w:rsidRPr="00A85399" w:rsidRDefault="00A85399" w:rsidP="00A85399">
      <w:pPr>
        <w:pStyle w:val="a3"/>
        <w:numPr>
          <w:ilvl w:val="0"/>
          <w:numId w:val="1"/>
        </w:numPr>
        <w:shd w:val="clear" w:color="auto" w:fill="FFFFFF"/>
        <w:tabs>
          <w:tab w:val="left" w:pos="-1276"/>
          <w:tab w:val="left" w:pos="1080"/>
        </w:tabs>
        <w:ind w:right="2"/>
        <w:jc w:val="center"/>
        <w:rPr>
          <w:rStyle w:val="paragraph"/>
          <w:b/>
          <w:sz w:val="22"/>
          <w:szCs w:val="22"/>
        </w:rPr>
      </w:pPr>
      <w:r w:rsidRPr="00A85399">
        <w:rPr>
          <w:rStyle w:val="paragraph"/>
          <w:b/>
          <w:sz w:val="22"/>
          <w:szCs w:val="22"/>
        </w:rPr>
        <w:t>Предмет договора</w:t>
      </w:r>
    </w:p>
    <w:p w:rsidR="00A85399" w:rsidRPr="00A85399" w:rsidRDefault="00A85399" w:rsidP="00A85399">
      <w:pPr>
        <w:pStyle w:val="a3"/>
        <w:numPr>
          <w:ilvl w:val="1"/>
          <w:numId w:val="1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 w:rsidRPr="00A85399">
        <w:rPr>
          <w:rStyle w:val="paragraph"/>
          <w:sz w:val="22"/>
          <w:szCs w:val="22"/>
        </w:rPr>
        <w:t xml:space="preserve">В соответствии с условиями настоящего договора и информационным сообщением в Едином федеральном реестре сведений о банкротстве №___ от «__» __________ 20__ года о проведении «___» _______ 20__ года по адресу </w:t>
      </w:r>
      <w:hyperlink r:id="rId5" w:history="1">
        <w:r w:rsidRPr="00A85399">
          <w:rPr>
            <w:rStyle w:val="a4"/>
            <w:bCs/>
            <w:sz w:val="22"/>
            <w:szCs w:val="22"/>
          </w:rPr>
          <w:t>https://rus-on.ru/</w:t>
        </w:r>
      </w:hyperlink>
      <w:r w:rsidRPr="00A85399">
        <w:rPr>
          <w:bCs/>
          <w:sz w:val="22"/>
          <w:szCs w:val="22"/>
        </w:rPr>
        <w:t xml:space="preserve"> </w:t>
      </w:r>
      <w:r w:rsidRPr="00A85399">
        <w:rPr>
          <w:sz w:val="22"/>
          <w:szCs w:val="22"/>
        </w:rPr>
        <w:t xml:space="preserve">открытых торгов в форме аукциона по реализации имущества должника, </w:t>
      </w:r>
      <w:r w:rsidRPr="00A85399">
        <w:rPr>
          <w:rStyle w:val="paragraph"/>
          <w:sz w:val="22"/>
          <w:szCs w:val="22"/>
        </w:rPr>
        <w:t>Претендент вносит, а Организатор торгов принимает задаток, который составляет:</w:t>
      </w:r>
    </w:p>
    <w:p w:rsidR="00A85399" w:rsidRPr="00A85399" w:rsidRDefault="00A85399" w:rsidP="0080385F">
      <w:pPr>
        <w:tabs>
          <w:tab w:val="left" w:pos="4984"/>
        </w:tabs>
        <w:ind w:left="993"/>
        <w:jc w:val="both"/>
        <w:rPr>
          <w:bCs/>
          <w:color w:val="FF0000"/>
          <w:sz w:val="22"/>
          <w:szCs w:val="22"/>
        </w:rPr>
      </w:pPr>
      <w:r w:rsidRPr="00A85399">
        <w:rPr>
          <w:rStyle w:val="paragraph"/>
          <w:sz w:val="22"/>
          <w:szCs w:val="22"/>
        </w:rPr>
        <w:t xml:space="preserve">- </w:t>
      </w:r>
      <w:r w:rsidR="008427F9">
        <w:rPr>
          <w:rStyle w:val="paragraph"/>
          <w:sz w:val="22"/>
          <w:szCs w:val="22"/>
        </w:rPr>
        <w:t>20 (двадцать</w:t>
      </w:r>
      <w:r w:rsidRPr="00A85399">
        <w:rPr>
          <w:rStyle w:val="paragraph"/>
          <w:sz w:val="22"/>
          <w:szCs w:val="22"/>
        </w:rPr>
        <w:t xml:space="preserve">) процентов от начальной стоимости лота торгов </w:t>
      </w:r>
      <w:r w:rsidRPr="00A85399">
        <w:rPr>
          <w:sz w:val="22"/>
          <w:szCs w:val="22"/>
        </w:rPr>
        <w:t xml:space="preserve">имущества по </w:t>
      </w:r>
      <w:r w:rsidRPr="00A85399">
        <w:rPr>
          <w:bCs/>
          <w:sz w:val="22"/>
          <w:szCs w:val="22"/>
        </w:rPr>
        <w:t xml:space="preserve">Лоту № 1: </w:t>
      </w:r>
      <w:r w:rsidR="0080385F" w:rsidRPr="0080385F">
        <w:rPr>
          <w:rFonts w:eastAsia="Calibri"/>
          <w:noProof/>
          <w:sz w:val="22"/>
          <w:szCs w:val="22"/>
        </w:rPr>
        <w:t xml:space="preserve">Квартира, расположенная по адресу: </w:t>
      </w:r>
      <w:r w:rsidR="008427F9" w:rsidRPr="008427F9">
        <w:rPr>
          <w:rFonts w:eastAsia="Calibri"/>
          <w:noProof/>
          <w:sz w:val="22"/>
          <w:szCs w:val="22"/>
        </w:rPr>
        <w:t>Новосибирская область, г. Новосибирск, ул. Рассветная, д. 15, кв. 1, кадастровый номер 54:35:041095:5219</w:t>
      </w:r>
      <w:r w:rsidRPr="00A85399">
        <w:rPr>
          <w:bCs/>
          <w:sz w:val="22"/>
          <w:szCs w:val="22"/>
        </w:rPr>
        <w:t>.</w:t>
      </w:r>
    </w:p>
    <w:p w:rsidR="00A85399" w:rsidRPr="00A85399" w:rsidRDefault="00A85399" w:rsidP="00A85399">
      <w:pPr>
        <w:ind w:firstLine="567"/>
        <w:jc w:val="both"/>
        <w:rPr>
          <w:rStyle w:val="paragraph"/>
          <w:sz w:val="22"/>
          <w:szCs w:val="22"/>
        </w:rPr>
      </w:pPr>
      <w:r w:rsidRPr="00A85399">
        <w:rPr>
          <w:rStyle w:val="paragraph"/>
          <w:sz w:val="22"/>
          <w:szCs w:val="22"/>
        </w:rPr>
        <w:t>Задаток вносится Претендентом в счет обеспечения исполнения обязательств по участию в торгах и оплате продаваемого на торгах имущества должника.</w:t>
      </w:r>
    </w:p>
    <w:p w:rsidR="00A85399" w:rsidRPr="00A85399" w:rsidRDefault="00A85399" w:rsidP="00A85399">
      <w:pPr>
        <w:pStyle w:val="a3"/>
        <w:numPr>
          <w:ilvl w:val="0"/>
          <w:numId w:val="1"/>
        </w:numPr>
        <w:shd w:val="clear" w:color="auto" w:fill="FFFFFF"/>
        <w:tabs>
          <w:tab w:val="left" w:pos="-1276"/>
          <w:tab w:val="left" w:pos="1080"/>
        </w:tabs>
        <w:ind w:right="2"/>
        <w:jc w:val="center"/>
        <w:rPr>
          <w:rStyle w:val="paragraph"/>
          <w:b/>
          <w:sz w:val="22"/>
          <w:szCs w:val="22"/>
        </w:rPr>
      </w:pPr>
      <w:r w:rsidRPr="00A85399">
        <w:rPr>
          <w:rStyle w:val="paragraph"/>
          <w:b/>
          <w:sz w:val="22"/>
          <w:szCs w:val="22"/>
        </w:rPr>
        <w:t>Порядок внесения задатка</w:t>
      </w:r>
    </w:p>
    <w:p w:rsidR="00A85399" w:rsidRPr="00A85399" w:rsidRDefault="00A85399" w:rsidP="00A85399">
      <w:pPr>
        <w:pStyle w:val="a3"/>
        <w:shd w:val="clear" w:color="auto" w:fill="FFFFFF"/>
        <w:tabs>
          <w:tab w:val="left" w:pos="-1276"/>
          <w:tab w:val="left" w:pos="0"/>
        </w:tabs>
        <w:ind w:left="0" w:right="2"/>
        <w:jc w:val="both"/>
        <w:rPr>
          <w:rStyle w:val="paragraph"/>
          <w:sz w:val="22"/>
          <w:szCs w:val="22"/>
        </w:rPr>
      </w:pPr>
      <w:r w:rsidRPr="00A85399">
        <w:rPr>
          <w:rStyle w:val="paragraph"/>
          <w:sz w:val="22"/>
          <w:szCs w:val="22"/>
        </w:rPr>
        <w:t xml:space="preserve">2.1. </w:t>
      </w:r>
      <w:r w:rsidRPr="00A85399">
        <w:rPr>
          <w:rStyle w:val="paragraph"/>
          <w:sz w:val="22"/>
          <w:szCs w:val="22"/>
        </w:rPr>
        <w:tab/>
        <w:t xml:space="preserve">Претендент перечисляет сумму задатка </w:t>
      </w:r>
      <w:r w:rsidR="008427F9" w:rsidRPr="00A85399">
        <w:rPr>
          <w:rStyle w:val="paragraph"/>
          <w:sz w:val="22"/>
          <w:szCs w:val="22"/>
        </w:rPr>
        <w:t>в размере,</w:t>
      </w:r>
      <w:r w:rsidRPr="00A85399">
        <w:rPr>
          <w:rStyle w:val="paragraph"/>
          <w:sz w:val="22"/>
          <w:szCs w:val="22"/>
        </w:rPr>
        <w:t xml:space="preserve"> указанном в п. 1.1. настоящего договора по следующим банковским реквизитам: </w:t>
      </w:r>
      <w:r w:rsidR="0080385F" w:rsidRPr="0080385F">
        <w:rPr>
          <w:bCs/>
          <w:sz w:val="22"/>
          <w:szCs w:val="22"/>
        </w:rPr>
        <w:t xml:space="preserve">получатель </w:t>
      </w:r>
      <w:r w:rsidR="008427F9">
        <w:rPr>
          <w:bCs/>
          <w:sz w:val="22"/>
          <w:szCs w:val="22"/>
        </w:rPr>
        <w:t>Кузнецова Олеся Евгеньевна</w:t>
      </w:r>
      <w:r w:rsidR="0080385F" w:rsidRPr="0080385F">
        <w:rPr>
          <w:bCs/>
          <w:sz w:val="22"/>
          <w:szCs w:val="22"/>
        </w:rPr>
        <w:t>, р/с 4081781065600</w:t>
      </w:r>
      <w:r w:rsidR="008427F9">
        <w:rPr>
          <w:bCs/>
          <w:sz w:val="22"/>
          <w:szCs w:val="22"/>
        </w:rPr>
        <w:t>6336973</w:t>
      </w:r>
      <w:r w:rsidR="0080385F" w:rsidRPr="0080385F">
        <w:rPr>
          <w:bCs/>
          <w:sz w:val="22"/>
          <w:szCs w:val="22"/>
        </w:rPr>
        <w:t xml:space="preserve">, </w:t>
      </w:r>
      <w:r w:rsidR="008427F9">
        <w:rPr>
          <w:bCs/>
          <w:sz w:val="22"/>
          <w:szCs w:val="22"/>
        </w:rPr>
        <w:t>ПОВОЛЖСКИЙ БАНК ПАО СБЕРБАНК,</w:t>
      </w:r>
      <w:r w:rsidR="0080385F" w:rsidRPr="0080385F">
        <w:rPr>
          <w:bCs/>
          <w:sz w:val="22"/>
          <w:szCs w:val="22"/>
        </w:rPr>
        <w:t xml:space="preserve"> БИК 043601607</w:t>
      </w:r>
      <w:r w:rsidRPr="00A85399">
        <w:rPr>
          <w:bCs/>
          <w:sz w:val="22"/>
          <w:szCs w:val="22"/>
        </w:rPr>
        <w:t xml:space="preserve">, назначение платежа «задаток для участия в торгах по реализации имущества </w:t>
      </w:r>
      <w:r w:rsidR="008427F9">
        <w:rPr>
          <w:sz w:val="22"/>
          <w:szCs w:val="22"/>
        </w:rPr>
        <w:t>Кузнецовой О.Е</w:t>
      </w:r>
      <w:r w:rsidRPr="00A85399">
        <w:rPr>
          <w:bCs/>
          <w:sz w:val="22"/>
          <w:szCs w:val="22"/>
        </w:rPr>
        <w:t xml:space="preserve">., Лот № 1» </w:t>
      </w:r>
      <w:r w:rsidRPr="00A85399">
        <w:rPr>
          <w:rStyle w:val="paragraph"/>
          <w:sz w:val="22"/>
          <w:szCs w:val="22"/>
        </w:rPr>
        <w:t>и предъявляет организатору торгов копию платежного документа с отметкой банка об исполнении.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sz w:val="22"/>
          <w:szCs w:val="22"/>
          <w:lang w:eastAsia="x-none"/>
        </w:rPr>
      </w:pPr>
      <w:r w:rsidRPr="00A85399">
        <w:rPr>
          <w:sz w:val="22"/>
          <w:szCs w:val="22"/>
          <w:lang w:eastAsia="x-none"/>
        </w:rPr>
        <w:t>Задаток должен быть внесен Претендентом на указанный в п. 2.1 настоящего договора счет не позднее даты окончания приема заявок, указанной в извещении о проведении торгов, и считается внесенным с даты поступления всей суммы задатка на указанный п. 2.1 настоящего договора счет.</w:t>
      </w:r>
    </w:p>
    <w:p w:rsidR="00A85399" w:rsidRPr="00A85399" w:rsidRDefault="00A85399" w:rsidP="00A85399">
      <w:pPr>
        <w:jc w:val="both"/>
        <w:rPr>
          <w:sz w:val="22"/>
          <w:szCs w:val="22"/>
          <w:lang w:eastAsia="x-none"/>
        </w:rPr>
      </w:pPr>
      <w:r w:rsidRPr="00A85399">
        <w:rPr>
          <w:sz w:val="22"/>
          <w:szCs w:val="22"/>
          <w:lang w:eastAsia="x-none"/>
        </w:rPr>
        <w:t xml:space="preserve">В случае </w:t>
      </w:r>
      <w:proofErr w:type="spellStart"/>
      <w:r w:rsidRPr="00A85399">
        <w:rPr>
          <w:sz w:val="22"/>
          <w:szCs w:val="22"/>
          <w:lang w:eastAsia="x-none"/>
        </w:rPr>
        <w:t>непоступления</w:t>
      </w:r>
      <w:proofErr w:type="spellEnd"/>
      <w:r w:rsidRPr="00A85399">
        <w:rPr>
          <w:sz w:val="22"/>
          <w:szCs w:val="22"/>
          <w:lang w:eastAsia="x-none"/>
        </w:rPr>
        <w:t xml:space="preserve"> суммы задатка в установленный срок обязательства Претендента по внесению задатка считаются </w:t>
      </w:r>
      <w:proofErr w:type="gramStart"/>
      <w:r w:rsidRPr="00A85399">
        <w:rPr>
          <w:sz w:val="22"/>
          <w:szCs w:val="22"/>
          <w:lang w:eastAsia="x-none"/>
        </w:rPr>
        <w:t>невыполненными</w:t>
      </w:r>
      <w:proofErr w:type="gramEnd"/>
      <w:r w:rsidRPr="00A85399">
        <w:rPr>
          <w:sz w:val="22"/>
          <w:szCs w:val="22"/>
          <w:lang w:eastAsia="x-none"/>
        </w:rPr>
        <w:t xml:space="preserve"> и Претендент к участию в торгах не допускается.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sz w:val="22"/>
          <w:szCs w:val="22"/>
          <w:lang w:eastAsia="en-US"/>
        </w:rPr>
      </w:pPr>
      <w:r w:rsidRPr="00A85399">
        <w:rPr>
          <w:sz w:val="22"/>
          <w:szCs w:val="22"/>
          <w:lang w:eastAsia="en-US"/>
        </w:rPr>
        <w:t>Организатор торгов не вправе распоряжаться денежными средствами, поступившими на его счет в качестве задатка.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sz w:val="22"/>
          <w:szCs w:val="22"/>
          <w:lang w:eastAsia="en-US"/>
        </w:rPr>
      </w:pPr>
      <w:r w:rsidRPr="00A85399">
        <w:rPr>
          <w:sz w:val="22"/>
          <w:szCs w:val="22"/>
          <w:lang w:eastAsia="en-US"/>
        </w:rPr>
        <w:t>На денежные средства, перечисленные в соответствии с настоящим договором, проценты не начисляются.</w:t>
      </w:r>
    </w:p>
    <w:p w:rsidR="00A85399" w:rsidRPr="00A85399" w:rsidRDefault="00A85399" w:rsidP="00A85399">
      <w:pPr>
        <w:pStyle w:val="a3"/>
        <w:numPr>
          <w:ilvl w:val="0"/>
          <w:numId w:val="2"/>
        </w:numPr>
        <w:shd w:val="clear" w:color="auto" w:fill="FFFFFF"/>
        <w:tabs>
          <w:tab w:val="left" w:pos="-1276"/>
          <w:tab w:val="left" w:pos="1080"/>
        </w:tabs>
        <w:ind w:right="2"/>
        <w:jc w:val="center"/>
        <w:rPr>
          <w:rStyle w:val="paragraph"/>
          <w:b/>
          <w:sz w:val="22"/>
          <w:szCs w:val="22"/>
        </w:rPr>
      </w:pPr>
      <w:r w:rsidRPr="00A85399">
        <w:rPr>
          <w:rStyle w:val="paragraph"/>
          <w:b/>
          <w:sz w:val="22"/>
          <w:szCs w:val="22"/>
        </w:rPr>
        <w:t>Порядок возврата и удержания задатка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 w:rsidRPr="00A85399">
        <w:rPr>
          <w:rStyle w:val="paragraph"/>
          <w:sz w:val="22"/>
          <w:szCs w:val="22"/>
        </w:rPr>
        <w:t xml:space="preserve">В случае победы на торгах Претендент обязан заключить договор купли-продажи реализуемого имущества в срок не позднее 5 дней с момента </w:t>
      </w:r>
      <w:r w:rsidRPr="00A85399">
        <w:rPr>
          <w:sz w:val="22"/>
          <w:szCs w:val="22"/>
        </w:rPr>
        <w:t>получения предложения финансового управляющего</w:t>
      </w:r>
      <w:r w:rsidRPr="00A85399">
        <w:rPr>
          <w:rStyle w:val="paragraph"/>
          <w:sz w:val="22"/>
          <w:szCs w:val="22"/>
        </w:rPr>
        <w:t xml:space="preserve"> и уплатить стоимость имущества, установленную по результатам торгов в течение 30 календарных дней со дня подписания договора купли-продажи. Сумма внесенного задатка считается задатком по договору купли-продажи и засчитывается в счет исполнения обязательств по данному договору.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 w:rsidRPr="00A85399">
        <w:rPr>
          <w:rStyle w:val="paragraph"/>
          <w:sz w:val="22"/>
          <w:szCs w:val="22"/>
        </w:rPr>
        <w:t>В случае отказа Претендента от заключения договора купли-продажи при признании его победителем торгов или не внесения им платежей в срок, предусмотренный договором купли-продажи, сумма задатка не возвращается.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 w:rsidRPr="00A85399">
        <w:rPr>
          <w:rStyle w:val="paragraph"/>
          <w:sz w:val="22"/>
          <w:szCs w:val="22"/>
        </w:rPr>
        <w:t>В случае если торги не состоялись, или Претендент торги не выиграл, либо не был допущен к участию в торгах, либо Организатор торгов отказался от проведения торгов, задаток должен быть возвращен Претенденту на счет, указанный в п. 5 настоящего договора, в течение 5 банковских дней после подписания протокола о результатах торгов.</w:t>
      </w:r>
    </w:p>
    <w:p w:rsidR="00A85399" w:rsidRPr="00A85399" w:rsidRDefault="00A85399" w:rsidP="00A85399">
      <w:pPr>
        <w:pStyle w:val="a3"/>
        <w:numPr>
          <w:ilvl w:val="0"/>
          <w:numId w:val="2"/>
        </w:numPr>
        <w:shd w:val="clear" w:color="auto" w:fill="FFFFFF"/>
        <w:tabs>
          <w:tab w:val="left" w:pos="-1276"/>
          <w:tab w:val="left" w:pos="1080"/>
        </w:tabs>
        <w:ind w:right="2"/>
        <w:jc w:val="center"/>
        <w:rPr>
          <w:b/>
          <w:sz w:val="22"/>
          <w:szCs w:val="22"/>
        </w:rPr>
      </w:pPr>
      <w:r w:rsidRPr="00A85399">
        <w:rPr>
          <w:rStyle w:val="paragraph"/>
          <w:b/>
          <w:sz w:val="22"/>
          <w:szCs w:val="22"/>
        </w:rPr>
        <w:t>Ответственность сторон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 w:rsidRPr="00A85399">
        <w:rPr>
          <w:rStyle w:val="paragraph"/>
          <w:sz w:val="22"/>
          <w:szCs w:val="22"/>
        </w:rPr>
        <w:t xml:space="preserve">Споры, возникающие в результате действия договора, рассматриваются в судебном порядке в Арбитражном суде </w:t>
      </w:r>
      <w:r w:rsidR="008427F9">
        <w:rPr>
          <w:rStyle w:val="paragraph"/>
          <w:sz w:val="22"/>
          <w:szCs w:val="22"/>
        </w:rPr>
        <w:t>Новосибирской</w:t>
      </w:r>
      <w:r w:rsidRPr="00A85399">
        <w:rPr>
          <w:rStyle w:val="paragraph"/>
          <w:sz w:val="22"/>
          <w:szCs w:val="22"/>
        </w:rPr>
        <w:t xml:space="preserve"> области.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spacing w:val="1"/>
          <w:sz w:val="22"/>
          <w:szCs w:val="22"/>
        </w:rPr>
      </w:pPr>
      <w:r w:rsidRPr="00A85399">
        <w:rPr>
          <w:rStyle w:val="paragraph"/>
          <w:sz w:val="22"/>
          <w:szCs w:val="22"/>
        </w:rPr>
        <w:lastRenderedPageBreak/>
        <w:t xml:space="preserve">Взаимоотношения сторон, не предусмотренные настоящим договором, регулируются </w:t>
      </w:r>
      <w:r w:rsidR="0080385F">
        <w:rPr>
          <w:sz w:val="22"/>
          <w:szCs w:val="22"/>
        </w:rPr>
        <w:t>Положением</w:t>
      </w:r>
      <w:r w:rsidR="0080385F" w:rsidRPr="0080385F">
        <w:rPr>
          <w:sz w:val="22"/>
          <w:szCs w:val="22"/>
        </w:rPr>
        <w:t xml:space="preserve"> о порядке, сроках и условиях проведения торгов по реализации заложенного имущества </w:t>
      </w:r>
      <w:r w:rsidR="008427F9">
        <w:rPr>
          <w:sz w:val="22"/>
          <w:szCs w:val="22"/>
        </w:rPr>
        <w:t>Кузнецовой Олеси Евгеньевны</w:t>
      </w:r>
      <w:r w:rsidRPr="00A85399">
        <w:rPr>
          <w:sz w:val="22"/>
          <w:szCs w:val="22"/>
        </w:rPr>
        <w:t xml:space="preserve">, утвержденным Залоговым кредитором </w:t>
      </w:r>
      <w:r w:rsidR="008427F9">
        <w:rPr>
          <w:bCs/>
          <w:sz w:val="22"/>
          <w:szCs w:val="22"/>
        </w:rPr>
        <w:t>Банк ВТБ (ПАО)</w:t>
      </w:r>
      <w:r w:rsidRPr="00A85399">
        <w:rPr>
          <w:spacing w:val="1"/>
          <w:sz w:val="22"/>
          <w:szCs w:val="22"/>
        </w:rPr>
        <w:t xml:space="preserve"> и действующим законодательством Российской Федерации.</w:t>
      </w:r>
    </w:p>
    <w:p w:rsidR="00A85399" w:rsidRPr="00A85399" w:rsidRDefault="00A85399" w:rsidP="00A85399">
      <w:pPr>
        <w:pStyle w:val="a3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 w:rsidRPr="00A85399">
        <w:rPr>
          <w:rStyle w:val="paragraph"/>
          <w:sz w:val="22"/>
          <w:szCs w:val="22"/>
        </w:rPr>
        <w:t xml:space="preserve">Настоящий договор вступает в силу с момента его подписания и действует до исполнения сторонами своих обязательств по договору. </w:t>
      </w:r>
    </w:p>
    <w:p w:rsidR="00A85399" w:rsidRPr="00A85399" w:rsidRDefault="00A85399" w:rsidP="00A85399">
      <w:pPr>
        <w:pStyle w:val="a3"/>
        <w:shd w:val="clear" w:color="auto" w:fill="FFFFFF"/>
        <w:tabs>
          <w:tab w:val="left" w:pos="-1276"/>
          <w:tab w:val="left" w:pos="1080"/>
        </w:tabs>
        <w:ind w:left="0" w:right="2"/>
        <w:jc w:val="both"/>
        <w:rPr>
          <w:sz w:val="22"/>
          <w:szCs w:val="22"/>
        </w:rPr>
      </w:pPr>
    </w:p>
    <w:p w:rsidR="008427F9" w:rsidRPr="008427F9" w:rsidRDefault="008427F9" w:rsidP="008427F9">
      <w:pPr>
        <w:pStyle w:val="a3"/>
        <w:numPr>
          <w:ilvl w:val="0"/>
          <w:numId w:val="2"/>
        </w:numPr>
        <w:jc w:val="center"/>
        <w:rPr>
          <w:b/>
        </w:rPr>
      </w:pPr>
      <w:r w:rsidRPr="008427F9">
        <w:rPr>
          <w:b/>
        </w:rPr>
        <w:t>АДРЕСА И ПЛАТЕЖНЫЕ РЕКВИЗИТЫ СТОРОН</w:t>
      </w:r>
    </w:p>
    <w:p w:rsidR="008427F9" w:rsidRPr="00FC480E" w:rsidRDefault="008427F9" w:rsidP="008427F9">
      <w:pPr>
        <w:ind w:firstLine="851"/>
        <w:jc w:val="both"/>
        <w:rPr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61"/>
      </w:tblGrid>
      <w:tr w:rsidR="008427F9" w:rsidRPr="00FC480E" w:rsidTr="005D376D">
        <w:trPr>
          <w:trHeight w:val="450"/>
        </w:trPr>
        <w:tc>
          <w:tcPr>
            <w:tcW w:w="5070" w:type="dxa"/>
          </w:tcPr>
          <w:p w:rsidR="008427F9" w:rsidRPr="00FC480E" w:rsidRDefault="008427F9" w:rsidP="005D376D">
            <w:pPr>
              <w:jc w:val="center"/>
              <w:rPr>
                <w:iCs/>
              </w:rPr>
            </w:pPr>
            <w:r w:rsidRPr="00FC480E">
              <w:rPr>
                <w:iCs/>
              </w:rPr>
              <w:t>Продавец</w:t>
            </w:r>
          </w:p>
        </w:tc>
        <w:tc>
          <w:tcPr>
            <w:tcW w:w="4961" w:type="dxa"/>
          </w:tcPr>
          <w:p w:rsidR="008427F9" w:rsidRPr="00FC480E" w:rsidRDefault="008427F9" w:rsidP="005D376D">
            <w:pPr>
              <w:jc w:val="center"/>
              <w:rPr>
                <w:iCs/>
              </w:rPr>
            </w:pPr>
            <w:r w:rsidRPr="00FC480E">
              <w:rPr>
                <w:iCs/>
              </w:rPr>
              <w:t>Покупатель</w:t>
            </w:r>
          </w:p>
        </w:tc>
      </w:tr>
      <w:tr w:rsidR="008427F9" w:rsidRPr="00FC480E" w:rsidTr="005D376D">
        <w:trPr>
          <w:trHeight w:val="2117"/>
        </w:trPr>
        <w:tc>
          <w:tcPr>
            <w:tcW w:w="5070" w:type="dxa"/>
          </w:tcPr>
          <w:p w:rsidR="008427F9" w:rsidRPr="00991075" w:rsidRDefault="008427F9" w:rsidP="005D376D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Кузнецова Олеся Евгеньевна</w:t>
            </w:r>
          </w:p>
          <w:p w:rsidR="008427F9" w:rsidRPr="00991075" w:rsidRDefault="008427F9" w:rsidP="005D376D">
            <w:pPr>
              <w:shd w:val="clear" w:color="auto" w:fill="FFFFFF"/>
              <w:rPr>
                <w:noProof/>
              </w:rPr>
            </w:pPr>
          </w:p>
          <w:p w:rsidR="008427F9" w:rsidRPr="00991075" w:rsidRDefault="008427F9" w:rsidP="005D376D">
            <w:pPr>
              <w:shd w:val="clear" w:color="auto" w:fill="FFFFFF"/>
              <w:rPr>
                <w:noProof/>
              </w:rPr>
            </w:pPr>
            <w:r w:rsidRPr="00991075">
              <w:rPr>
                <w:noProof/>
              </w:rPr>
              <w:t xml:space="preserve">дата рождения: </w:t>
            </w:r>
            <w:r>
              <w:rPr>
                <w:noProof/>
              </w:rPr>
              <w:t>25.01.1982</w:t>
            </w:r>
          </w:p>
          <w:p w:rsidR="008427F9" w:rsidRPr="00991075" w:rsidRDefault="008427F9" w:rsidP="005D376D">
            <w:pPr>
              <w:shd w:val="clear" w:color="auto" w:fill="FFFFFF"/>
              <w:rPr>
                <w:noProof/>
              </w:rPr>
            </w:pPr>
            <w:r w:rsidRPr="00991075">
              <w:rPr>
                <w:noProof/>
              </w:rPr>
              <w:t xml:space="preserve">место рождения: </w:t>
            </w:r>
            <w:r>
              <w:rPr>
                <w:noProof/>
              </w:rPr>
              <w:t>гор. Новосибирск</w:t>
            </w:r>
          </w:p>
          <w:p w:rsidR="008427F9" w:rsidRPr="00991075" w:rsidRDefault="008427F9" w:rsidP="005D376D">
            <w:pPr>
              <w:shd w:val="clear" w:color="auto" w:fill="FFFFFF"/>
              <w:rPr>
                <w:noProof/>
              </w:rPr>
            </w:pPr>
            <w:r w:rsidRPr="00991075">
              <w:rPr>
                <w:noProof/>
              </w:rPr>
              <w:t xml:space="preserve">СНИЛС: </w:t>
            </w:r>
            <w:r>
              <w:rPr>
                <w:noProof/>
              </w:rPr>
              <w:t>075-593-210 85</w:t>
            </w:r>
          </w:p>
          <w:p w:rsidR="008427F9" w:rsidRPr="00991075" w:rsidRDefault="008427F9" w:rsidP="005D376D">
            <w:pPr>
              <w:shd w:val="clear" w:color="auto" w:fill="FFFFFF"/>
              <w:rPr>
                <w:noProof/>
              </w:rPr>
            </w:pPr>
            <w:r w:rsidRPr="00991075">
              <w:rPr>
                <w:noProof/>
              </w:rPr>
              <w:t xml:space="preserve">ИНН </w:t>
            </w:r>
            <w:r>
              <w:rPr>
                <w:noProof/>
              </w:rPr>
              <w:t>541019787015</w:t>
            </w:r>
          </w:p>
          <w:p w:rsidR="008427F9" w:rsidRPr="00991075" w:rsidRDefault="008427F9" w:rsidP="005D376D">
            <w:pPr>
              <w:shd w:val="clear" w:color="auto" w:fill="FFFFFF"/>
              <w:rPr>
                <w:noProof/>
              </w:rPr>
            </w:pPr>
            <w:r w:rsidRPr="00991075">
              <w:rPr>
                <w:noProof/>
              </w:rPr>
              <w:t xml:space="preserve">регистрация по месту жительства: </w:t>
            </w:r>
            <w:r>
              <w:rPr>
                <w:noProof/>
              </w:rPr>
              <w:t>630129</w:t>
            </w:r>
            <w:r w:rsidRPr="00991075">
              <w:rPr>
                <w:noProof/>
              </w:rPr>
              <w:t xml:space="preserve">, </w:t>
            </w:r>
            <w:r>
              <w:rPr>
                <w:noProof/>
              </w:rPr>
              <w:t>Новосибирская</w:t>
            </w:r>
            <w:r w:rsidRPr="00991075">
              <w:rPr>
                <w:noProof/>
              </w:rPr>
              <w:t xml:space="preserve"> область, г. </w:t>
            </w:r>
            <w:r>
              <w:rPr>
                <w:noProof/>
              </w:rPr>
              <w:t>Новосибирск</w:t>
            </w:r>
            <w:r w:rsidRPr="00991075">
              <w:rPr>
                <w:noProof/>
              </w:rPr>
              <w:t xml:space="preserve">, </w:t>
            </w:r>
            <w:r>
              <w:rPr>
                <w:noProof/>
              </w:rPr>
              <w:t>ул. Рассветная</w:t>
            </w:r>
            <w:r w:rsidRPr="00991075">
              <w:rPr>
                <w:noProof/>
              </w:rPr>
              <w:t xml:space="preserve">, д. </w:t>
            </w:r>
            <w:r>
              <w:rPr>
                <w:noProof/>
              </w:rPr>
              <w:t>15</w:t>
            </w:r>
            <w:r w:rsidRPr="00991075">
              <w:rPr>
                <w:noProof/>
              </w:rPr>
              <w:t xml:space="preserve">, кв. </w:t>
            </w:r>
            <w:r>
              <w:rPr>
                <w:noProof/>
              </w:rPr>
              <w:t>1</w:t>
            </w:r>
          </w:p>
          <w:p w:rsidR="008427F9" w:rsidRPr="00FC480E" w:rsidRDefault="008427F9" w:rsidP="008427F9">
            <w:pPr>
              <w:shd w:val="clear" w:color="auto" w:fill="FFFFFF"/>
              <w:rPr>
                <w:noProof/>
              </w:rPr>
            </w:pPr>
            <w:r w:rsidRPr="00991075">
              <w:rPr>
                <w:noProof/>
              </w:rPr>
              <w:t>Банковские реквизиты</w:t>
            </w:r>
            <w:r>
              <w:rPr>
                <w:noProof/>
              </w:rPr>
              <w:t xml:space="preserve">: р/с </w:t>
            </w:r>
            <w:r w:rsidRPr="008427F9">
              <w:rPr>
                <w:noProof/>
              </w:rPr>
              <w:t>4</w:t>
            </w:r>
            <w:r w:rsidRPr="008427F9">
              <w:rPr>
                <w:bCs/>
              </w:rPr>
              <w:t>0817810656006336973</w:t>
            </w:r>
            <w:r>
              <w:rPr>
                <w:bCs/>
              </w:rPr>
              <w:t xml:space="preserve"> (для задатков)</w:t>
            </w:r>
            <w:r w:rsidR="001567C4">
              <w:rPr>
                <w:noProof/>
              </w:rPr>
              <w:t xml:space="preserve"> ПОВОЛЖС</w:t>
            </w:r>
            <w:bookmarkStart w:id="0" w:name="_GoBack"/>
            <w:bookmarkEnd w:id="0"/>
            <w:r w:rsidR="001567C4">
              <w:rPr>
                <w:noProof/>
              </w:rPr>
              <w:t>КИЙ БАНК ПАО СБЕРБАНК</w:t>
            </w:r>
            <w:r w:rsidRPr="00991075">
              <w:rPr>
                <w:noProof/>
              </w:rPr>
              <w:t>, БИК 043601607</w:t>
            </w:r>
          </w:p>
        </w:tc>
        <w:tc>
          <w:tcPr>
            <w:tcW w:w="4961" w:type="dxa"/>
          </w:tcPr>
          <w:p w:rsidR="008427F9" w:rsidRPr="00FC480E" w:rsidRDefault="008427F9" w:rsidP="005D376D">
            <w:pPr>
              <w:jc w:val="both"/>
              <w:rPr>
                <w:iCs/>
              </w:rPr>
            </w:pPr>
            <w:r w:rsidRPr="00FC480E">
              <w:rPr>
                <w:iCs/>
              </w:rPr>
              <w:t>_________</w:t>
            </w: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</w:p>
          <w:p w:rsidR="008427F9" w:rsidRPr="00FC480E" w:rsidRDefault="008427F9" w:rsidP="005D376D">
            <w:pPr>
              <w:jc w:val="both"/>
              <w:rPr>
                <w:iCs/>
              </w:rPr>
            </w:pPr>
            <w:r w:rsidRPr="00FC480E">
              <w:rPr>
                <w:iCs/>
              </w:rPr>
              <w:t>____________________/</w:t>
            </w:r>
            <w:r w:rsidRPr="00FC480E">
              <w:t xml:space="preserve"> </w:t>
            </w:r>
            <w:r w:rsidRPr="00FC480E">
              <w:rPr>
                <w:b/>
              </w:rPr>
              <w:t>_________</w:t>
            </w:r>
            <w:r w:rsidRPr="00FC480E">
              <w:t>/</w:t>
            </w:r>
          </w:p>
        </w:tc>
      </w:tr>
      <w:tr w:rsidR="008427F9" w:rsidRPr="00FC480E" w:rsidTr="005D376D">
        <w:trPr>
          <w:trHeight w:val="2117"/>
        </w:trPr>
        <w:tc>
          <w:tcPr>
            <w:tcW w:w="5070" w:type="dxa"/>
          </w:tcPr>
          <w:p w:rsidR="008427F9" w:rsidRPr="00991075" w:rsidRDefault="008427F9" w:rsidP="005D376D">
            <w:pPr>
              <w:shd w:val="clear" w:color="auto" w:fill="FFFFFF"/>
              <w:rPr>
                <w:noProof/>
              </w:rPr>
            </w:pPr>
            <w:r w:rsidRPr="00FC480E">
              <w:rPr>
                <w:noProof/>
              </w:rPr>
              <w:t xml:space="preserve">Финансовый управляющий </w:t>
            </w:r>
            <w:r>
              <w:rPr>
                <w:noProof/>
              </w:rPr>
              <w:t>Кузнецовой Олеси Евгеньевны</w:t>
            </w:r>
          </w:p>
          <w:p w:rsidR="008427F9" w:rsidRPr="00FC480E" w:rsidRDefault="008427F9" w:rsidP="005D376D">
            <w:pPr>
              <w:shd w:val="clear" w:color="auto" w:fill="FFFFFF"/>
            </w:pPr>
          </w:p>
          <w:p w:rsidR="008427F9" w:rsidRPr="00FC480E" w:rsidRDefault="008427F9" w:rsidP="005D376D">
            <w:pPr>
              <w:shd w:val="clear" w:color="auto" w:fill="FFFFFF"/>
            </w:pPr>
            <w:r w:rsidRPr="00FC480E">
              <w:t xml:space="preserve">______________________  </w:t>
            </w:r>
            <w:r w:rsidRPr="00FC480E">
              <w:rPr>
                <w:noProof/>
              </w:rPr>
              <w:t>В.В. Павлова</w:t>
            </w:r>
          </w:p>
        </w:tc>
        <w:tc>
          <w:tcPr>
            <w:tcW w:w="4961" w:type="dxa"/>
          </w:tcPr>
          <w:p w:rsidR="008427F9" w:rsidRPr="00FC480E" w:rsidRDefault="008427F9" w:rsidP="005D376D">
            <w:pPr>
              <w:jc w:val="both"/>
              <w:rPr>
                <w:iCs/>
              </w:rPr>
            </w:pPr>
          </w:p>
        </w:tc>
      </w:tr>
    </w:tbl>
    <w:p w:rsidR="008427F9" w:rsidRPr="00FC480E" w:rsidRDefault="008427F9" w:rsidP="008427F9">
      <w:pPr>
        <w:ind w:firstLine="851"/>
        <w:jc w:val="both"/>
        <w:rPr>
          <w:iCs/>
        </w:rPr>
      </w:pPr>
    </w:p>
    <w:p w:rsidR="008427F9" w:rsidRPr="00FC480E" w:rsidRDefault="008427F9" w:rsidP="008427F9">
      <w:pPr>
        <w:rPr>
          <w:iCs/>
        </w:rPr>
      </w:pPr>
      <w:r w:rsidRPr="00FC480E">
        <w:rPr>
          <w:iCs/>
        </w:rPr>
        <w:t xml:space="preserve"> </w:t>
      </w:r>
    </w:p>
    <w:p w:rsidR="008427F9" w:rsidRPr="00FC480E" w:rsidRDefault="008427F9" w:rsidP="008427F9">
      <w:pPr>
        <w:ind w:firstLine="851"/>
        <w:jc w:val="both"/>
        <w:rPr>
          <w:iCs/>
        </w:rPr>
      </w:pPr>
    </w:p>
    <w:p w:rsidR="00A070BD" w:rsidRPr="00A85399" w:rsidRDefault="00A070BD" w:rsidP="00A85399">
      <w:pPr>
        <w:rPr>
          <w:sz w:val="22"/>
          <w:szCs w:val="22"/>
        </w:rPr>
      </w:pPr>
    </w:p>
    <w:sectPr w:rsidR="00A070BD" w:rsidRPr="00A85399" w:rsidSect="00E9369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0E00"/>
    <w:multiLevelType w:val="multilevel"/>
    <w:tmpl w:val="1CAC4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3019AD"/>
    <w:multiLevelType w:val="multilevel"/>
    <w:tmpl w:val="E8A826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7FC16936"/>
    <w:multiLevelType w:val="multilevel"/>
    <w:tmpl w:val="E2CC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26"/>
    <w:rsid w:val="001567C4"/>
    <w:rsid w:val="00264726"/>
    <w:rsid w:val="0080385F"/>
    <w:rsid w:val="0083169A"/>
    <w:rsid w:val="008427F9"/>
    <w:rsid w:val="00A070BD"/>
    <w:rsid w:val="00A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B691"/>
  <w15:chartTrackingRefBased/>
  <w15:docId w15:val="{EAE4A0BF-67D1-49FB-B424-B2E19C5E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A85399"/>
  </w:style>
  <w:style w:type="paragraph" w:styleId="a3">
    <w:name w:val="List Paragraph"/>
    <w:basedOn w:val="a"/>
    <w:qFormat/>
    <w:rsid w:val="00A8539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rsid w:val="00A85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Мельникова</dc:creator>
  <cp:keywords/>
  <dc:description/>
  <cp:lastModifiedBy>Анастасия Мельникова</cp:lastModifiedBy>
  <cp:revision>2</cp:revision>
  <dcterms:created xsi:type="dcterms:W3CDTF">2024-03-27T06:25:00Z</dcterms:created>
  <dcterms:modified xsi:type="dcterms:W3CDTF">2024-03-27T06:25:00Z</dcterms:modified>
</cp:coreProperties>
</file>