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C6E2B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3DB5744" w14:textId="77777777"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0AF980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4B692E72" w14:textId="3AAE7158"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</w:t>
      </w:r>
      <w:r w:rsidR="002A2FA4">
        <w:rPr>
          <w:rFonts w:ascii="Times New Roman" w:hAnsi="Times New Roman"/>
          <w:b/>
          <w:i/>
          <w:sz w:val="24"/>
          <w:szCs w:val="24"/>
        </w:rPr>
        <w:t>Москва</w:t>
      </w: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                          «__»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8457E2">
        <w:rPr>
          <w:rFonts w:ascii="Times New Roman" w:hAnsi="Times New Roman"/>
          <w:b/>
          <w:i/>
          <w:sz w:val="24"/>
          <w:szCs w:val="24"/>
        </w:rPr>
        <w:t>___ две тысячи двадцать</w:t>
      </w:r>
      <w:r w:rsidR="002A2FA4">
        <w:rPr>
          <w:rFonts w:ascii="Times New Roman" w:hAnsi="Times New Roman"/>
          <w:b/>
          <w:i/>
          <w:sz w:val="24"/>
          <w:szCs w:val="24"/>
        </w:rPr>
        <w:t xml:space="preserve"> четвертого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1D27B1B2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16D8AAD2" w14:textId="5789BEAE" w:rsidR="00755E92" w:rsidRPr="00755E92" w:rsidRDefault="00E22D7D" w:rsidP="00755E92">
      <w:pPr>
        <w:pStyle w:val="a3"/>
        <w:ind w:firstLine="720"/>
        <w:rPr>
          <w:sz w:val="24"/>
          <w:szCs w:val="24"/>
        </w:rPr>
      </w:pPr>
      <w:bookmarkStart w:id="0" w:name="_Hlk131519836"/>
      <w:r w:rsidRPr="00E22D7D">
        <w:rPr>
          <w:sz w:val="24"/>
          <w:szCs w:val="24"/>
        </w:rPr>
        <w:t>ООО «</w:t>
      </w:r>
      <w:r w:rsidR="005F15FB">
        <w:rPr>
          <w:sz w:val="24"/>
          <w:szCs w:val="24"/>
        </w:rPr>
        <w:t>Компания Оргстройинвест</w:t>
      </w:r>
      <w:r w:rsidRPr="00E22D7D">
        <w:rPr>
          <w:sz w:val="24"/>
          <w:szCs w:val="24"/>
        </w:rPr>
        <w:t>»</w:t>
      </w:r>
      <w:r w:rsidR="00E6743A">
        <w:rPr>
          <w:sz w:val="24"/>
          <w:szCs w:val="24"/>
        </w:rPr>
        <w:t xml:space="preserve"> именуемое</w:t>
      </w:r>
      <w:r w:rsidR="00E118B0" w:rsidRPr="00A65315">
        <w:rPr>
          <w:sz w:val="24"/>
          <w:szCs w:val="24"/>
        </w:rPr>
        <w:t xml:space="preserve"> в дальнейше</w:t>
      </w:r>
      <w:r w:rsidR="00E6743A">
        <w:rPr>
          <w:sz w:val="24"/>
          <w:szCs w:val="24"/>
        </w:rPr>
        <w:t>м «Продавец», в лице конкурсного</w:t>
      </w:r>
      <w:r w:rsidR="00E118B0" w:rsidRPr="00A65315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 xml:space="preserve">Агапова </w:t>
      </w:r>
      <w:r w:rsidR="009477D6">
        <w:rPr>
          <w:sz w:val="24"/>
          <w:szCs w:val="24"/>
        </w:rPr>
        <w:t>Станислава Александровича</w:t>
      </w:r>
      <w:r w:rsidR="00E118B0" w:rsidRPr="00A65315">
        <w:rPr>
          <w:sz w:val="24"/>
          <w:szCs w:val="24"/>
        </w:rPr>
        <w:t>, действующего на основании реше</w:t>
      </w:r>
      <w:r w:rsidR="009C2689">
        <w:rPr>
          <w:sz w:val="24"/>
          <w:szCs w:val="24"/>
        </w:rPr>
        <w:t>ния</w:t>
      </w:r>
      <w:r w:rsidR="00E6743A">
        <w:rPr>
          <w:sz w:val="24"/>
          <w:szCs w:val="24"/>
        </w:rPr>
        <w:t xml:space="preserve"> Арбитражного суда </w:t>
      </w:r>
      <w:r w:rsidR="005F15FB">
        <w:rPr>
          <w:sz w:val="24"/>
          <w:szCs w:val="24"/>
        </w:rPr>
        <w:t>г.Москвы</w:t>
      </w:r>
      <w:r w:rsidR="009E566A">
        <w:rPr>
          <w:sz w:val="24"/>
          <w:szCs w:val="24"/>
        </w:rPr>
        <w:t xml:space="preserve"> </w:t>
      </w:r>
      <w:r w:rsidR="008457E2">
        <w:rPr>
          <w:sz w:val="24"/>
          <w:szCs w:val="24"/>
        </w:rPr>
        <w:t xml:space="preserve">от </w:t>
      </w:r>
      <w:r w:rsidR="005F15FB">
        <w:rPr>
          <w:sz w:val="24"/>
          <w:szCs w:val="24"/>
        </w:rPr>
        <w:t>23</w:t>
      </w:r>
      <w:r w:rsidR="008457E2">
        <w:rPr>
          <w:sz w:val="24"/>
          <w:szCs w:val="24"/>
        </w:rPr>
        <w:t>.</w:t>
      </w:r>
      <w:r w:rsidR="005F15FB">
        <w:rPr>
          <w:sz w:val="24"/>
          <w:szCs w:val="24"/>
        </w:rPr>
        <w:t>04</w:t>
      </w:r>
      <w:r w:rsidR="00E6743A">
        <w:rPr>
          <w:sz w:val="24"/>
          <w:szCs w:val="24"/>
        </w:rPr>
        <w:t>.20</w:t>
      </w:r>
      <w:r w:rsidR="005F15FB">
        <w:rPr>
          <w:sz w:val="24"/>
          <w:szCs w:val="24"/>
        </w:rPr>
        <w:t>19</w:t>
      </w:r>
      <w:r w:rsidR="00E6743A">
        <w:rPr>
          <w:sz w:val="24"/>
          <w:szCs w:val="24"/>
        </w:rPr>
        <w:t xml:space="preserve"> по делу №</w:t>
      </w:r>
      <w:r w:rsidRPr="00E22D7D">
        <w:t xml:space="preserve"> </w:t>
      </w:r>
      <w:r w:rsidRPr="00E22D7D">
        <w:rPr>
          <w:sz w:val="24"/>
          <w:szCs w:val="24"/>
        </w:rPr>
        <w:t>А</w:t>
      </w:r>
      <w:r w:rsidR="005F15FB">
        <w:rPr>
          <w:sz w:val="24"/>
          <w:szCs w:val="24"/>
        </w:rPr>
        <w:t>40</w:t>
      </w:r>
      <w:r w:rsidRPr="00E22D7D">
        <w:rPr>
          <w:sz w:val="24"/>
          <w:szCs w:val="24"/>
        </w:rPr>
        <w:t>-</w:t>
      </w:r>
      <w:r w:rsidR="005F15FB">
        <w:rPr>
          <w:sz w:val="24"/>
          <w:szCs w:val="24"/>
        </w:rPr>
        <w:t>309725</w:t>
      </w:r>
      <w:r w:rsidRPr="00E22D7D">
        <w:rPr>
          <w:sz w:val="24"/>
          <w:szCs w:val="24"/>
        </w:rPr>
        <w:t>/2018</w:t>
      </w:r>
      <w:bookmarkEnd w:id="0"/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14:paraId="111DF3C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451D3F87" w14:textId="77777777"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B070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3DE910A6" w14:textId="0BD585B1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6743A">
        <w:rPr>
          <w:rFonts w:ascii="Times New Roman" w:hAnsi="Times New Roman"/>
          <w:sz w:val="24"/>
          <w:szCs w:val="24"/>
        </w:rPr>
        <w:t xml:space="preserve"> </w:t>
      </w:r>
      <w:r w:rsidR="008457E2">
        <w:rPr>
          <w:rFonts w:ascii="Times New Roman" w:hAnsi="Times New Roman"/>
          <w:sz w:val="24"/>
          <w:szCs w:val="24"/>
        </w:rPr>
        <w:t>задатке от «__» ___________ 202</w:t>
      </w:r>
      <w:r w:rsidR="002A2FA4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</w:t>
      </w:r>
      <w:r w:rsidR="006F0855">
        <w:rPr>
          <w:rFonts w:ascii="Times New Roman" w:hAnsi="Times New Roman"/>
          <w:sz w:val="24"/>
          <w:szCs w:val="24"/>
        </w:rPr>
        <w:t xml:space="preserve"> с учетом положений договора о внесении задатка за участие в электронных торгах. </w:t>
      </w:r>
    </w:p>
    <w:p w14:paraId="3130953C" w14:textId="4227FEBB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E6743A">
        <w:rPr>
          <w:rFonts w:ascii="Times New Roman" w:hAnsi="Times New Roman"/>
          <w:sz w:val="24"/>
          <w:szCs w:val="24"/>
        </w:rPr>
        <w:t>о</w:t>
      </w:r>
      <w:r w:rsidR="008457E2">
        <w:rPr>
          <w:rFonts w:ascii="Times New Roman" w:hAnsi="Times New Roman"/>
          <w:sz w:val="24"/>
          <w:szCs w:val="24"/>
        </w:rPr>
        <w:t>сится до «__» _____________ 202</w:t>
      </w:r>
      <w:r w:rsidR="002A2FA4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2FD9EBF9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563E8CBE" w14:textId="04128E38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E22D7D" w:rsidRPr="00E22D7D">
        <w:rPr>
          <w:rFonts w:ascii="Times New Roman" w:hAnsi="Times New Roman"/>
          <w:sz w:val="24"/>
          <w:szCs w:val="24"/>
        </w:rPr>
        <w:t>ООО «</w:t>
      </w:r>
      <w:r w:rsidR="005F15FB">
        <w:rPr>
          <w:rFonts w:ascii="Times New Roman" w:hAnsi="Times New Roman"/>
          <w:sz w:val="24"/>
          <w:szCs w:val="24"/>
        </w:rPr>
        <w:t>Компания Оргстройинвест</w:t>
      </w:r>
      <w:r w:rsidR="00E22D7D" w:rsidRPr="00E22D7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E6743A">
        <w:rPr>
          <w:rFonts w:ascii="Times New Roman" w:hAnsi="Times New Roman"/>
          <w:sz w:val="24"/>
          <w:szCs w:val="24"/>
        </w:rPr>
        <w:t>________</w:t>
      </w:r>
      <w:r w:rsidR="008457E2">
        <w:rPr>
          <w:rFonts w:ascii="Times New Roman" w:hAnsi="Times New Roman"/>
          <w:sz w:val="24"/>
          <w:szCs w:val="24"/>
        </w:rPr>
        <w:t>______ 202</w:t>
      </w:r>
      <w:r w:rsidR="002A2FA4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14:paraId="38AA345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4A67C8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203B36A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14:paraId="5306ACDE" w14:textId="77777777"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4222A5CD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63F8B8E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0ED99783" w14:textId="05FF2103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недостижения согласия путем переговоров, споры и разногласия сторон разрешаются в Арбитражном суде </w:t>
      </w:r>
      <w:r w:rsidR="005B126B">
        <w:rPr>
          <w:rFonts w:ascii="Times New Roman" w:hAnsi="Times New Roman"/>
          <w:sz w:val="24"/>
          <w:szCs w:val="24"/>
        </w:rPr>
        <w:t>Московской области.</w:t>
      </w:r>
      <w:r w:rsidRPr="00D63E5C">
        <w:rPr>
          <w:rFonts w:ascii="Times New Roman" w:hAnsi="Times New Roman"/>
          <w:sz w:val="24"/>
          <w:szCs w:val="24"/>
        </w:rPr>
        <w:t xml:space="preserve"> </w:t>
      </w:r>
    </w:p>
    <w:p w14:paraId="4C9636A9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39BBC278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73203D99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36E805C7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14:paraId="7E326C0B" w14:textId="77777777" w:rsidR="00755E92" w:rsidRPr="005F15FB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Продавец: </w:t>
      </w:r>
    </w:p>
    <w:p w14:paraId="6F67F082" w14:textId="5484E307" w:rsidR="00E118B0" w:rsidRPr="005F15FB" w:rsidRDefault="00E22D7D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1" w:name="_Hlk131520045"/>
      <w:r w:rsidRPr="005F15FB">
        <w:rPr>
          <w:rFonts w:ascii="Times New Roman" w:hAnsi="Times New Roman"/>
          <w:color w:val="333333"/>
          <w:sz w:val="24"/>
          <w:szCs w:val="24"/>
        </w:rPr>
        <w:t>ООО «</w:t>
      </w:r>
      <w:r w:rsidR="005F15FB" w:rsidRPr="005F15FB">
        <w:rPr>
          <w:rFonts w:ascii="Times New Roman" w:hAnsi="Times New Roman"/>
          <w:color w:val="333333"/>
          <w:sz w:val="24"/>
          <w:szCs w:val="24"/>
        </w:rPr>
        <w:t>Компания Оргстройинвест</w:t>
      </w:r>
      <w:r w:rsidRPr="005F15FB">
        <w:rPr>
          <w:rFonts w:ascii="Times New Roman" w:hAnsi="Times New Roman"/>
          <w:color w:val="333333"/>
          <w:sz w:val="24"/>
          <w:szCs w:val="24"/>
        </w:rPr>
        <w:t>»</w:t>
      </w:r>
    </w:p>
    <w:p w14:paraId="0FB81D48" w14:textId="77777777" w:rsidR="005F15FB" w:rsidRPr="005F15FB" w:rsidRDefault="005F15FB" w:rsidP="009E566A">
      <w:pPr>
        <w:spacing w:line="276" w:lineRule="auto"/>
        <w:rPr>
          <w:rFonts w:ascii="Times New Roman" w:hAnsi="Times New Roman"/>
          <w:color w:val="35383B"/>
          <w:sz w:val="24"/>
          <w:szCs w:val="24"/>
          <w:shd w:val="clear" w:color="auto" w:fill="FFFFFF"/>
        </w:rPr>
      </w:pPr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>Г. Москва, Краснопресненская наб., д. 12 подъезд 7, пом 510</w:t>
      </w:r>
    </w:p>
    <w:p w14:paraId="0A008EDA" w14:textId="17EA39CD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 xml:space="preserve">ИНН </w:t>
      </w:r>
      <w:r w:rsidRPr="005F15F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7729362611</w:t>
      </w:r>
      <w:r w:rsidRPr="005F15FB">
        <w:rPr>
          <w:rFonts w:ascii="Times New Roman" w:hAnsi="Times New Roman"/>
          <w:sz w:val="24"/>
          <w:szCs w:val="24"/>
        </w:rPr>
        <w:t xml:space="preserve">  ОГРН 1027739369790</w:t>
      </w:r>
    </w:p>
    <w:p w14:paraId="527508FA" w14:textId="5BAAC97C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>р/с 40702810112020575051 к/с 30101810445250000360</w:t>
      </w:r>
    </w:p>
    <w:p w14:paraId="12E2F87B" w14:textId="3B5DB855" w:rsidR="00755E92" w:rsidRPr="005F15FB" w:rsidRDefault="005F15FB" w:rsidP="009E566A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>Филиал "Корпоративный" ПАО "Совкомбанк" г. Москва  БИК 044525360</w:t>
      </w:r>
      <w:r w:rsidR="00E118B0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bookmarkEnd w:id="1"/>
    <w:p w14:paraId="28633810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16A8C31" w14:textId="77777777"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>:</w:t>
      </w:r>
    </w:p>
    <w:p w14:paraId="6F90E72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4FFA0BA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DC5C66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275843A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8B51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4B7EF26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F5E5CB3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3217035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37E8D37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A04428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107A3DBF" w14:textId="77777777" w:rsidR="00755E92" w:rsidRDefault="00755E92" w:rsidP="00755E92"/>
    <w:p w14:paraId="3C9F7B1D" w14:textId="77777777" w:rsidR="00755E92" w:rsidRDefault="00755E92" w:rsidP="00755E92"/>
    <w:p w14:paraId="4D42E040" w14:textId="77777777" w:rsidR="00755E92" w:rsidRDefault="00755E92" w:rsidP="00755E92"/>
    <w:p w14:paraId="19A1D37D" w14:textId="77777777" w:rsidR="00755E92" w:rsidRDefault="00755E92" w:rsidP="00755E92"/>
    <w:p w14:paraId="703B2CE3" w14:textId="77777777" w:rsidR="00755E92" w:rsidRDefault="00755E92" w:rsidP="00755E92"/>
    <w:p w14:paraId="2935EF6F" w14:textId="77777777" w:rsidR="00755E92" w:rsidRDefault="00755E92" w:rsidP="00755E92"/>
    <w:p w14:paraId="152F4F9E" w14:textId="77777777" w:rsidR="00755E92" w:rsidRDefault="00755E92" w:rsidP="00755E92"/>
    <w:p w14:paraId="530E0F27" w14:textId="77777777" w:rsidR="00755E92" w:rsidRDefault="00755E92" w:rsidP="00755E92"/>
    <w:p w14:paraId="5D683231" w14:textId="77777777" w:rsidR="00755E92" w:rsidRDefault="00755E92" w:rsidP="00755E92"/>
    <w:p w14:paraId="015A78A4" w14:textId="77777777" w:rsidR="00755E92" w:rsidRDefault="00755E92" w:rsidP="00755E92"/>
    <w:p w14:paraId="06D2E234" w14:textId="77777777" w:rsidR="00755E92" w:rsidRDefault="00755E92" w:rsidP="00755E92"/>
    <w:p w14:paraId="633CA853" w14:textId="77777777" w:rsidR="00755E92" w:rsidRDefault="00755E92" w:rsidP="00755E92"/>
    <w:p w14:paraId="29126FC7" w14:textId="77777777" w:rsidR="00755E92" w:rsidRDefault="00755E92" w:rsidP="00755E92"/>
    <w:p w14:paraId="4356EB93" w14:textId="77777777" w:rsidR="00755E92" w:rsidRDefault="00755E92" w:rsidP="00755E92"/>
    <w:p w14:paraId="78984EC6" w14:textId="77777777" w:rsidR="00755E92" w:rsidRDefault="00755E92" w:rsidP="00755E92"/>
    <w:p w14:paraId="0613031C" w14:textId="77777777" w:rsidR="00755E92" w:rsidRDefault="00755E92" w:rsidP="00755E92"/>
    <w:p w14:paraId="226B0258" w14:textId="77777777" w:rsidR="00755E92" w:rsidRDefault="00755E92" w:rsidP="00755E92"/>
    <w:p w14:paraId="7E45B425" w14:textId="77777777" w:rsidR="00755E92" w:rsidRDefault="00755E92" w:rsidP="00755E92"/>
    <w:p w14:paraId="531CE8E6" w14:textId="77777777" w:rsidR="00755E92" w:rsidRDefault="00755E92" w:rsidP="00755E92"/>
    <w:p w14:paraId="171FAA55" w14:textId="77777777" w:rsidR="00755E92" w:rsidRDefault="00755E92" w:rsidP="00755E92"/>
    <w:p w14:paraId="34D62C23" w14:textId="77777777" w:rsidR="00755E92" w:rsidRDefault="00755E92" w:rsidP="00755E92"/>
    <w:p w14:paraId="17680978" w14:textId="77777777" w:rsidR="00755E92" w:rsidRDefault="00755E92" w:rsidP="00755E92"/>
    <w:sectPr w:rsidR="00755E92" w:rsidSect="0057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07317"/>
    <w:rsid w:val="00043464"/>
    <w:rsid w:val="001E3F62"/>
    <w:rsid w:val="002A2FA4"/>
    <w:rsid w:val="002B7CA6"/>
    <w:rsid w:val="002F4018"/>
    <w:rsid w:val="00417268"/>
    <w:rsid w:val="00447F40"/>
    <w:rsid w:val="004D3CEF"/>
    <w:rsid w:val="005719AD"/>
    <w:rsid w:val="00574FFB"/>
    <w:rsid w:val="005B126B"/>
    <w:rsid w:val="005B371A"/>
    <w:rsid w:val="005F15FB"/>
    <w:rsid w:val="0066527E"/>
    <w:rsid w:val="006F0855"/>
    <w:rsid w:val="006F6834"/>
    <w:rsid w:val="00755E92"/>
    <w:rsid w:val="00774018"/>
    <w:rsid w:val="008457E2"/>
    <w:rsid w:val="00853798"/>
    <w:rsid w:val="00867510"/>
    <w:rsid w:val="009477D6"/>
    <w:rsid w:val="009C0250"/>
    <w:rsid w:val="009C2689"/>
    <w:rsid w:val="009E566A"/>
    <w:rsid w:val="00A628A4"/>
    <w:rsid w:val="00AE7C70"/>
    <w:rsid w:val="00B30730"/>
    <w:rsid w:val="00B70C38"/>
    <w:rsid w:val="00C32A98"/>
    <w:rsid w:val="00C64F59"/>
    <w:rsid w:val="00CB3877"/>
    <w:rsid w:val="00CE3E39"/>
    <w:rsid w:val="00DC3BA1"/>
    <w:rsid w:val="00DF0570"/>
    <w:rsid w:val="00DF6CDA"/>
    <w:rsid w:val="00E118B0"/>
    <w:rsid w:val="00E22D7D"/>
    <w:rsid w:val="00E257F5"/>
    <w:rsid w:val="00E6743A"/>
    <w:rsid w:val="00E77340"/>
    <w:rsid w:val="00F07A29"/>
    <w:rsid w:val="00F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64E8C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ACER</cp:lastModifiedBy>
  <cp:revision>4</cp:revision>
  <cp:lastPrinted>2014-01-22T06:55:00Z</cp:lastPrinted>
  <dcterms:created xsi:type="dcterms:W3CDTF">2024-07-02T11:10:00Z</dcterms:created>
  <dcterms:modified xsi:type="dcterms:W3CDTF">2024-07-02T13:27:00Z</dcterms:modified>
</cp:coreProperties>
</file>