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Pr="0044443F"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w:t>
      </w:r>
      <w:r w:rsidR="00E145AF">
        <w:rPr>
          <w:b w:val="0"/>
          <w:color w:val="000000"/>
          <w:sz w:val="24"/>
        </w:rPr>
        <w:t>2</w:t>
      </w:r>
      <w:r w:rsidR="0044443F">
        <w:rPr>
          <w:b w:val="0"/>
          <w:color w:val="000000"/>
          <w:sz w:val="24"/>
        </w:rPr>
        <w:t>4</w:t>
      </w:r>
      <w:r w:rsidR="00E145AF">
        <w:rPr>
          <w:b w:val="0"/>
          <w:color w:val="000000"/>
          <w:sz w:val="24"/>
        </w:rPr>
        <w:t xml:space="preserve">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E145AF">
        <w:rPr>
          <w:b w:val="0"/>
          <w:color w:val="000000"/>
          <w:sz w:val="24"/>
        </w:rPr>
        <w:t xml:space="preserve">        </w:t>
      </w:r>
      <w:r w:rsidR="00C26D21">
        <w:rPr>
          <w:b w:val="0"/>
          <w:color w:val="000000"/>
          <w:sz w:val="24"/>
        </w:rPr>
        <w:t xml:space="preserve">  </w:t>
      </w:r>
      <w:r>
        <w:rPr>
          <w:b w:val="0"/>
          <w:color w:val="000000"/>
          <w:sz w:val="24"/>
        </w:rPr>
        <w:t xml:space="preserve"> г. </w:t>
      </w:r>
      <w:r w:rsidR="0044443F">
        <w:rPr>
          <w:b w:val="0"/>
          <w:color w:val="000000"/>
          <w:sz w:val="24"/>
        </w:rPr>
        <w:t>Ярославль</w:t>
      </w:r>
    </w:p>
    <w:p w:rsidR="00663673" w:rsidRDefault="00663673">
      <w:pPr>
        <w:tabs>
          <w:tab w:val="left" w:pos="6237"/>
        </w:tabs>
        <w:ind w:firstLine="709"/>
        <w:jc w:val="both"/>
        <w:rPr>
          <w:sz w:val="24"/>
        </w:rPr>
      </w:pPr>
    </w:p>
    <w:p w:rsidR="00663673" w:rsidRDefault="00942523" w:rsidP="00E145AF">
      <w:pPr>
        <w:pStyle w:val="ConsPlusNormal"/>
        <w:ind w:firstLine="0"/>
        <w:jc w:val="both"/>
        <w:rPr>
          <w:rFonts w:ascii="Times New Roman" w:eastAsia="Calibri" w:hAnsi="Times New Roman"/>
          <w:color w:val="000000"/>
          <w:sz w:val="22"/>
          <w:lang w:eastAsia="en-US"/>
        </w:rPr>
      </w:pPr>
      <w:r>
        <w:rPr>
          <w:rFonts w:ascii="Times New Roman" w:hAnsi="Times New Roman"/>
          <w:sz w:val="22"/>
        </w:rPr>
        <w:t>Финансовый управляющий</w:t>
      </w:r>
      <w:r w:rsidR="00CD0BA5" w:rsidRPr="00CD0BA5">
        <w:rPr>
          <w:rFonts w:ascii="Times New Roman" w:hAnsi="Times New Roman"/>
          <w:sz w:val="22"/>
        </w:rPr>
        <w:t xml:space="preserve"> </w:t>
      </w:r>
      <w:r w:rsidR="0044443F" w:rsidRPr="00812A96">
        <w:rPr>
          <w:rFonts w:ascii="Times New Roman" w:hAnsi="Times New Roman"/>
          <w:bCs/>
          <w:sz w:val="22"/>
          <w:lang w:eastAsia="en-US"/>
        </w:rPr>
        <w:t>Дудченко Светлана Викторовна</w:t>
      </w:r>
      <w:r w:rsidR="005E45FB" w:rsidRPr="00BB5F5A">
        <w:rPr>
          <w:rFonts w:ascii="Times New Roman" w:hAnsi="Times New Roman"/>
          <w:sz w:val="22"/>
        </w:rPr>
        <w:t xml:space="preserve"> </w:t>
      </w:r>
      <w:r>
        <w:rPr>
          <w:rFonts w:ascii="Times New Roman" w:hAnsi="Times New Roman"/>
          <w:sz w:val="22"/>
        </w:rPr>
        <w:t xml:space="preserve">Жукова Михаила Николаевича, действующего на основании решения  Арбитражного суда Ярославской области </w:t>
      </w:r>
      <w:r w:rsidR="00311A0A" w:rsidRPr="00812A96">
        <w:rPr>
          <w:rFonts w:ascii="Times New Roman" w:hAnsi="Times New Roman"/>
          <w:color w:val="000000"/>
          <w:sz w:val="22"/>
          <w:lang w:eastAsia="en-US"/>
        </w:rPr>
        <w:t xml:space="preserve">от 14.02.2024 </w:t>
      </w:r>
      <w:r w:rsidR="00311A0A" w:rsidRPr="00812A96">
        <w:rPr>
          <w:rFonts w:ascii="Times New Roman" w:hAnsi="Times New Roman"/>
          <w:sz w:val="22"/>
          <w:lang w:eastAsia="en-US"/>
        </w:rPr>
        <w:t>года № А82-19392/2023</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311A0A">
        <w:rPr>
          <w:rFonts w:ascii="Times New Roman" w:eastAsia="Calibri" w:hAnsi="Times New Roman"/>
          <w:color w:val="000000"/>
          <w:sz w:val="22"/>
          <w:lang w:eastAsia="en-US"/>
        </w:rPr>
        <w:t>Дудченко С.В</w:t>
      </w:r>
      <w:r>
        <w:rPr>
          <w:rFonts w:ascii="Times New Roman" w:eastAsia="Calibri" w:hAnsi="Times New Roman"/>
          <w:color w:val="000000"/>
          <w:sz w:val="22"/>
          <w:lang w:eastAsia="en-US"/>
        </w:rPr>
        <w:t>,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7A72B8" w:rsidRPr="00597701" w:rsidRDefault="007A72B8" w:rsidP="007A72B8">
                  <w:pPr>
                    <w:ind w:right="1"/>
                    <w:rPr>
                      <w:sz w:val="22"/>
                    </w:rPr>
                  </w:pPr>
                  <w:r w:rsidRPr="00597701">
                    <w:rPr>
                      <w:sz w:val="22"/>
                    </w:rPr>
                    <w:t>Жилая недвижимость – квартира, находящаяся в залоге у АО «Тинькофф Банк», адрес:</w:t>
                  </w:r>
                </w:p>
                <w:p w:rsidR="007A72B8" w:rsidRPr="00597701" w:rsidRDefault="007A72B8" w:rsidP="007A72B8">
                  <w:pPr>
                    <w:pStyle w:val="ConsPlusNormal"/>
                    <w:ind w:firstLine="0"/>
                    <w:jc w:val="both"/>
                    <w:rPr>
                      <w:rFonts w:ascii="Times New Roman" w:hAnsi="Times New Roman"/>
                      <w:sz w:val="22"/>
                    </w:rPr>
                  </w:pPr>
                  <w:r w:rsidRPr="00597701">
                    <w:rPr>
                      <w:rFonts w:ascii="Times New Roman" w:hAnsi="Times New Roman"/>
                      <w:sz w:val="22"/>
                    </w:rPr>
                    <w:t xml:space="preserve">РОССИЯ, Ярославская обл., г Ярославль, ул. </w:t>
                  </w:r>
                  <w:proofErr w:type="spellStart"/>
                  <w:r w:rsidRPr="00597701">
                    <w:rPr>
                      <w:rFonts w:ascii="Times New Roman" w:hAnsi="Times New Roman"/>
                      <w:sz w:val="22"/>
                    </w:rPr>
                    <w:t>Прилужская</w:t>
                  </w:r>
                  <w:proofErr w:type="spellEnd"/>
                  <w:r w:rsidRPr="00597701">
                    <w:rPr>
                      <w:rFonts w:ascii="Times New Roman" w:hAnsi="Times New Roman"/>
                      <w:sz w:val="22"/>
                    </w:rPr>
                    <w:t>, д.5, кв.2 (предмет залога), кадастровый номер 76:23:022403:251</w:t>
                  </w:r>
                </w:p>
                <w:p w:rsidR="00E8069A" w:rsidRPr="00CD0BA5" w:rsidRDefault="00E8069A" w:rsidP="00783669">
                  <w:pPr>
                    <w:shd w:val="clear" w:color="auto" w:fill="FFFFFF"/>
                    <w:spacing w:line="290" w:lineRule="atLeast"/>
                    <w:jc w:val="both"/>
                    <w:rPr>
                      <w:color w:val="000000"/>
                      <w:sz w:val="22"/>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7355F4" w:rsidRPr="0044761E" w:rsidRDefault="007A72B8">
            <w:pPr>
              <w:pStyle w:val="af6"/>
              <w:spacing w:line="200" w:lineRule="atLeast"/>
              <w:ind w:left="2" w:right="2"/>
              <w:jc w:val="both"/>
              <w:rPr>
                <w:color w:val="000000"/>
                <w:sz w:val="16"/>
                <w:szCs w:val="16"/>
              </w:rPr>
            </w:pPr>
            <w:r w:rsidRPr="00597701">
              <w:rPr>
                <w:sz w:val="22"/>
              </w:rPr>
              <w:t>5 528</w:t>
            </w:r>
            <w:r>
              <w:rPr>
                <w:sz w:val="22"/>
              </w:rPr>
              <w:t> </w:t>
            </w:r>
            <w:r w:rsidRPr="00597701">
              <w:rPr>
                <w:sz w:val="22"/>
              </w:rPr>
              <w:t>859</w:t>
            </w:r>
            <w:r>
              <w:rPr>
                <w:sz w:val="22"/>
              </w:rPr>
              <w:t xml:space="preserve"> руб.</w:t>
            </w:r>
            <w:bookmarkStart w:id="0" w:name="_GoBack"/>
            <w:bookmarkEnd w:id="0"/>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BB2F1E" w:rsidRDefault="00BB2F1E">
            <w:pPr>
              <w:rPr>
                <w:b/>
                <w:sz w:val="22"/>
              </w:rPr>
            </w:pPr>
          </w:p>
          <w:p w:rsidR="0044443F" w:rsidRPr="002866F6" w:rsidRDefault="0044443F" w:rsidP="0044443F">
            <w:pPr>
              <w:shd w:val="clear" w:color="auto" w:fill="FFFFFF"/>
              <w:spacing w:line="290" w:lineRule="atLeast"/>
              <w:jc w:val="both"/>
              <w:rPr>
                <w:rStyle w:val="blk"/>
                <w:color w:val="333333"/>
                <w:sz w:val="22"/>
              </w:rPr>
            </w:pPr>
            <w:r w:rsidRPr="002866F6">
              <w:rPr>
                <w:rStyle w:val="blk"/>
                <w:color w:val="333333"/>
                <w:sz w:val="22"/>
              </w:rPr>
              <w:t xml:space="preserve">Получатель: </w:t>
            </w:r>
            <w:r w:rsidRPr="00812A96">
              <w:rPr>
                <w:bCs/>
                <w:sz w:val="22"/>
              </w:rPr>
              <w:t>Дудченко Светлана Викторовна</w:t>
            </w:r>
          </w:p>
          <w:p w:rsidR="0044443F" w:rsidRPr="002866F6" w:rsidRDefault="0044443F" w:rsidP="0044443F">
            <w:pPr>
              <w:shd w:val="clear" w:color="auto" w:fill="FFFFFF"/>
              <w:spacing w:line="290" w:lineRule="atLeast"/>
              <w:jc w:val="both"/>
              <w:rPr>
                <w:rStyle w:val="blk"/>
                <w:rFonts w:eastAsia="Arial"/>
                <w:color w:val="333333"/>
                <w:sz w:val="22"/>
              </w:rPr>
            </w:pPr>
            <w:r w:rsidRPr="002866F6">
              <w:rPr>
                <w:rStyle w:val="blk"/>
                <w:rFonts w:eastAsia="Arial"/>
                <w:color w:val="333333"/>
                <w:sz w:val="22"/>
              </w:rPr>
              <w:t xml:space="preserve">Счёт получателя- </w:t>
            </w:r>
            <w:r w:rsidRPr="002866F6">
              <w:rPr>
                <w:rStyle w:val="blk"/>
                <w:rFonts w:eastAsia="Arial"/>
                <w:sz w:val="22"/>
              </w:rPr>
              <w:t xml:space="preserve">№ </w:t>
            </w:r>
            <w:r w:rsidRPr="002866F6">
              <w:rPr>
                <w:sz w:val="22"/>
              </w:rPr>
              <w:t>408178</w:t>
            </w:r>
            <w:r>
              <w:rPr>
                <w:sz w:val="22"/>
              </w:rPr>
              <w:t>10777031181034</w:t>
            </w:r>
          </w:p>
          <w:p w:rsidR="0044443F" w:rsidRPr="002866F6" w:rsidRDefault="0044443F" w:rsidP="0044443F">
            <w:pPr>
              <w:shd w:val="clear" w:color="auto" w:fill="FFFFFF"/>
              <w:spacing w:line="290" w:lineRule="atLeast"/>
              <w:jc w:val="both"/>
              <w:rPr>
                <w:rStyle w:val="blk"/>
                <w:rFonts w:eastAsia="Arial"/>
                <w:color w:val="333333"/>
                <w:sz w:val="22"/>
              </w:rPr>
            </w:pPr>
            <w:r w:rsidRPr="002866F6">
              <w:rPr>
                <w:rStyle w:val="blk"/>
                <w:rFonts w:eastAsia="Arial"/>
                <w:color w:val="333333"/>
                <w:sz w:val="22"/>
              </w:rPr>
              <w:t xml:space="preserve">Банк получателя: Калужское отделение №8608 ПАО СБЕРБАНК </w:t>
            </w:r>
          </w:p>
          <w:p w:rsidR="0044443F" w:rsidRPr="002866F6" w:rsidRDefault="0044443F" w:rsidP="0044443F">
            <w:pPr>
              <w:shd w:val="clear" w:color="auto" w:fill="FFFFFF"/>
              <w:spacing w:line="290" w:lineRule="atLeast"/>
              <w:jc w:val="both"/>
              <w:rPr>
                <w:rStyle w:val="blk"/>
                <w:rFonts w:eastAsia="Arial"/>
                <w:color w:val="333333"/>
                <w:sz w:val="22"/>
              </w:rPr>
            </w:pPr>
            <w:r w:rsidRPr="002866F6">
              <w:rPr>
                <w:rStyle w:val="blk"/>
                <w:rFonts w:eastAsia="Arial"/>
                <w:color w:val="333333"/>
                <w:sz w:val="22"/>
              </w:rPr>
              <w:t>БИК Банка получателя- 042908612</w:t>
            </w:r>
          </w:p>
          <w:p w:rsidR="0044443F" w:rsidRPr="002866F6" w:rsidRDefault="0044443F" w:rsidP="0044443F">
            <w:pPr>
              <w:shd w:val="clear" w:color="auto" w:fill="FFFFFF"/>
              <w:spacing w:line="290" w:lineRule="atLeast"/>
              <w:jc w:val="both"/>
              <w:rPr>
                <w:rStyle w:val="blk"/>
                <w:rFonts w:eastAsia="Arial"/>
                <w:color w:val="333333"/>
                <w:sz w:val="22"/>
              </w:rPr>
            </w:pPr>
            <w:r w:rsidRPr="002866F6">
              <w:rPr>
                <w:rStyle w:val="blk"/>
                <w:rFonts w:eastAsia="Arial"/>
                <w:color w:val="333333"/>
                <w:sz w:val="22"/>
              </w:rPr>
              <w:t>Корреспондентский счёт- 30101810100000000612</w:t>
            </w:r>
          </w:p>
          <w:p w:rsidR="0044443F" w:rsidRPr="002866F6" w:rsidRDefault="0044443F" w:rsidP="0044443F">
            <w:pPr>
              <w:pBdr>
                <w:left w:val="none" w:sz="4" w:space="1" w:color="000000"/>
              </w:pBdr>
              <w:shd w:val="clear" w:color="auto" w:fill="FFFFFF"/>
              <w:spacing w:line="290" w:lineRule="atLeast"/>
              <w:jc w:val="both"/>
              <w:rPr>
                <w:rStyle w:val="blk"/>
                <w:color w:val="333333"/>
                <w:sz w:val="22"/>
              </w:rPr>
            </w:pPr>
            <w:r w:rsidRPr="002866F6">
              <w:rPr>
                <w:rStyle w:val="blk"/>
                <w:color w:val="333333"/>
                <w:sz w:val="22"/>
              </w:rPr>
              <w:t>Назначение платежа: оплата по договору купли -продажи за (наименование имущества, лота) в процедуре банкротства по делу</w:t>
            </w:r>
            <w:r>
              <w:rPr>
                <w:rStyle w:val="blk"/>
                <w:color w:val="333333"/>
                <w:sz w:val="22"/>
              </w:rPr>
              <w:t xml:space="preserve"> </w:t>
            </w:r>
            <w:r w:rsidRPr="00812A96">
              <w:rPr>
                <w:sz w:val="22"/>
              </w:rPr>
              <w:t>№ А82-19392/2023</w:t>
            </w:r>
          </w:p>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1A61" w:rsidRDefault="00981A61">
      <w:r>
        <w:separator/>
      </w:r>
    </w:p>
  </w:endnote>
  <w:endnote w:type="continuationSeparator" w:id="0">
    <w:p w:rsidR="00981A61" w:rsidRDefault="00981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1A61" w:rsidRDefault="00981A61">
      <w:r>
        <w:separator/>
      </w:r>
    </w:p>
  </w:footnote>
  <w:footnote w:type="continuationSeparator" w:id="0">
    <w:p w:rsidR="00981A61" w:rsidRDefault="00981A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00320"/>
    <w:rsid w:val="001454FA"/>
    <w:rsid w:val="00175760"/>
    <w:rsid w:val="001A45B4"/>
    <w:rsid w:val="001B5DC3"/>
    <w:rsid w:val="001F7D3A"/>
    <w:rsid w:val="0021371E"/>
    <w:rsid w:val="002E6CBD"/>
    <w:rsid w:val="00311A0A"/>
    <w:rsid w:val="0044443F"/>
    <w:rsid w:val="0044761E"/>
    <w:rsid w:val="005673ED"/>
    <w:rsid w:val="005A014B"/>
    <w:rsid w:val="005E073C"/>
    <w:rsid w:val="005E45FB"/>
    <w:rsid w:val="00613863"/>
    <w:rsid w:val="00663673"/>
    <w:rsid w:val="0066679C"/>
    <w:rsid w:val="00677920"/>
    <w:rsid w:val="00695F99"/>
    <w:rsid w:val="006A41A6"/>
    <w:rsid w:val="007355F4"/>
    <w:rsid w:val="00783669"/>
    <w:rsid w:val="007A72B8"/>
    <w:rsid w:val="008454F9"/>
    <w:rsid w:val="00930154"/>
    <w:rsid w:val="009338DA"/>
    <w:rsid w:val="00942523"/>
    <w:rsid w:val="00981A61"/>
    <w:rsid w:val="009E1E3C"/>
    <w:rsid w:val="00A01A6A"/>
    <w:rsid w:val="00BA174B"/>
    <w:rsid w:val="00BB2F1E"/>
    <w:rsid w:val="00BC0A96"/>
    <w:rsid w:val="00C26D21"/>
    <w:rsid w:val="00C91A15"/>
    <w:rsid w:val="00CD0BA5"/>
    <w:rsid w:val="00D372C9"/>
    <w:rsid w:val="00D655D0"/>
    <w:rsid w:val="00E145AF"/>
    <w:rsid w:val="00E8069A"/>
    <w:rsid w:val="00E91187"/>
    <w:rsid w:val="00F87734"/>
    <w:rsid w:val="00FE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7AC1B"/>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907</Words>
  <Characters>5173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Mikhail Zhukov</cp:lastModifiedBy>
  <cp:revision>27</cp:revision>
  <dcterms:created xsi:type="dcterms:W3CDTF">2021-06-28T11:55:00Z</dcterms:created>
  <dcterms:modified xsi:type="dcterms:W3CDTF">2024-05-29T08:45:00Z</dcterms:modified>
</cp:coreProperties>
</file>