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EC9E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3AE1D5C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79A958D7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0C22B3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6400A13D" w14:textId="7667374A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</w:t>
      </w:r>
      <w:r w:rsidR="00DB4F25">
        <w:rPr>
          <w:rFonts w:ascii="Times New Roman" w:eastAsia="Arial" w:hAnsi="Times New Roman" w:cs="Times New Roman"/>
          <w:b/>
          <w:lang w:eastAsia="ar-SA"/>
        </w:rPr>
        <w:t xml:space="preserve">        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84216A">
        <w:rPr>
          <w:rFonts w:ascii="Times New Roman" w:eastAsia="Arial" w:hAnsi="Times New Roman" w:cs="Times New Roman"/>
          <w:b/>
          <w:lang w:eastAsia="ar-SA"/>
        </w:rPr>
        <w:t>24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39B7698D" w14:textId="77777777" w:rsidR="00DB4F25" w:rsidRDefault="00DB4F25" w:rsidP="00A560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52D6E11E" w14:textId="5BED5581" w:rsidR="003564F5" w:rsidRPr="00DC6E36" w:rsidRDefault="00DB4F25" w:rsidP="00DC6E3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DB4F25">
        <w:rPr>
          <w:rFonts w:ascii="Times New Roman" w:eastAsia="Times New Roman" w:hAnsi="Times New Roman" w:cs="Times New Roman"/>
          <w:lang w:eastAsia="ar-SA"/>
        </w:rPr>
        <w:t>Кондоба</w:t>
      </w:r>
      <w:proofErr w:type="spellEnd"/>
      <w:r w:rsidRPr="00DB4F25">
        <w:rPr>
          <w:rFonts w:ascii="Times New Roman" w:eastAsia="Times New Roman" w:hAnsi="Times New Roman" w:cs="Times New Roman"/>
          <w:lang w:eastAsia="ar-SA"/>
        </w:rPr>
        <w:t xml:space="preserve"> Максим Петрович 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>в лице финансового управляющего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Пахомчика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Михаила Александровича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, действующего на основании </w:t>
      </w:r>
      <w:r w:rsidR="00DC6E36">
        <w:rPr>
          <w:rFonts w:ascii="Times New Roman" w:eastAsia="Times New Roman" w:hAnsi="Times New Roman" w:cs="Times New Roman"/>
          <w:lang w:eastAsia="ar-SA"/>
        </w:rPr>
        <w:t>р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ешения Арбитражного суда Красноярского края от </w:t>
      </w:r>
      <w:r>
        <w:rPr>
          <w:rFonts w:ascii="Times New Roman" w:eastAsia="Times New Roman" w:hAnsi="Times New Roman" w:cs="Times New Roman"/>
          <w:lang w:eastAsia="ar-SA"/>
        </w:rPr>
        <w:t>19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января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lang w:eastAsia="ar-SA"/>
        </w:rPr>
        <w:t>4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года по делу № </w:t>
      </w:r>
      <w:r w:rsidR="00DC6E36" w:rsidRPr="00DC6E36">
        <w:rPr>
          <w:rFonts w:ascii="Times New Roman" w:eastAsia="Times New Roman" w:hAnsi="Times New Roman" w:cs="Times New Roman"/>
          <w:lang w:eastAsia="ar-SA"/>
        </w:rPr>
        <w:t>А33-31379/2023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именуемый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_____________________________________________________________, именуемый в дальнейшем «Покупатель</w:t>
      </w:r>
      <w:r w:rsidR="00DC6E36">
        <w:rPr>
          <w:rFonts w:ascii="Times New Roman" w:hAnsi="Times New Roman" w:cs="Times New Roman"/>
        </w:rPr>
        <w:t>, участник торгов</w:t>
      </w:r>
      <w:r w:rsidR="004C733E" w:rsidRPr="00BC501A">
        <w:rPr>
          <w:rFonts w:ascii="Times New Roman" w:hAnsi="Times New Roman" w:cs="Times New Roman"/>
        </w:rPr>
        <w:t>», с другой стороны, вместе именуемые «Стороны», заключили настоящий договор о нижеследующем:</w:t>
      </w:r>
    </w:p>
    <w:p w14:paraId="18870D33" w14:textId="67EE0AF6" w:rsidR="003564F5" w:rsidRPr="00DC6E36" w:rsidRDefault="003564F5" w:rsidP="00DC6E36">
      <w:pPr>
        <w:pStyle w:val="a9"/>
        <w:numPr>
          <w:ilvl w:val="0"/>
          <w:numId w:val="1"/>
        </w:num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DC6E36">
        <w:rPr>
          <w:rFonts w:ascii="Times New Roman" w:eastAsia="Arial" w:hAnsi="Times New Roman" w:cs="Times New Roman"/>
          <w:b/>
          <w:lang w:eastAsia="ar-SA"/>
        </w:rPr>
        <w:t>ПРЕДМЕТ ДОГОВОРА</w:t>
      </w:r>
    </w:p>
    <w:p w14:paraId="0F771F07" w14:textId="77777777" w:rsidR="00DC6E36" w:rsidRPr="00DC6E36" w:rsidRDefault="00DC6E36" w:rsidP="00DC6E36">
      <w:pPr>
        <w:pStyle w:val="a9"/>
        <w:suppressAutoHyphens/>
        <w:autoSpaceDE w:val="0"/>
        <w:spacing w:after="0" w:line="240" w:lineRule="auto"/>
        <w:ind w:left="927"/>
        <w:outlineLvl w:val="0"/>
        <w:rPr>
          <w:rFonts w:ascii="Times New Roman" w:eastAsia="Arial" w:hAnsi="Times New Roman" w:cs="Times New Roman"/>
          <w:b/>
          <w:lang w:eastAsia="ar-SA"/>
        </w:rPr>
      </w:pPr>
    </w:p>
    <w:p w14:paraId="10121414" w14:textId="1CA78ECE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 w:rsidR="00DC6E36">
        <w:rPr>
          <w:rFonts w:ascii="Times New Roman" w:eastAsia="Arial" w:hAnsi="Times New Roman" w:cs="Arial"/>
          <w:szCs w:val="20"/>
          <w:lang w:eastAsia="ar-SA"/>
        </w:rPr>
        <w:t>Кондобы</w:t>
      </w:r>
      <w:proofErr w:type="spellEnd"/>
      <w:r w:rsidR="00DC6E36">
        <w:rPr>
          <w:rFonts w:ascii="Times New Roman" w:eastAsia="Arial" w:hAnsi="Times New Roman" w:cs="Arial"/>
          <w:szCs w:val="20"/>
          <w:lang w:eastAsia="ar-SA"/>
        </w:rPr>
        <w:t xml:space="preserve"> М.П.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1</w:t>
      </w:r>
      <w:r w:rsidR="00576CD9" w:rsidRPr="00B71E0A">
        <w:rPr>
          <w:rFonts w:ascii="Times New Roman" w:eastAsia="Arial" w:hAnsi="Times New Roman" w:cs="Times New Roman"/>
          <w:b/>
          <w:lang w:eastAsia="ar-SA"/>
        </w:rPr>
        <w:t>0</w:t>
      </w:r>
      <w:r w:rsidRPr="00B71E0A">
        <w:rPr>
          <w:rFonts w:ascii="Times New Roman" w:eastAsia="Arial" w:hAnsi="Times New Roman" w:cs="Times New Roman"/>
          <w:b/>
          <w:lang w:eastAsia="ar-SA"/>
        </w:rPr>
        <w:t>% (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десять</w:t>
      </w:r>
      <w:r w:rsidRPr="00B71E0A">
        <w:rPr>
          <w:rFonts w:ascii="Times New Roman" w:eastAsia="Arial" w:hAnsi="Times New Roman" w:cs="Times New Roman"/>
          <w:b/>
          <w:lang w:eastAsia="ar-SA"/>
        </w:rPr>
        <w:t xml:space="preserve"> процентов) </w:t>
      </w:r>
      <w:r w:rsidRPr="003564F5">
        <w:rPr>
          <w:rFonts w:ascii="Times New Roman" w:eastAsia="Arial" w:hAnsi="Times New Roman" w:cs="Times New Roman"/>
          <w:lang w:eastAsia="ar-SA"/>
        </w:rPr>
        <w:t xml:space="preserve">от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>: в счет обеспечения оплаты приобретаемого имущества, принадлежащего</w:t>
      </w:r>
      <w:r w:rsidR="00DC6E36">
        <w:rPr>
          <w:rFonts w:ascii="Times New Roman" w:eastAsia="Arial" w:hAnsi="Times New Roman" w:cs="Times New Roman"/>
          <w:lang w:eastAsia="ar-SA"/>
        </w:rPr>
        <w:t xml:space="preserve"> </w:t>
      </w:r>
      <w:proofErr w:type="spellStart"/>
      <w:r w:rsidR="00DC6E36">
        <w:rPr>
          <w:rFonts w:ascii="Times New Roman" w:eastAsia="Arial" w:hAnsi="Times New Roman" w:cs="Times New Roman"/>
          <w:lang w:eastAsia="ar-SA"/>
        </w:rPr>
        <w:t>Кондобе</w:t>
      </w:r>
      <w:proofErr w:type="spellEnd"/>
      <w:r w:rsidR="00DC6E36">
        <w:rPr>
          <w:rFonts w:ascii="Times New Roman" w:eastAsia="Arial" w:hAnsi="Times New Roman" w:cs="Times New Roman"/>
          <w:lang w:eastAsia="ar-SA"/>
        </w:rPr>
        <w:t xml:space="preserve"> М.П.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1DFA1C2A" w14:textId="77777777" w:rsid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</w:p>
    <w:p w14:paraId="2897992E" w14:textId="4FED02C5" w:rsidR="00C41442" w:rsidRPr="00B71E0A" w:rsidRDefault="00B71E0A" w:rsidP="00B71E0A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B71E0A">
        <w:rPr>
          <w:rFonts w:ascii="Times New Roman" w:hAnsi="Times New Roman" w:cs="Times New Roman"/>
          <w:color w:val="000000" w:themeColor="text1"/>
        </w:rPr>
        <w:t>Кондоба</w:t>
      </w:r>
      <w:proofErr w:type="spellEnd"/>
      <w:r w:rsidRPr="00B71E0A">
        <w:rPr>
          <w:rFonts w:ascii="Times New Roman" w:hAnsi="Times New Roman" w:cs="Times New Roman"/>
          <w:color w:val="000000" w:themeColor="text1"/>
        </w:rPr>
        <w:t xml:space="preserve"> Максим Петрович</w:t>
      </w:r>
      <w:r w:rsidRPr="00B71E0A">
        <w:rPr>
          <w:rFonts w:ascii="Times New Roman" w:hAnsi="Times New Roman" w:cs="Times New Roman"/>
          <w:color w:val="000000" w:themeColor="text1"/>
        </w:rPr>
        <w:br/>
        <w:t>40817810850174445740</w:t>
      </w:r>
      <w:r w:rsidRPr="00B71E0A">
        <w:rPr>
          <w:rFonts w:ascii="Times New Roman" w:hAnsi="Times New Roman" w:cs="Times New Roman"/>
          <w:color w:val="000000" w:themeColor="text1"/>
        </w:rPr>
        <w:br/>
        <w:t>в ФИЛИАЛ "ЦЕНТРАЛЬНЫЙ" ПАО "СОВКОМБАНК" (БЕРДСК)</w:t>
      </w:r>
      <w:r w:rsidRPr="00B71E0A">
        <w:rPr>
          <w:rFonts w:ascii="Times New Roman" w:hAnsi="Times New Roman" w:cs="Times New Roman"/>
          <w:color w:val="000000" w:themeColor="text1"/>
        </w:rPr>
        <w:br/>
        <w:t>к/с 30101810150040000763, БИК 045004763, ИНН БАНКА 4401116480.</w:t>
      </w:r>
      <w:r w:rsidR="005D40DB" w:rsidRPr="00B71E0A">
        <w:rPr>
          <w:rFonts w:ascii="Times New Roman" w:hAnsi="Times New Roman" w:cs="Times New Roman"/>
          <w:color w:val="000000"/>
        </w:rPr>
        <w:br/>
      </w:r>
    </w:p>
    <w:p w14:paraId="5ADC30E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C4E15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1261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3F47A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DAD935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6FA1BC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407F9A8" w14:textId="3343BDD3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</w:t>
      </w:r>
      <w:r w:rsidR="00B71E0A">
        <w:rPr>
          <w:rFonts w:ascii="Times New Roman" w:eastAsia="Arial" w:hAnsi="Times New Roman" w:cs="Times New Roman"/>
          <w:lang w:eastAsia="ar-SA"/>
        </w:rPr>
        <w:t>Участника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задаток засчитывается Продавцом в счет оплаты по заключенному договору купли - продажи.</w:t>
      </w:r>
    </w:p>
    <w:p w14:paraId="31017880" w14:textId="4D84B4A8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</w:t>
      </w:r>
      <w:r w:rsidR="00B71E0A">
        <w:rPr>
          <w:rFonts w:ascii="Times New Roman" w:eastAsia="Arial" w:hAnsi="Times New Roman" w:cs="Times New Roman"/>
          <w:lang w:eastAsia="ar-SA"/>
        </w:rPr>
        <w:t>победителя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, Продавцом не возвращается, а </w:t>
      </w:r>
      <w:r w:rsidR="00B71E0A">
        <w:rPr>
          <w:rFonts w:ascii="Times New Roman" w:eastAsia="Arial" w:hAnsi="Times New Roman" w:cs="Times New Roman"/>
          <w:lang w:eastAsia="ar-SA"/>
        </w:rPr>
        <w:t xml:space="preserve">победитель </w:t>
      </w:r>
      <w:r w:rsidRPr="003564F5">
        <w:rPr>
          <w:rFonts w:ascii="Times New Roman" w:eastAsia="Arial" w:hAnsi="Times New Roman" w:cs="Times New Roman"/>
          <w:lang w:eastAsia="ar-SA"/>
        </w:rPr>
        <w:t xml:space="preserve">торгов утрачивает право на приобретение имущества. </w:t>
      </w:r>
    </w:p>
    <w:p w14:paraId="2078918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4C72D4E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6C5DC5D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647B4D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94BA3D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5D849D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259495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0490F2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DD7F5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0101A6D8" w14:textId="7F33C50B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376A4C9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09F9F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DC6DF8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217B233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C033D5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355013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F1C167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139770C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3CE8B6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0E920E4C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246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E9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8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535BD03C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2273" w14:textId="64D876E1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0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4A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3402BF22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9CF1" w14:textId="321617F8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Кондоба</w:t>
            </w:r>
            <w:proofErr w:type="spellEnd"/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 xml:space="preserve"> Максим Петрович</w:t>
            </w:r>
          </w:p>
          <w:p w14:paraId="65A0A350" w14:textId="77777777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40817810850174445740</w:t>
            </w:r>
          </w:p>
          <w:p w14:paraId="5EA62521" w14:textId="77777777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в ФИЛИАЛ "ЦЕНТРАЛЬНЫЙ" ПАО "СОВКОМБАНК" (БЕРДСК)</w:t>
            </w:r>
          </w:p>
          <w:p w14:paraId="04508144" w14:textId="26EB4080" w:rsidR="003564F5" w:rsidRPr="00180F3D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к/с 30101810150040000763, БИК 045004763, ИНН БАНКА 4401116480.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BDA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975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63AABDFE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7F7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744EFCE8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15494BF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7F4FE8E" w14:textId="1366715B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</w:t>
            </w:r>
            <w:bookmarkStart w:id="0" w:name="_GoBack"/>
            <w:bookmarkEnd w:id="0"/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__________ </w:t>
            </w:r>
            <w:r w:rsidR="00B71E0A">
              <w:rPr>
                <w:rFonts w:ascii="Times New Roman" w:eastAsia="Times New Roman" w:hAnsi="Times New Roman" w:cs="Times New Roman"/>
                <w:b/>
                <w:lang w:eastAsia="ar-SA"/>
              </w:rPr>
              <w:t>Пахомчик М.А.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658A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BB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4174D376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2847B0C9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6155DDF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3632445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9E13A7F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5A8C4" w14:textId="77777777" w:rsidR="00D26394" w:rsidRDefault="00D26394">
      <w:pPr>
        <w:spacing w:after="0" w:line="240" w:lineRule="auto"/>
      </w:pPr>
      <w:r>
        <w:separator/>
      </w:r>
    </w:p>
  </w:endnote>
  <w:endnote w:type="continuationSeparator" w:id="0">
    <w:p w14:paraId="70C4F45E" w14:textId="77777777" w:rsidR="00D26394" w:rsidRDefault="00D26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F26C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6C62">
      <w:rPr>
        <w:rStyle w:val="a5"/>
        <w:noProof/>
      </w:rPr>
      <w:t>1</w:t>
    </w:r>
    <w:r>
      <w:rPr>
        <w:rStyle w:val="a5"/>
      </w:rPr>
      <w:fldChar w:fldCharType="end"/>
    </w:r>
  </w:p>
  <w:p w14:paraId="2E30BAE7" w14:textId="77777777" w:rsidR="00FD1FD9" w:rsidRDefault="00D2639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16D12" w14:textId="77777777" w:rsidR="00D26394" w:rsidRDefault="00D26394">
      <w:pPr>
        <w:spacing w:after="0" w:line="240" w:lineRule="auto"/>
      </w:pPr>
      <w:r>
        <w:separator/>
      </w:r>
    </w:p>
  </w:footnote>
  <w:footnote w:type="continuationSeparator" w:id="0">
    <w:p w14:paraId="52561B93" w14:textId="77777777" w:rsidR="00D26394" w:rsidRDefault="00D26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65694"/>
    <w:multiLevelType w:val="hybridMultilevel"/>
    <w:tmpl w:val="343406B6"/>
    <w:lvl w:ilvl="0" w:tplc="6EC4B6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0F3D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3C8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1C0A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16A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6AC2"/>
    <w:rsid w:val="00857078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2A77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38D7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3E51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1E0A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394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D8B"/>
    <w:rsid w:val="00DB3000"/>
    <w:rsid w:val="00DB330A"/>
    <w:rsid w:val="00DB4F25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6E36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3C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3D2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  <w:style w:type="paragraph" w:styleId="a9">
    <w:name w:val="List Paragraph"/>
    <w:basedOn w:val="a"/>
    <w:uiPriority w:val="34"/>
    <w:qFormat/>
    <w:rsid w:val="00DC6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Михаил Пахомчик</cp:lastModifiedBy>
  <cp:revision>3</cp:revision>
  <cp:lastPrinted>2019-02-27T05:22:00Z</cp:lastPrinted>
  <dcterms:created xsi:type="dcterms:W3CDTF">2024-04-11T16:46:00Z</dcterms:created>
  <dcterms:modified xsi:type="dcterms:W3CDTF">2024-04-12T00:59:00Z</dcterms:modified>
</cp:coreProperties>
</file>