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13531" w14:textId="77777777" w:rsidR="00ED5684" w:rsidRPr="00730374" w:rsidRDefault="00ED5684" w:rsidP="00ED5684">
      <w:pPr>
        <w:pStyle w:val="a4"/>
        <w:jc w:val="center"/>
        <w:rPr>
          <w:sz w:val="22"/>
          <w:szCs w:val="22"/>
        </w:rPr>
      </w:pPr>
      <w:r w:rsidRPr="00730374">
        <w:rPr>
          <w:sz w:val="22"/>
          <w:szCs w:val="22"/>
        </w:rPr>
        <w:t xml:space="preserve">Договор купли-продажи </w:t>
      </w:r>
    </w:p>
    <w:p w14:paraId="17A25113" w14:textId="77777777" w:rsidR="00ED5684" w:rsidRPr="00ED5684" w:rsidRDefault="00ED5684" w:rsidP="00ED56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г. </w:t>
      </w:r>
      <w:r w:rsidR="00C032D6">
        <w:rPr>
          <w:rFonts w:ascii="Times New Roman" w:hAnsi="Times New Roman" w:cs="Times New Roman"/>
          <w:sz w:val="20"/>
          <w:szCs w:val="20"/>
        </w:rPr>
        <w:t>Вологда</w:t>
      </w:r>
      <w:r w:rsidRPr="00ED56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C032D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916F6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="008916F6">
        <w:rPr>
          <w:rFonts w:ascii="Times New Roman" w:hAnsi="Times New Roman" w:cs="Times New Roman"/>
          <w:sz w:val="20"/>
          <w:szCs w:val="20"/>
        </w:rPr>
        <w:t>_</w:t>
      </w:r>
      <w:r w:rsidRPr="00ED5684">
        <w:rPr>
          <w:rFonts w:ascii="Times New Roman" w:hAnsi="Times New Roman" w:cs="Times New Roman"/>
          <w:sz w:val="20"/>
          <w:szCs w:val="20"/>
        </w:rPr>
        <w:t xml:space="preserve">  г.</w:t>
      </w:r>
      <w:proofErr w:type="gramEnd"/>
    </w:p>
    <w:p w14:paraId="490D0930" w14:textId="77777777" w:rsidR="00ED5684" w:rsidRPr="00ED5684" w:rsidRDefault="00ED5684" w:rsidP="00ED568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2654A0" w14:textId="46C94A23" w:rsidR="00ED5684" w:rsidRPr="00C032D6" w:rsidRDefault="00ED5684" w:rsidP="00ED56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Финансовый управляющий имуществом </w:t>
      </w:r>
      <w:r w:rsidR="005E08CC">
        <w:rPr>
          <w:rFonts w:ascii="Times New Roman" w:hAnsi="Times New Roman" w:cs="Times New Roman"/>
          <w:sz w:val="20"/>
          <w:szCs w:val="20"/>
        </w:rPr>
        <w:t>Макеевой Елены Александровны</w:t>
      </w:r>
      <w:r w:rsidR="008274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7487"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 w:rsidR="00827487">
        <w:rPr>
          <w:rFonts w:ascii="Times New Roman" w:hAnsi="Times New Roman" w:cs="Times New Roman"/>
          <w:sz w:val="20"/>
          <w:szCs w:val="20"/>
        </w:rPr>
        <w:t xml:space="preserve"> Юлия Александровна</w:t>
      </w:r>
      <w:r w:rsidRPr="00ED5684">
        <w:rPr>
          <w:rFonts w:ascii="Times New Roman" w:hAnsi="Times New Roman" w:cs="Times New Roman"/>
          <w:sz w:val="20"/>
          <w:szCs w:val="20"/>
        </w:rPr>
        <w:t xml:space="preserve">, </w:t>
      </w:r>
      <w:r w:rsidRPr="00C032D6">
        <w:rPr>
          <w:rFonts w:ascii="Times New Roman" w:hAnsi="Times New Roman" w:cs="Times New Roman"/>
          <w:sz w:val="20"/>
          <w:szCs w:val="20"/>
        </w:rPr>
        <w:t>действующ</w:t>
      </w:r>
      <w:r w:rsidR="00827487">
        <w:rPr>
          <w:rFonts w:ascii="Times New Roman" w:hAnsi="Times New Roman" w:cs="Times New Roman"/>
          <w:sz w:val="20"/>
          <w:szCs w:val="20"/>
        </w:rPr>
        <w:t>ая</w:t>
      </w:r>
      <w:r w:rsidRPr="00C032D6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</w:t>
      </w:r>
      <w:r w:rsidR="00F80EC3">
        <w:rPr>
          <w:rFonts w:ascii="Times New Roman" w:hAnsi="Times New Roman" w:cs="Times New Roman"/>
          <w:sz w:val="20"/>
          <w:szCs w:val="20"/>
        </w:rPr>
        <w:t>Московской</w:t>
      </w:r>
      <w:r w:rsidRPr="00C032D6">
        <w:rPr>
          <w:rFonts w:ascii="Times New Roman" w:hAnsi="Times New Roman" w:cs="Times New Roman"/>
          <w:sz w:val="20"/>
          <w:szCs w:val="20"/>
        </w:rPr>
        <w:t xml:space="preserve"> области по делу №</w:t>
      </w:r>
      <w:r w:rsidR="00F80EC3">
        <w:rPr>
          <w:rFonts w:ascii="Times New Roman" w:hAnsi="Times New Roman" w:cs="Times New Roman"/>
          <w:sz w:val="20"/>
          <w:szCs w:val="20"/>
        </w:rPr>
        <w:t>А41-</w:t>
      </w:r>
      <w:r w:rsidR="005E08CC">
        <w:rPr>
          <w:rFonts w:ascii="Times New Roman" w:hAnsi="Times New Roman" w:cs="Times New Roman"/>
          <w:sz w:val="20"/>
          <w:szCs w:val="20"/>
        </w:rPr>
        <w:t>92306</w:t>
      </w:r>
      <w:r w:rsidR="00827487">
        <w:rPr>
          <w:rFonts w:ascii="Times New Roman" w:hAnsi="Times New Roman" w:cs="Times New Roman"/>
          <w:sz w:val="20"/>
          <w:szCs w:val="20"/>
        </w:rPr>
        <w:t>/2023</w:t>
      </w:r>
      <w:r w:rsidRPr="00C032D6">
        <w:rPr>
          <w:rFonts w:ascii="Times New Roman" w:hAnsi="Times New Roman" w:cs="Times New Roman"/>
          <w:sz w:val="20"/>
          <w:szCs w:val="20"/>
        </w:rPr>
        <w:t xml:space="preserve"> от </w:t>
      </w:r>
      <w:r w:rsidR="005E08CC">
        <w:rPr>
          <w:rFonts w:ascii="Times New Roman" w:hAnsi="Times New Roman" w:cs="Times New Roman"/>
          <w:sz w:val="20"/>
          <w:szCs w:val="20"/>
        </w:rPr>
        <w:t>05.12</w:t>
      </w:r>
      <w:r w:rsidR="00827487">
        <w:rPr>
          <w:rFonts w:ascii="Times New Roman" w:hAnsi="Times New Roman" w:cs="Times New Roman"/>
          <w:sz w:val="20"/>
          <w:szCs w:val="20"/>
        </w:rPr>
        <w:t>.2023</w:t>
      </w:r>
      <w:r w:rsidRPr="00C032D6">
        <w:rPr>
          <w:rFonts w:ascii="Times New Roman" w:hAnsi="Times New Roman" w:cs="Times New Roman"/>
          <w:sz w:val="20"/>
          <w:szCs w:val="20"/>
        </w:rPr>
        <w:t xml:space="preserve"> г., именуемый в </w:t>
      </w:r>
      <w:proofErr w:type="gramStart"/>
      <w:r w:rsidRPr="00C032D6">
        <w:rPr>
          <w:rFonts w:ascii="Times New Roman" w:hAnsi="Times New Roman" w:cs="Times New Roman"/>
          <w:sz w:val="20"/>
          <w:szCs w:val="20"/>
        </w:rPr>
        <w:t>дальнейшем  «</w:t>
      </w:r>
      <w:proofErr w:type="gramEnd"/>
      <w:r w:rsidRPr="00C032D6">
        <w:rPr>
          <w:rFonts w:ascii="Times New Roman" w:hAnsi="Times New Roman" w:cs="Times New Roman"/>
          <w:sz w:val="20"/>
          <w:szCs w:val="20"/>
        </w:rPr>
        <w:t>Организатор торгов», с одной стороны,</w:t>
      </w:r>
    </w:p>
    <w:p w14:paraId="1D893DF7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032D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032D6">
        <w:rPr>
          <w:rFonts w:ascii="Times New Roman" w:hAnsi="Times New Roman" w:cs="Times New Roman"/>
          <w:sz w:val="20"/>
          <w:szCs w:val="20"/>
        </w:rPr>
        <w:t xml:space="preserve">, </w:t>
      </w:r>
      <w:r w:rsidR="008916F6">
        <w:rPr>
          <w:rFonts w:ascii="Times New Roman" w:hAnsi="Times New Roman" w:cs="Times New Roman"/>
          <w:sz w:val="20"/>
          <w:szCs w:val="20"/>
        </w:rPr>
        <w:t>____________________</w:t>
      </w:r>
      <w:r w:rsidRPr="00C032D6">
        <w:rPr>
          <w:rFonts w:ascii="Times New Roman" w:hAnsi="Times New Roman" w:cs="Times New Roman"/>
          <w:sz w:val="20"/>
          <w:szCs w:val="20"/>
        </w:rPr>
        <w:t>, именуем</w:t>
      </w:r>
      <w:r w:rsidR="00C032D6" w:rsidRPr="00C032D6">
        <w:rPr>
          <w:rFonts w:ascii="Times New Roman" w:hAnsi="Times New Roman" w:cs="Times New Roman"/>
          <w:sz w:val="20"/>
          <w:szCs w:val="20"/>
        </w:rPr>
        <w:t>ый</w:t>
      </w:r>
      <w:r w:rsidRPr="00C032D6">
        <w:rPr>
          <w:rFonts w:ascii="Times New Roman" w:hAnsi="Times New Roman" w:cs="Times New Roman"/>
          <w:sz w:val="20"/>
          <w:szCs w:val="20"/>
        </w:rPr>
        <w:t xml:space="preserve"> в дальнейшем «Покупатель», с</w:t>
      </w:r>
      <w:r w:rsidRPr="00ED5684">
        <w:rPr>
          <w:rFonts w:ascii="Times New Roman" w:hAnsi="Times New Roman" w:cs="Times New Roman"/>
          <w:sz w:val="20"/>
          <w:szCs w:val="20"/>
        </w:rPr>
        <w:t xml:space="preserve"> другой стороны, а совместно именуемые Стороны, заключили  настоящий договор о нижеследующем:</w:t>
      </w:r>
    </w:p>
    <w:p w14:paraId="351AFD48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7370BF" w14:textId="77777777" w:rsidR="00ED5684" w:rsidRPr="00ED5684" w:rsidRDefault="00ED5684" w:rsidP="00ED5684">
      <w:pPr>
        <w:pStyle w:val="a3"/>
        <w:numPr>
          <w:ilvl w:val="0"/>
          <w:numId w:val="1"/>
        </w:numPr>
        <w:jc w:val="center"/>
        <w:rPr>
          <w:rFonts w:cs="Times New Roman"/>
          <w:b w:val="0"/>
          <w:sz w:val="20"/>
          <w:szCs w:val="20"/>
        </w:rPr>
      </w:pPr>
      <w:r w:rsidRPr="00ED5684">
        <w:rPr>
          <w:rFonts w:cs="Times New Roman"/>
          <w:b w:val="0"/>
          <w:sz w:val="20"/>
          <w:szCs w:val="20"/>
        </w:rPr>
        <w:t>Предмет договора</w:t>
      </w:r>
    </w:p>
    <w:p w14:paraId="52B93510" w14:textId="77777777" w:rsidR="00ED5684" w:rsidRPr="00ED5684" w:rsidRDefault="00ED5684" w:rsidP="00ED5684">
      <w:pPr>
        <w:pStyle w:val="a3"/>
        <w:ind w:left="1069"/>
        <w:rPr>
          <w:rFonts w:cs="Times New Roman"/>
          <w:b w:val="0"/>
          <w:sz w:val="20"/>
          <w:szCs w:val="20"/>
        </w:rPr>
      </w:pPr>
    </w:p>
    <w:p w14:paraId="26359350" w14:textId="77777777" w:rsidR="00ED5684" w:rsidRPr="00C032D6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1.1. </w:t>
      </w:r>
      <w:r w:rsidRPr="00C032D6">
        <w:rPr>
          <w:rFonts w:ascii="Times New Roman" w:hAnsi="Times New Roman" w:cs="Times New Roman"/>
          <w:sz w:val="20"/>
          <w:szCs w:val="20"/>
        </w:rPr>
        <w:t xml:space="preserve">Продавец передает в собственность Покупателю, а Покупатель обязуется принять и оплатить </w:t>
      </w:r>
      <w:proofErr w:type="gramStart"/>
      <w:r w:rsidR="008916F6">
        <w:rPr>
          <w:rFonts w:ascii="Times New Roman" w:eastAsia="Times New Roman" w:hAnsi="Times New Roman" w:cs="Times New Roman"/>
          <w:sz w:val="20"/>
          <w:szCs w:val="20"/>
        </w:rPr>
        <w:t>имущество  _</w:t>
      </w:r>
      <w:proofErr w:type="gramEnd"/>
      <w:r w:rsidR="008916F6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501FDA">
        <w:rPr>
          <w:rFonts w:ascii="Times New Roman" w:eastAsia="Times New Roman" w:hAnsi="Times New Roman" w:cs="Times New Roman"/>
          <w:sz w:val="20"/>
          <w:szCs w:val="20"/>
        </w:rPr>
        <w:t>. (</w:t>
      </w:r>
      <w:proofErr w:type="gramStart"/>
      <w:r w:rsidR="00501FDA">
        <w:rPr>
          <w:rFonts w:ascii="Times New Roman" w:eastAsia="Times New Roman" w:hAnsi="Times New Roman" w:cs="Times New Roman"/>
          <w:sz w:val="20"/>
          <w:szCs w:val="20"/>
        </w:rPr>
        <w:t>далее</w:t>
      </w:r>
      <w:proofErr w:type="gramEnd"/>
      <w:r w:rsidR="00501FDA">
        <w:rPr>
          <w:rFonts w:ascii="Times New Roman" w:eastAsia="Times New Roman" w:hAnsi="Times New Roman" w:cs="Times New Roman"/>
          <w:sz w:val="20"/>
          <w:szCs w:val="20"/>
        </w:rPr>
        <w:t xml:space="preserve"> - Лот №1, Имущество)</w:t>
      </w:r>
      <w:r w:rsidRPr="00C032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611823" w14:textId="77777777" w:rsidR="00F77E23" w:rsidRPr="00EE6B60" w:rsidRDefault="00F77E23" w:rsidP="00F77E23">
      <w:pPr>
        <w:pStyle w:val="a3"/>
        <w:ind w:left="0" w:firstLine="709"/>
        <w:jc w:val="both"/>
        <w:rPr>
          <w:b w:val="0"/>
          <w:noProof/>
          <w:sz w:val="20"/>
          <w:szCs w:val="20"/>
        </w:rPr>
      </w:pPr>
      <w:r w:rsidRPr="00EE6B60">
        <w:rPr>
          <w:rFonts w:cs="Times New Roman"/>
          <w:b w:val="0"/>
          <w:sz w:val="20"/>
          <w:szCs w:val="20"/>
        </w:rPr>
        <w:t xml:space="preserve">1.2. </w:t>
      </w:r>
      <w:r w:rsidRPr="00EE6B60">
        <w:rPr>
          <w:rFonts w:cs="Times New Roman"/>
          <w:b w:val="0"/>
          <w:noProof/>
          <w:sz w:val="20"/>
          <w:szCs w:val="20"/>
        </w:rPr>
        <w:t>Имущество продается в соответствии с порядком, установленным Федеральным законом «О несостоятельности</w:t>
      </w:r>
      <w:r w:rsidRPr="00EE6B60">
        <w:rPr>
          <w:b w:val="0"/>
          <w:noProof/>
          <w:sz w:val="20"/>
          <w:szCs w:val="20"/>
        </w:rPr>
        <w:t xml:space="preserve"> (банкротстве)» для продажи имущества в процедуре банкротства.</w:t>
      </w:r>
    </w:p>
    <w:p w14:paraId="57E7D9C5" w14:textId="77777777" w:rsidR="00F77E23" w:rsidRPr="00ED5684" w:rsidRDefault="00F77E23" w:rsidP="00F77E23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Pr="00C032D6">
        <w:rPr>
          <w:rFonts w:ascii="Times New Roman" w:hAnsi="Times New Roman" w:cs="Times New Roman"/>
          <w:sz w:val="20"/>
          <w:szCs w:val="20"/>
        </w:rPr>
        <w:t>Передача Имущества</w:t>
      </w:r>
      <w:r w:rsidRPr="00ED5684">
        <w:rPr>
          <w:rFonts w:ascii="Times New Roman" w:hAnsi="Times New Roman" w:cs="Times New Roman"/>
          <w:sz w:val="20"/>
          <w:szCs w:val="20"/>
        </w:rPr>
        <w:t xml:space="preserve">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749A397F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B9CC2A8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2. Стоимость имущества и порядок расчетов</w:t>
      </w:r>
    </w:p>
    <w:p w14:paraId="27E49B3F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8248F2A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2.1. Цена продажи лота (Имущества) составляет </w:t>
      </w:r>
      <w:r w:rsidR="008916F6">
        <w:rPr>
          <w:rFonts w:ascii="Times New Roman" w:hAnsi="Times New Roman" w:cs="Times New Roman"/>
          <w:sz w:val="20"/>
          <w:szCs w:val="20"/>
        </w:rPr>
        <w:t>_________</w:t>
      </w:r>
      <w:r w:rsidRPr="00ED5684">
        <w:rPr>
          <w:rFonts w:ascii="Times New Roman" w:hAnsi="Times New Roman" w:cs="Times New Roman"/>
          <w:sz w:val="20"/>
          <w:szCs w:val="20"/>
        </w:rPr>
        <w:t xml:space="preserve"> рублей. Указанная цена является окончательной и изменению не подлежит.</w:t>
      </w:r>
    </w:p>
    <w:p w14:paraId="7D94F879" w14:textId="4DF0BBF0" w:rsidR="00F77E23" w:rsidRPr="00C67C32" w:rsidRDefault="00C63991" w:rsidP="00F77E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Задаток в размере 2</w:t>
      </w:r>
      <w:r w:rsidR="00F77E23" w:rsidRPr="00C67C32">
        <w:rPr>
          <w:rFonts w:ascii="Times New Roman" w:hAnsi="Times New Roman" w:cs="Times New Roman"/>
          <w:sz w:val="20"/>
          <w:szCs w:val="20"/>
        </w:rPr>
        <w:t xml:space="preserve">0% от цены предложения в размере </w:t>
      </w:r>
      <w:r w:rsidR="00F77E23">
        <w:rPr>
          <w:rFonts w:ascii="Times New Roman" w:hAnsi="Times New Roman" w:cs="Times New Roman"/>
          <w:sz w:val="20"/>
          <w:szCs w:val="20"/>
        </w:rPr>
        <w:t>__________рублей</w:t>
      </w:r>
      <w:r w:rsidR="00F77E23" w:rsidRPr="00C67C32">
        <w:rPr>
          <w:rFonts w:ascii="Times New Roman" w:hAnsi="Times New Roman" w:cs="Times New Roman"/>
          <w:sz w:val="20"/>
          <w:szCs w:val="20"/>
        </w:rPr>
        <w:t>, внесенный Покупателем на расчетн</w:t>
      </w:r>
      <w:r>
        <w:rPr>
          <w:rFonts w:ascii="Times New Roman" w:hAnsi="Times New Roman" w:cs="Times New Roman"/>
          <w:sz w:val="20"/>
          <w:szCs w:val="20"/>
        </w:rPr>
        <w:t>ый счет должника, засчитывается в</w:t>
      </w:r>
      <w:r w:rsidR="00F77E23" w:rsidRPr="00C67C32">
        <w:rPr>
          <w:rFonts w:ascii="Times New Roman" w:hAnsi="Times New Roman" w:cs="Times New Roman"/>
          <w:sz w:val="20"/>
          <w:szCs w:val="20"/>
        </w:rPr>
        <w:t xml:space="preserve"> счет оплаты приобретаемого Имущества</w:t>
      </w:r>
    </w:p>
    <w:p w14:paraId="570D3F54" w14:textId="2338777F" w:rsidR="00F77E23" w:rsidRPr="00505B48" w:rsidRDefault="00F77E23" w:rsidP="00F77E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7C32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67C32">
        <w:rPr>
          <w:rFonts w:ascii="Times New Roman" w:hAnsi="Times New Roman" w:cs="Times New Roman"/>
          <w:sz w:val="20"/>
          <w:szCs w:val="20"/>
        </w:rPr>
        <w:t>. Оплата</w:t>
      </w:r>
      <w:r w:rsidR="00C63991">
        <w:rPr>
          <w:rFonts w:ascii="Times New Roman" w:hAnsi="Times New Roman"/>
          <w:sz w:val="20"/>
          <w:szCs w:val="20"/>
        </w:rPr>
        <w:t xml:space="preserve"> должна быть</w:t>
      </w:r>
      <w:r w:rsidRPr="006F7CAF">
        <w:rPr>
          <w:rFonts w:ascii="Times New Roman" w:hAnsi="Times New Roman"/>
          <w:sz w:val="20"/>
          <w:szCs w:val="20"/>
        </w:rPr>
        <w:t xml:space="preserve"> осуществлена банковским платежом путем перечисления денежных средств в сумме, указанной в п. 2.1 настоящего Договора, за вычетом суммы, указанной в п. 2.2</w:t>
      </w:r>
      <w:proofErr w:type="gramStart"/>
      <w:r w:rsidRPr="006F7CAF">
        <w:rPr>
          <w:rFonts w:ascii="Times New Roman" w:hAnsi="Times New Roman"/>
          <w:sz w:val="20"/>
          <w:szCs w:val="20"/>
        </w:rPr>
        <w:t>. настоящего</w:t>
      </w:r>
      <w:proofErr w:type="gramEnd"/>
      <w:r w:rsidRPr="006F7CAF">
        <w:rPr>
          <w:rFonts w:ascii="Times New Roman" w:hAnsi="Times New Roman"/>
          <w:sz w:val="20"/>
          <w:szCs w:val="20"/>
        </w:rPr>
        <w:t xml:space="preserve"> Договора,</w:t>
      </w:r>
      <w:r>
        <w:rPr>
          <w:rFonts w:ascii="Times New Roman" w:hAnsi="Times New Roman"/>
          <w:sz w:val="20"/>
          <w:szCs w:val="20"/>
        </w:rPr>
        <w:t xml:space="preserve"> а именно ________рублей</w:t>
      </w:r>
      <w:r w:rsidRPr="006F7CAF">
        <w:rPr>
          <w:rFonts w:ascii="Times New Roman" w:hAnsi="Times New Roman"/>
          <w:sz w:val="20"/>
          <w:szCs w:val="20"/>
        </w:rPr>
        <w:t xml:space="preserve"> на расчетный счет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5B48">
        <w:rPr>
          <w:rFonts w:ascii="Times New Roman" w:hAnsi="Times New Roman" w:cs="Times New Roman"/>
          <w:sz w:val="20"/>
          <w:szCs w:val="20"/>
        </w:rPr>
        <w:t xml:space="preserve">должника:  </w:t>
      </w:r>
      <w:r w:rsidR="00827487" w:rsidRPr="00EB3CAE">
        <w:rPr>
          <w:rFonts w:ascii="Times New Roman" w:hAnsi="Times New Roman" w:cs="Times New Roman"/>
          <w:color w:val="000000" w:themeColor="text1"/>
          <w:sz w:val="20"/>
          <w:szCs w:val="20"/>
        </w:rPr>
        <w:t>40817810</w:t>
      </w:r>
      <w:r w:rsidR="00C63991">
        <w:rPr>
          <w:rFonts w:ascii="Times New Roman" w:hAnsi="Times New Roman" w:cs="Times New Roman"/>
          <w:color w:val="000000" w:themeColor="text1"/>
          <w:sz w:val="20"/>
          <w:szCs w:val="20"/>
        </w:rPr>
        <w:t>212002109899</w:t>
      </w:r>
      <w:r w:rsidR="00827487" w:rsidRPr="00EB3C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Вологодское отделение № 8638 ПАО Сбербанк г. Вологда», к/с № 30101810900000000644, БИК: 041909644</w:t>
      </w:r>
      <w:r w:rsidR="008274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F7CAF">
        <w:rPr>
          <w:rFonts w:ascii="Times New Roman" w:hAnsi="Times New Roman"/>
          <w:sz w:val="20"/>
          <w:szCs w:val="20"/>
        </w:rPr>
        <w:t>в течение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F7CAF">
        <w:rPr>
          <w:rFonts w:ascii="Times New Roman" w:hAnsi="Times New Roman"/>
          <w:sz w:val="20"/>
          <w:szCs w:val="20"/>
        </w:rPr>
        <w:t>30 (Тридцати) календарных дней с даты подписания настоящего Договора</w:t>
      </w:r>
      <w:r w:rsidRPr="00505B48">
        <w:rPr>
          <w:rFonts w:ascii="Times New Roman" w:hAnsi="Times New Roman" w:cs="Times New Roman"/>
          <w:sz w:val="20"/>
          <w:szCs w:val="20"/>
        </w:rPr>
        <w:t>.</w:t>
      </w:r>
    </w:p>
    <w:p w14:paraId="32435FA5" w14:textId="77777777" w:rsidR="00ED5684" w:rsidRDefault="00ED5684" w:rsidP="00505B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B90685" w14:textId="77777777" w:rsidR="00501FDA" w:rsidRPr="00ED5684" w:rsidRDefault="00501FDA" w:rsidP="00505B4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3C0465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3. Условия передачи имущества</w:t>
      </w:r>
    </w:p>
    <w:p w14:paraId="7F8155A1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BEF182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7B43D0FB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14:paraId="73B51555" w14:textId="77777777" w:rsidR="00ED5684" w:rsidRDefault="00ED5684" w:rsidP="00ED5684">
      <w:pPr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 w14:paraId="05004A4E" w14:textId="391A048B" w:rsidR="009460D5" w:rsidRPr="009460D5" w:rsidRDefault="009460D5" w:rsidP="009460D5">
      <w:pPr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3.4. </w:t>
      </w:r>
      <w:r w:rsidRPr="003C06CC">
        <w:rPr>
          <w:rFonts w:ascii="Times New Roman" w:hAnsi="Times New Roman"/>
          <w:noProof/>
          <w:sz w:val="20"/>
          <w:szCs w:val="20"/>
        </w:rPr>
        <w:t xml:space="preserve">Право собственности на </w:t>
      </w:r>
      <w:r w:rsidR="00DE39A6" w:rsidRPr="003C06CC">
        <w:rPr>
          <w:rFonts w:ascii="Times New Roman" w:hAnsi="Times New Roman"/>
          <w:noProof/>
          <w:sz w:val="20"/>
          <w:szCs w:val="20"/>
        </w:rPr>
        <w:t>недвижимое имущество возникает с момента государственной регистрации перехода права собственности</w:t>
      </w:r>
      <w:r w:rsidRPr="003C06CC">
        <w:rPr>
          <w:rFonts w:ascii="Times New Roman" w:hAnsi="Times New Roman"/>
          <w:noProof/>
          <w:sz w:val="20"/>
          <w:szCs w:val="20"/>
        </w:rPr>
        <w:t xml:space="preserve">. </w:t>
      </w:r>
    </w:p>
    <w:p w14:paraId="772F3F84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AA49918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 Права и обязанности сторон</w:t>
      </w:r>
    </w:p>
    <w:p w14:paraId="47922E85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E0F875F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4.1. Продавец обязуется</w:t>
      </w:r>
      <w:r w:rsidRPr="00ED5684">
        <w:rPr>
          <w:rFonts w:ascii="Times New Roman" w:hAnsi="Times New Roman" w:cs="Times New Roman"/>
          <w:sz w:val="20"/>
          <w:szCs w:val="20"/>
        </w:rPr>
        <w:t xml:space="preserve"> </w:t>
      </w:r>
      <w:r w:rsidRPr="00ED5684">
        <w:rPr>
          <w:rFonts w:ascii="Times New Roman" w:hAnsi="Times New Roman" w:cs="Times New Roman"/>
          <w:noProof/>
          <w:sz w:val="20"/>
          <w:szCs w:val="20"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14:paraId="44C9264C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4.2. Покупатель обязуется уплатить за Имущество его цену в соответствии с условиями настоящего Договора.</w:t>
      </w:r>
    </w:p>
    <w:p w14:paraId="73CF02D4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7AC7B52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 Ответственность сторон</w:t>
      </w:r>
    </w:p>
    <w:p w14:paraId="5F03DFD0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32AE2566" w14:textId="53BE4255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5.1. В случае нарушения Покупателем условий, предусмотренных пунктом 2.</w:t>
      </w:r>
      <w:r w:rsidR="005C5331">
        <w:rPr>
          <w:rFonts w:ascii="Times New Roman" w:hAnsi="Times New Roman" w:cs="Times New Roman"/>
          <w:noProof/>
          <w:sz w:val="20"/>
          <w:szCs w:val="20"/>
        </w:rPr>
        <w:t xml:space="preserve">3 </w:t>
      </w:r>
      <w:r w:rsidRPr="00ED5684">
        <w:rPr>
          <w:rFonts w:ascii="Times New Roman" w:hAnsi="Times New Roman" w:cs="Times New Roman"/>
          <w:noProof/>
          <w:sz w:val="20"/>
          <w:szCs w:val="20"/>
        </w:rPr>
        <w:t>настоящего Договора, настоящий Договор купли-продажи Имущества является ничтожным.</w:t>
      </w:r>
    </w:p>
    <w:p w14:paraId="5DDD970A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18F8446F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7661C16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14:paraId="73502F96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3E8527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07870628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6203EFF7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lastRenderedPageBreak/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4C19C2DA" w14:textId="77777777" w:rsidR="00ED5684" w:rsidRPr="00ED5684" w:rsidRDefault="00ED5684" w:rsidP="00ED5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550329" w14:textId="77777777" w:rsidR="00ED5684" w:rsidRPr="00ED5684" w:rsidRDefault="00ED5684" w:rsidP="00ED5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7. Реквизиты сторон</w:t>
      </w:r>
    </w:p>
    <w:p w14:paraId="3F66E6D4" w14:textId="77777777" w:rsidR="00ED5684" w:rsidRPr="00ED5684" w:rsidRDefault="00ED5684" w:rsidP="00ED5684">
      <w:pPr>
        <w:rPr>
          <w:rFonts w:ascii="Times New Roman" w:hAnsi="Times New Roman" w:cs="Times New Roman"/>
          <w:b/>
          <w:sz w:val="20"/>
          <w:szCs w:val="20"/>
        </w:rPr>
      </w:pPr>
    </w:p>
    <w:p w14:paraId="69B22FED" w14:textId="77777777" w:rsidR="00C307A8" w:rsidRPr="00ED5684" w:rsidRDefault="00C307A8" w:rsidP="00ED56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07A8" w:rsidRPr="00ED5684" w14:paraId="5D6D0C57" w14:textId="77777777" w:rsidTr="00BB66DF">
        <w:tc>
          <w:tcPr>
            <w:tcW w:w="4785" w:type="dxa"/>
          </w:tcPr>
          <w:p w14:paraId="73E579ED" w14:textId="77777777" w:rsidR="00C307A8" w:rsidRPr="00ED5684" w:rsidRDefault="00C307A8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14:paraId="45836957" w14:textId="77777777" w:rsidR="00C307A8" w:rsidRPr="00ED5684" w:rsidRDefault="00C307A8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C307A8" w:rsidRPr="00ED5684" w14:paraId="5F3DF19B" w14:textId="77777777" w:rsidTr="00BB66DF">
        <w:tc>
          <w:tcPr>
            <w:tcW w:w="4785" w:type="dxa"/>
          </w:tcPr>
          <w:p w14:paraId="3B7F485D" w14:textId="42A6E385" w:rsidR="00C307A8" w:rsidRPr="00ED5684" w:rsidRDefault="002B127A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D5684"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инансового управляющего 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имуществом </w:t>
            </w:r>
            <w:r w:rsidR="00DE39A6">
              <w:rPr>
                <w:rFonts w:ascii="Times New Roman" w:hAnsi="Times New Roman" w:cs="Times New Roman"/>
                <w:sz w:val="20"/>
                <w:szCs w:val="20"/>
              </w:rPr>
              <w:t>Макеевой Елены Александровны</w:t>
            </w:r>
            <w:r w:rsidR="005C5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331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="005C5331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  <w:p w14:paraId="1D07DAB3" w14:textId="77777777" w:rsidR="00C307A8" w:rsidRPr="00ED5684" w:rsidRDefault="00C307A8" w:rsidP="00ED56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5DC05F" w14:textId="0CB4A20D" w:rsidR="00615FA9" w:rsidRDefault="00ED5684" w:rsidP="00615F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должника: </w:t>
            </w:r>
            <w:r w:rsidR="00F74889" w:rsidRPr="00EB3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40817810</w:t>
            </w:r>
            <w:r w:rsidR="00F748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212002109899</w:t>
            </w:r>
            <w:bookmarkStart w:id="0" w:name="_GoBack"/>
            <w:bookmarkEnd w:id="0"/>
            <w:r w:rsidR="005C5331" w:rsidRPr="00EB3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Вологодское отделение № 8638 ПАО Сбербанк г. Вологда», к/с № 30101810900000000644, БИК: 041909644</w:t>
            </w:r>
          </w:p>
          <w:p w14:paraId="6C6E4E65" w14:textId="77777777" w:rsidR="005C5331" w:rsidRDefault="005C5331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9D0F5" w14:textId="13B6E8A1" w:rsidR="00C307A8" w:rsidRDefault="00615FA9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C61D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</w:t>
            </w:r>
            <w:proofErr w:type="spellStart"/>
            <w:r w:rsidR="005C5331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="005C5331">
              <w:rPr>
                <w:rFonts w:ascii="Times New Roman" w:hAnsi="Times New Roman" w:cs="Times New Roman"/>
                <w:sz w:val="20"/>
                <w:szCs w:val="20"/>
              </w:rPr>
              <w:t xml:space="preserve"> Ю.А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215AE" w14:textId="77777777" w:rsidR="00615FA9" w:rsidRPr="00ED5684" w:rsidRDefault="00615FA9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</w:p>
        </w:tc>
        <w:tc>
          <w:tcPr>
            <w:tcW w:w="4786" w:type="dxa"/>
          </w:tcPr>
          <w:p w14:paraId="1DC6836A" w14:textId="77777777" w:rsidR="002B127A" w:rsidRPr="00ED5684" w:rsidRDefault="00C307A8" w:rsidP="002B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AC2CC2" w14:textId="77777777" w:rsidR="00615FA9" w:rsidRPr="00ED5684" w:rsidRDefault="00615FA9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6AAD0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57E0BEA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F9BE653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ADFE195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9DDEC7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1C57B2E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013676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372D67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79BBE8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CE9D6C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1E25D6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426E81B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3A30E8E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17220A6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25B4996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322CBB1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8ED3B17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000A983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473DD5C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BFFD2F0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04C03B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F37B56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7384C5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5D6CBA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C508CBB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933B675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FEB55C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246CB1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0EA583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94749E4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EEA78BB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4269405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70967D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EE1B61C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4145EE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C89EB8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21DA6E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698FEB3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67012D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490691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31CC27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15E3084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5782281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CD06D95" w14:textId="77777777" w:rsidR="00F43695" w:rsidRPr="00F43695" w:rsidRDefault="00F43695" w:rsidP="00F4369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43695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</w:p>
    <w:p w14:paraId="3308A1E1" w14:textId="77777777" w:rsidR="00F43695" w:rsidRPr="00F43695" w:rsidRDefault="00F43695" w:rsidP="00F4369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43695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F436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3695">
        <w:rPr>
          <w:rFonts w:ascii="Times New Roman" w:eastAsia="Calibri" w:hAnsi="Times New Roman" w:cs="Times New Roman"/>
          <w:sz w:val="20"/>
          <w:szCs w:val="20"/>
        </w:rPr>
        <w:t xml:space="preserve">Договору купли-продажи </w:t>
      </w:r>
    </w:p>
    <w:p w14:paraId="6D3709C8" w14:textId="77777777" w:rsidR="00F43695" w:rsidRPr="00F43695" w:rsidRDefault="00F43695" w:rsidP="00F4369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43695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F436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24.12.2020</w:t>
      </w:r>
      <w:r w:rsidRPr="00F4369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37F1DB6" w14:textId="77777777" w:rsidR="00F43695" w:rsidRDefault="00F43695" w:rsidP="00F436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A3CA39" w14:textId="77777777" w:rsidR="00F43695" w:rsidRDefault="00F43695" w:rsidP="00F436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91D755" w14:textId="77777777" w:rsidR="00F43695" w:rsidRPr="00F43695" w:rsidRDefault="00F43695" w:rsidP="00F436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3695"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14:paraId="21FE9DA4" w14:textId="77777777" w:rsidR="00F43695" w:rsidRDefault="00F43695" w:rsidP="00F4369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4369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F43695">
        <w:rPr>
          <w:rFonts w:ascii="Times New Roman" w:hAnsi="Times New Roman" w:cs="Times New Roman"/>
          <w:bCs/>
          <w:sz w:val="20"/>
          <w:szCs w:val="20"/>
        </w:rPr>
        <w:t>приема</w:t>
      </w:r>
      <w:proofErr w:type="gramEnd"/>
      <w:r w:rsidRPr="00F43695">
        <w:rPr>
          <w:rFonts w:ascii="Times New Roman" w:hAnsi="Times New Roman" w:cs="Times New Roman"/>
          <w:bCs/>
          <w:sz w:val="20"/>
          <w:szCs w:val="20"/>
        </w:rPr>
        <w:t xml:space="preserve">-передачи имущества </w:t>
      </w:r>
    </w:p>
    <w:p w14:paraId="3FF2542D" w14:textId="77777777" w:rsidR="00F43695" w:rsidRDefault="00F43695" w:rsidP="00F4369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9413A5" w14:textId="77777777" w:rsidR="00F43695" w:rsidRPr="00F43695" w:rsidRDefault="00F43695" w:rsidP="00F4369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1C27DDB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  <w:r w:rsidRPr="00F43695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Вологда</w:t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proofErr w:type="gramStart"/>
      <w:r w:rsidRPr="00F43695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F43695">
        <w:rPr>
          <w:rFonts w:ascii="Times New Roman" w:hAnsi="Times New Roman" w:cs="Times New Roman"/>
          <w:sz w:val="20"/>
          <w:szCs w:val="20"/>
        </w:rPr>
        <w:t>___» __________ 20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43695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3D62F707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</w:p>
    <w:p w14:paraId="18AB916D" w14:textId="77777777" w:rsidR="00F43695" w:rsidRPr="00841205" w:rsidRDefault="00F43695" w:rsidP="00841205">
      <w:pPr>
        <w:pStyle w:val="30"/>
        <w:tabs>
          <w:tab w:val="left" w:pos="3602"/>
        </w:tabs>
        <w:spacing w:before="0" w:line="240" w:lineRule="auto"/>
        <w:ind w:left="35" w:right="192" w:firstLine="532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41205">
        <w:rPr>
          <w:rFonts w:ascii="Times New Roman" w:hAnsi="Times New Roman" w:cs="Times New Roman"/>
          <w:b w:val="0"/>
          <w:sz w:val="20"/>
          <w:szCs w:val="20"/>
        </w:rPr>
        <w:t xml:space="preserve">Финансовый управляющий имуществом Плеве Николая Леонидовича </w:t>
      </w:r>
      <w:proofErr w:type="spellStart"/>
      <w:r w:rsidRPr="00841205">
        <w:rPr>
          <w:rFonts w:ascii="Times New Roman" w:hAnsi="Times New Roman" w:cs="Times New Roman"/>
          <w:b w:val="0"/>
          <w:sz w:val="20"/>
          <w:szCs w:val="20"/>
        </w:rPr>
        <w:t>Игнашов</w:t>
      </w:r>
      <w:proofErr w:type="spellEnd"/>
      <w:r w:rsidRPr="00841205">
        <w:rPr>
          <w:rFonts w:ascii="Times New Roman" w:hAnsi="Times New Roman" w:cs="Times New Roman"/>
          <w:b w:val="0"/>
          <w:sz w:val="20"/>
          <w:szCs w:val="20"/>
        </w:rPr>
        <w:t xml:space="preserve"> Александр Николаевич, действующий на основании Решения Арбитражного суда Вологодской области по делу №А13-9252/2020 от 29.09.2020 г., именуемый в дальнейшем  «Организатор торгов», с одной стороны, передал, а  Плеве Артем Николаевич, паспорт серия 1908 № 609915, выдан ТП УФМС России по Вологодской области в Междуреченском районе 27.07.2009 г., зарегистрирован по адресу: г. Вологда, ул. </w:t>
      </w:r>
      <w:proofErr w:type="spellStart"/>
      <w:r w:rsidRPr="00841205">
        <w:rPr>
          <w:rFonts w:ascii="Times New Roman" w:hAnsi="Times New Roman" w:cs="Times New Roman"/>
          <w:b w:val="0"/>
          <w:sz w:val="20"/>
          <w:szCs w:val="20"/>
        </w:rPr>
        <w:t>Самойло</w:t>
      </w:r>
      <w:proofErr w:type="spellEnd"/>
      <w:r w:rsidRPr="00841205">
        <w:rPr>
          <w:rFonts w:ascii="Times New Roman" w:hAnsi="Times New Roman" w:cs="Times New Roman"/>
          <w:b w:val="0"/>
          <w:sz w:val="20"/>
          <w:szCs w:val="20"/>
        </w:rPr>
        <w:t>, д. 42, именуемый в дальнейшем «Покупатель», с другой стороны, принял н</w:t>
      </w:r>
      <w:r w:rsidRPr="00841205">
        <w:rPr>
          <w:rFonts w:ascii="Times New Roman" w:hAnsi="Times New Roman" w:cs="Times New Roman"/>
          <w:b w:val="0"/>
          <w:color w:val="000000"/>
          <w:sz w:val="20"/>
          <w:szCs w:val="20"/>
        </w:rPr>
        <w:t>иженазванное имущество:</w:t>
      </w:r>
    </w:p>
    <w:p w14:paraId="08F6B9D3" w14:textId="77777777" w:rsidR="00F43695" w:rsidRPr="00841205" w:rsidRDefault="00F43695" w:rsidP="00F43695">
      <w:pPr>
        <w:pStyle w:val="30"/>
        <w:tabs>
          <w:tab w:val="left" w:pos="3602"/>
        </w:tabs>
        <w:spacing w:before="0" w:line="240" w:lineRule="auto"/>
        <w:ind w:left="35" w:right="192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7C43821B" w14:textId="77777777" w:rsidR="00F43695" w:rsidRPr="00841205" w:rsidRDefault="00F43695" w:rsidP="00F43695">
      <w:pPr>
        <w:pStyle w:val="30"/>
        <w:tabs>
          <w:tab w:val="left" w:pos="3602"/>
        </w:tabs>
        <w:spacing w:before="0" w:line="240" w:lineRule="auto"/>
        <w:ind w:right="192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41205">
        <w:rPr>
          <w:rFonts w:ascii="Times New Roman" w:eastAsia="Times New Roman" w:hAnsi="Times New Roman" w:cs="Times New Roman"/>
          <w:b w:val="0"/>
          <w:sz w:val="20"/>
          <w:szCs w:val="20"/>
        </w:rPr>
        <w:t>100 % доли в уставном капитале общества с ограниченной ответственностью «Транспорт СВ» (ОГРН 1073525005971) номинальной стоимостью 10 000 руб</w:t>
      </w:r>
      <w:r w:rsidRPr="00841205">
        <w:rPr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14:paraId="44E33753" w14:textId="77777777" w:rsidR="00F43695" w:rsidRPr="00841205" w:rsidRDefault="00F43695" w:rsidP="00F43695">
      <w:pPr>
        <w:pStyle w:val="21"/>
        <w:spacing w:after="0" w:line="240" w:lineRule="auto"/>
        <w:ind w:left="0" w:right="192"/>
        <w:jc w:val="both"/>
        <w:rPr>
          <w:color w:val="000000"/>
          <w:sz w:val="20"/>
          <w:szCs w:val="20"/>
        </w:rPr>
      </w:pPr>
    </w:p>
    <w:p w14:paraId="5BCE4C2F" w14:textId="77777777" w:rsidR="00F43695" w:rsidRPr="00F43695" w:rsidRDefault="00F43695" w:rsidP="00F43695">
      <w:pPr>
        <w:pStyle w:val="21"/>
        <w:spacing w:after="0" w:line="240" w:lineRule="auto"/>
        <w:ind w:left="0" w:right="192"/>
        <w:jc w:val="both"/>
        <w:rPr>
          <w:sz w:val="20"/>
          <w:szCs w:val="20"/>
        </w:rPr>
      </w:pPr>
    </w:p>
    <w:p w14:paraId="144D8988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  <w:r w:rsidRPr="00F43695">
        <w:rPr>
          <w:rFonts w:ascii="Times New Roman" w:hAnsi="Times New Roman" w:cs="Times New Roman"/>
          <w:sz w:val="20"/>
          <w:szCs w:val="20"/>
        </w:rPr>
        <w:t>Настоящий акт составлен в двух экземплярах по одному для каждой из Сторон.</w:t>
      </w:r>
    </w:p>
    <w:p w14:paraId="7DA1F3CE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p w14:paraId="49131807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p w14:paraId="7C8D977C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695" w:rsidRPr="00ED5684" w14:paraId="5C0CD09A" w14:textId="77777777" w:rsidTr="00857456">
        <w:tc>
          <w:tcPr>
            <w:tcW w:w="4785" w:type="dxa"/>
          </w:tcPr>
          <w:p w14:paraId="5EF9732B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14:paraId="22C43408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F43695" w:rsidRPr="00ED5684" w14:paraId="0CB35E15" w14:textId="77777777" w:rsidTr="00857456">
        <w:tc>
          <w:tcPr>
            <w:tcW w:w="4785" w:type="dxa"/>
          </w:tcPr>
          <w:p w14:paraId="72AB7889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Плеве Николай Леонидович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, в лице финансового управляющего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Николаевича</w:t>
            </w:r>
          </w:p>
          <w:p w14:paraId="373C22BF" w14:textId="77777777" w:rsidR="00F43695" w:rsidRPr="00ED5684" w:rsidRDefault="00F43695" w:rsidP="008574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90DC059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proofErr w:type="gramEnd"/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счет должника:  40817810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312000148396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в Вологодское отделение № 8638 ПАО Сбербанк г. Вологда», к/с № 30101810900000000644, БИК: 041909644</w:t>
            </w:r>
          </w:p>
          <w:p w14:paraId="3F98CA55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14:paraId="6396FAF7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26B8A3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</w:p>
        </w:tc>
        <w:tc>
          <w:tcPr>
            <w:tcW w:w="4786" w:type="dxa"/>
          </w:tcPr>
          <w:p w14:paraId="12861611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2D6">
              <w:rPr>
                <w:rFonts w:ascii="Times New Roman" w:hAnsi="Times New Roman" w:cs="Times New Roman"/>
                <w:sz w:val="20"/>
                <w:szCs w:val="20"/>
              </w:rPr>
              <w:t>Плеве Артем Николаевич</w:t>
            </w:r>
          </w:p>
          <w:p w14:paraId="3D093D47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0A1FD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2D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proofErr w:type="gramEnd"/>
            <w:r w:rsidRPr="00C032D6">
              <w:rPr>
                <w:rFonts w:ascii="Times New Roman" w:hAnsi="Times New Roman" w:cs="Times New Roman"/>
                <w:sz w:val="20"/>
                <w:szCs w:val="20"/>
              </w:rPr>
              <w:t xml:space="preserve"> серия 1908 № 609915, выдан ТП УФМС России по Вологодской области в Междуреченском районе 27.07.2009 г., </w:t>
            </w:r>
          </w:p>
          <w:p w14:paraId="2FD32E8B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2D6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C032D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г. Вологда, ул. </w:t>
            </w:r>
            <w:proofErr w:type="spellStart"/>
            <w:r w:rsidRPr="00C032D6">
              <w:rPr>
                <w:rFonts w:ascii="Times New Roman" w:hAnsi="Times New Roman" w:cs="Times New Roman"/>
                <w:sz w:val="20"/>
                <w:szCs w:val="20"/>
              </w:rPr>
              <w:t>Самойло</w:t>
            </w:r>
            <w:proofErr w:type="spellEnd"/>
            <w:r w:rsidRPr="00C032D6">
              <w:rPr>
                <w:rFonts w:ascii="Times New Roman" w:hAnsi="Times New Roman" w:cs="Times New Roman"/>
                <w:sz w:val="20"/>
                <w:szCs w:val="20"/>
              </w:rPr>
              <w:t>, д. 42</w:t>
            </w:r>
          </w:p>
          <w:p w14:paraId="53AD56D9" w14:textId="77777777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9A031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 Плеве А.Н.</w:t>
            </w:r>
          </w:p>
        </w:tc>
      </w:tr>
    </w:tbl>
    <w:p w14:paraId="582CFCC8" w14:textId="77777777" w:rsidR="00F43695" w:rsidRP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p w14:paraId="50EA647D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</w:p>
    <w:p w14:paraId="4B1DF576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</w:p>
    <w:p w14:paraId="575E98D7" w14:textId="77777777" w:rsidR="00584267" w:rsidRPr="00F43695" w:rsidRDefault="00584267">
      <w:pPr>
        <w:rPr>
          <w:rFonts w:ascii="Times New Roman" w:hAnsi="Times New Roman" w:cs="Times New Roman"/>
          <w:sz w:val="20"/>
          <w:szCs w:val="20"/>
        </w:rPr>
      </w:pPr>
    </w:p>
    <w:sectPr w:rsidR="00584267" w:rsidRPr="00F43695" w:rsidSect="00E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7A8"/>
    <w:rsid w:val="00074C6A"/>
    <w:rsid w:val="000B5157"/>
    <w:rsid w:val="00173DB6"/>
    <w:rsid w:val="001F57CE"/>
    <w:rsid w:val="002B127A"/>
    <w:rsid w:val="003E6B05"/>
    <w:rsid w:val="0044414E"/>
    <w:rsid w:val="004C3409"/>
    <w:rsid w:val="00501FDA"/>
    <w:rsid w:val="00505B48"/>
    <w:rsid w:val="00584267"/>
    <w:rsid w:val="005C5331"/>
    <w:rsid w:val="005E08CC"/>
    <w:rsid w:val="00615FA9"/>
    <w:rsid w:val="00827487"/>
    <w:rsid w:val="00841205"/>
    <w:rsid w:val="008916F6"/>
    <w:rsid w:val="009460D5"/>
    <w:rsid w:val="009C61D5"/>
    <w:rsid w:val="00AF66FA"/>
    <w:rsid w:val="00BF14F1"/>
    <w:rsid w:val="00C032D6"/>
    <w:rsid w:val="00C307A8"/>
    <w:rsid w:val="00C5556E"/>
    <w:rsid w:val="00C63991"/>
    <w:rsid w:val="00D57210"/>
    <w:rsid w:val="00DE39A6"/>
    <w:rsid w:val="00E86868"/>
    <w:rsid w:val="00ED5684"/>
    <w:rsid w:val="00F03B6E"/>
    <w:rsid w:val="00F43695"/>
    <w:rsid w:val="00F74889"/>
    <w:rsid w:val="00F77E23"/>
    <w:rsid w:val="00F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DAE8"/>
  <w15:docId w15:val="{AD4A4F7D-AC12-4900-8C01-B571912B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68"/>
  </w:style>
  <w:style w:type="paragraph" w:styleId="2">
    <w:name w:val="heading 2"/>
    <w:basedOn w:val="a"/>
    <w:next w:val="a"/>
    <w:link w:val="20"/>
    <w:qFormat/>
    <w:rsid w:val="00F4369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A8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C307A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307A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505B48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нак Знак4"/>
    <w:basedOn w:val="a"/>
    <w:rsid w:val="00505B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F436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F4369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43695"/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Знак Знак4"/>
    <w:basedOn w:val="a"/>
    <w:rsid w:val="00F43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rsid w:val="00F43695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695"/>
    <w:pPr>
      <w:widowControl w:val="0"/>
      <w:shd w:val="clear" w:color="auto" w:fill="FFFFFF"/>
      <w:spacing w:before="180" w:line="240" w:lineRule="exact"/>
    </w:pPr>
    <w:rPr>
      <w:b/>
      <w:bCs/>
      <w:sz w:val="21"/>
      <w:szCs w:val="21"/>
    </w:rPr>
  </w:style>
  <w:style w:type="paragraph" w:styleId="21">
    <w:name w:val="Body Text Indent 2"/>
    <w:basedOn w:val="a"/>
    <w:link w:val="22"/>
    <w:rsid w:val="00F43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36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7480-5143-49D7-B8A9-7A562C37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2019-03-21T07:45:00Z</dcterms:created>
  <dcterms:modified xsi:type="dcterms:W3CDTF">2024-03-26T09:33:00Z</dcterms:modified>
</cp:coreProperties>
</file>