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84D0E" w:rsidRDefault="00A84D0E">
      <w:pPr>
        <w:ind w:left="-540"/>
        <w:jc w:val="both"/>
      </w:pPr>
      <w:bookmarkStart w:id="0" w:name="_GoBack"/>
      <w:bookmarkEnd w:id="0"/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 w:rsidR="0033198E">
        <w:t>Москва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>
        <w:t>20</w:t>
      </w:r>
      <w:r w:rsidR="002B3268">
        <w:t>2</w:t>
      </w:r>
      <w:r w:rsidR="00C96081">
        <w:t>6</w:t>
      </w:r>
      <w:r w:rsidR="000F7F0E">
        <w:t> </w:t>
      </w:r>
      <w:r>
        <w:t>год</w:t>
      </w:r>
      <w:r w:rsidR="000F7F0E">
        <w:br/>
      </w:r>
    </w:p>
    <w:p w:rsidR="00A1190B" w:rsidRDefault="00B41131" w:rsidP="003A0F31">
      <w:pPr>
        <w:autoSpaceDE w:val="0"/>
        <w:ind w:firstLine="540"/>
        <w:jc w:val="both"/>
      </w:pPr>
      <w:r w:rsidRPr="00B41131">
        <w:rPr>
          <w:b/>
        </w:rPr>
        <w:t xml:space="preserve">арбитражный управляющий Романов Максим Олегович </w:t>
      </w:r>
      <w:r w:rsidRPr="00B41131">
        <w:t>(e-mail: rmo1@yandex.ru, тел. 89105848282, почтовый адрес: 107061, г. Москва, а/я 550)</w:t>
      </w:r>
      <w:r w:rsidR="0033198E" w:rsidRPr="00B41131">
        <w:t>,</w:t>
      </w:r>
      <w:r w:rsidR="00A84D0E">
        <w:t xml:space="preserve"> именуемое в дальнейшем «</w:t>
      </w:r>
      <w:r w:rsidR="00A84D0E">
        <w:rPr>
          <w:b/>
        </w:rPr>
        <w:t>Организатор Торгов</w:t>
      </w:r>
      <w:r w:rsidR="0033198E">
        <w:t>», с</w:t>
      </w:r>
      <w:r w:rsidR="00A84D0E">
        <w:t xml:space="preserve"> одной </w:t>
      </w:r>
      <w:r w:rsidR="0033198E">
        <w:t>стороны, и</w:t>
      </w:r>
      <w:r w:rsidR="00A84D0E">
        <w:t xml:space="preserve">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 w:rsidR="004C5908">
        <w:t xml:space="preserve">», </w:t>
      </w:r>
      <w:r>
        <w:t xml:space="preserve">на участие в </w:t>
      </w:r>
      <w:r w:rsidRPr="000F7F0E">
        <w:t xml:space="preserve">торгах по продаже имущества </w:t>
      </w:r>
      <w:r w:rsidR="00C96081" w:rsidRPr="00C96081">
        <w:rPr>
          <w:snapToGrid w:val="0"/>
        </w:rPr>
        <w:t>Евтеева Павла Алексеевича (10.05.1984 г.р., место рождения: город Москва, ИНН 772150849070, СНИЛС 127-236-889 73)</w:t>
      </w:r>
      <w:r w:rsidR="004C5908" w:rsidRPr="003F557E">
        <w:rPr>
          <w:snapToGrid w:val="0"/>
        </w:rPr>
        <w:t xml:space="preserve"> (далее </w:t>
      </w:r>
      <w:r w:rsidR="00C96081">
        <w:rPr>
          <w:snapToGrid w:val="0"/>
        </w:rPr>
        <w:t>–</w:t>
      </w:r>
      <w:r w:rsidR="004C5908" w:rsidRPr="003F557E">
        <w:rPr>
          <w:snapToGrid w:val="0"/>
        </w:rPr>
        <w:t xml:space="preserve"> должник)</w:t>
      </w:r>
      <w:r w:rsidR="004C5908">
        <w:rPr>
          <w:snapToGrid w:val="0"/>
        </w:rPr>
        <w:t xml:space="preserve"> </w:t>
      </w:r>
      <w:r w:rsidRPr="000F7F0E">
        <w:t xml:space="preserve">с другой стороны, именуемые совместно «Стороны», в соответствии с требованиями ст.ст. 380, 381, 428 ГК РФ, заключили настоящий Договор </w:t>
      </w:r>
      <w:r w:rsidR="004C5908">
        <w:t>(далее -</w:t>
      </w:r>
      <w:r>
        <w:t xml:space="preserve"> Договор) о нижеследующем:</w:t>
      </w:r>
    </w:p>
    <w:p w:rsidR="00A84D0E" w:rsidRDefault="00A84D0E" w:rsidP="003A0F31">
      <w:pPr>
        <w:autoSpaceDE w:val="0"/>
        <w:ind w:firstLine="540"/>
        <w:jc w:val="both"/>
      </w:pPr>
    </w:p>
    <w:p w:rsidR="00A84D0E" w:rsidRPr="009B2464" w:rsidRDefault="00A84D0E" w:rsidP="004C5908">
      <w:pPr>
        <w:autoSpaceDE w:val="0"/>
        <w:ind w:firstLine="540"/>
        <w:jc w:val="both"/>
      </w:pPr>
      <w:r>
        <w:t>1. В соответствии с условиями Договора Претендент на участие в торгах по продаже имущества Должника</w:t>
      </w:r>
      <w:r w:rsidR="006D5534">
        <w:t>,</w:t>
      </w:r>
      <w:r w:rsidR="003F2C93">
        <w:t xml:space="preserve"> включенного в состав Лота №</w:t>
      </w:r>
      <w:r w:rsidRPr="009B2464">
        <w:t xml:space="preserve"> </w:t>
      </w:r>
      <w:r w:rsidR="0033198E">
        <w:t>1</w:t>
      </w:r>
      <w:r w:rsidR="002208AF">
        <w:t xml:space="preserve"> </w:t>
      </w:r>
      <w:r w:rsidR="004C5908">
        <w:t>(далее -</w:t>
      </w:r>
      <w:r>
        <w:t xml:space="preserve"> Торги), объявление о которых было опубликовано в </w:t>
      </w:r>
      <w:r w:rsidR="00C96081">
        <w:t xml:space="preserve">ЕФРСБ № </w:t>
      </w:r>
      <w:r w:rsidR="00C96081" w:rsidRPr="00C96081">
        <w:t>25036452</w:t>
      </w:r>
      <w:r w:rsidR="00C96081">
        <w:t xml:space="preserve"> от 26.10.2026</w:t>
      </w:r>
      <w:r>
        <w:t xml:space="preserve">, перечисляет денежные средства в размере </w:t>
      </w:r>
      <w:r w:rsidR="002B3268">
        <w:t>_______________________</w:t>
      </w:r>
      <w:r w:rsidR="004771FA" w:rsidRPr="004771FA">
        <w:t xml:space="preserve"> </w:t>
      </w:r>
      <w:r w:rsidR="004771FA">
        <w:t>руб.</w:t>
      </w:r>
      <w:r w:rsidR="00A1190B">
        <w:t xml:space="preserve"> </w:t>
      </w:r>
      <w:r w:rsidR="004C5908">
        <w:t>(НДС не облагается) (далее -</w:t>
      </w:r>
      <w:r>
        <w:t xml:space="preserve"> «Задаток») на расчетный счет </w:t>
      </w:r>
      <w:r w:rsidR="00B41131">
        <w:t>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4C5908">
      <w:pPr>
        <w:autoSpaceDE w:val="0"/>
        <w:ind w:firstLine="540"/>
        <w:jc w:val="both"/>
      </w:pPr>
      <w:r>
        <w:t>1.1. Реквизиты счета для пере</w:t>
      </w:r>
      <w:r w:rsidR="004C5908">
        <w:t xml:space="preserve">числения Задатка: </w:t>
      </w:r>
      <w:r w:rsidR="00C96081" w:rsidRPr="00C96081">
        <w:t xml:space="preserve">получатель Евтеев Павел Алексеевич Счет: 40817810750230703811 в </w:t>
      </w:r>
      <w:r w:rsidR="00A774F2" w:rsidRPr="00C96081">
        <w:t>филиал</w:t>
      </w:r>
      <w:r w:rsidR="00A774F2">
        <w:t>е</w:t>
      </w:r>
      <w:r w:rsidR="00A774F2" w:rsidRPr="00C96081">
        <w:t xml:space="preserve"> Центральный </w:t>
      </w:r>
      <w:r w:rsidR="00C96081" w:rsidRPr="00C96081">
        <w:t xml:space="preserve">ПАО </w:t>
      </w:r>
      <w:r w:rsidR="00A774F2" w:rsidRPr="00C96081">
        <w:t xml:space="preserve">Совкомбанк </w:t>
      </w:r>
      <w:r w:rsidR="00C96081" w:rsidRPr="00C96081">
        <w:t>(</w:t>
      </w:r>
      <w:r w:rsidR="00A774F2" w:rsidRPr="00C96081">
        <w:t>Бердск</w:t>
      </w:r>
      <w:r w:rsidR="00C96081" w:rsidRPr="00C96081">
        <w:t>) к/с 30101810150040000763, БИК 045004763, ИНН БАНКА 4401116480, КПП БАНКА 544543001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  <w:r w:rsidR="004C5908">
        <w:t xml:space="preserve"> </w:t>
      </w:r>
    </w:p>
    <w:p w:rsidR="00A84D0E" w:rsidRDefault="00A84D0E">
      <w:pPr>
        <w:autoSpaceDE w:val="0"/>
        <w:ind w:firstLine="540"/>
        <w:jc w:val="both"/>
      </w:pPr>
      <w:r>
        <w:t xml:space="preserve">3. В случае, если сумма Задатка не зачислена </w:t>
      </w:r>
      <w:r w:rsidR="0033198E">
        <w:t>на расчетный счет, указанный</w:t>
      </w:r>
      <w:r>
        <w:t xml:space="preserve">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</w:t>
      </w:r>
      <w:r>
        <w:lastRenderedPageBreak/>
        <w:t>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33198E" w:rsidRPr="0033198E" w:rsidTr="005F3F6E">
        <w:tc>
          <w:tcPr>
            <w:tcW w:w="4968" w:type="dxa"/>
          </w:tcPr>
          <w:p w:rsidR="0033198E" w:rsidRDefault="0033198E" w:rsidP="0033198E">
            <w:pPr>
              <w:snapToGrid w:val="0"/>
              <w:ind w:firstLine="32"/>
              <w:jc w:val="center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33198E" w:rsidRDefault="0033198E" w:rsidP="0033198E">
            <w:pPr>
              <w:snapToGrid w:val="0"/>
              <w:ind w:firstLine="32"/>
              <w:jc w:val="center"/>
              <w:rPr>
                <w:b/>
              </w:rPr>
            </w:pPr>
          </w:p>
          <w:p w:rsidR="00D847BC" w:rsidRDefault="00B41131" w:rsidP="00D847BC">
            <w:pPr>
              <w:jc w:val="center"/>
            </w:pPr>
            <w:r w:rsidRPr="00B41131">
              <w:rPr>
                <w:b/>
              </w:rPr>
              <w:t>арбитражный управляющий Романов Максим Олегович</w:t>
            </w:r>
          </w:p>
          <w:p w:rsidR="00D847BC" w:rsidRDefault="00D847BC" w:rsidP="00D847BC"/>
          <w:p w:rsidR="00D847BC" w:rsidRDefault="00D847BC" w:rsidP="00D847BC"/>
          <w:p w:rsidR="00D847BC" w:rsidRDefault="00D847BC" w:rsidP="00D847BC"/>
          <w:p w:rsidR="0033198E" w:rsidRPr="0033198E" w:rsidRDefault="00D847BC" w:rsidP="00B41131">
            <w:pPr>
              <w:snapToGrid w:val="0"/>
              <w:ind w:left="16"/>
            </w:pPr>
            <w:r>
              <w:t>______________________ /</w:t>
            </w:r>
            <w:r w:rsidR="00B41131">
              <w:t>Романов М.О.</w:t>
            </w:r>
            <w:r>
              <w:t>/.</w:t>
            </w:r>
          </w:p>
        </w:tc>
        <w:tc>
          <w:tcPr>
            <w:tcW w:w="4860" w:type="dxa"/>
            <w:shd w:val="clear" w:color="auto" w:fill="auto"/>
          </w:tcPr>
          <w:p w:rsidR="0033198E" w:rsidRPr="0033198E" w:rsidRDefault="0033198E" w:rsidP="0033198E">
            <w:pPr>
              <w:snapToGrid w:val="0"/>
              <w:jc w:val="center"/>
              <w:rPr>
                <w:b/>
              </w:rPr>
            </w:pPr>
            <w:r w:rsidRPr="0033198E">
              <w:rPr>
                <w:b/>
              </w:rPr>
              <w:t>ПРЕТЕНДЕНТ:</w:t>
            </w:r>
          </w:p>
          <w:p w:rsidR="0033198E" w:rsidRDefault="0033198E" w:rsidP="0033198E">
            <w:pPr>
              <w:jc w:val="both"/>
              <w:rPr>
                <w:b/>
              </w:rPr>
            </w:pPr>
          </w:p>
          <w:p w:rsidR="00D847BC" w:rsidRDefault="00D847BC" w:rsidP="0033198E">
            <w:pPr>
              <w:jc w:val="both"/>
              <w:rPr>
                <w:b/>
              </w:rPr>
            </w:pPr>
          </w:p>
          <w:p w:rsidR="00D847BC" w:rsidRDefault="00D847BC" w:rsidP="0033198E">
            <w:pPr>
              <w:jc w:val="both"/>
              <w:rPr>
                <w:b/>
              </w:rPr>
            </w:pPr>
          </w:p>
          <w:p w:rsidR="00D847BC" w:rsidRDefault="00D847BC" w:rsidP="0033198E">
            <w:pPr>
              <w:jc w:val="both"/>
              <w:rPr>
                <w:b/>
              </w:rPr>
            </w:pPr>
          </w:p>
          <w:p w:rsidR="00D847BC" w:rsidRDefault="00D847BC" w:rsidP="0033198E">
            <w:pPr>
              <w:jc w:val="both"/>
              <w:rPr>
                <w:b/>
              </w:rPr>
            </w:pPr>
          </w:p>
          <w:p w:rsidR="00D847BC" w:rsidRPr="0033198E" w:rsidRDefault="00D847BC" w:rsidP="0033198E">
            <w:pPr>
              <w:jc w:val="both"/>
              <w:rPr>
                <w:b/>
              </w:rPr>
            </w:pPr>
          </w:p>
          <w:p w:rsidR="0033198E" w:rsidRPr="0033198E" w:rsidRDefault="00D847BC" w:rsidP="00D847BC">
            <w:pPr>
              <w:jc w:val="both"/>
              <w:rPr>
                <w:b/>
                <w:lang w:val="en-US"/>
              </w:rPr>
            </w:pPr>
            <w:r w:rsidRPr="00D847BC">
              <w:rPr>
                <w:b/>
              </w:rPr>
              <w:t>______________________ /</w:t>
            </w:r>
            <w:r>
              <w:rPr>
                <w:b/>
              </w:rPr>
              <w:t>______________</w:t>
            </w:r>
            <w:r w:rsidRPr="00D847BC">
              <w:rPr>
                <w:b/>
              </w:rPr>
              <w:t>/.</w:t>
            </w:r>
          </w:p>
        </w:tc>
      </w:tr>
    </w:tbl>
    <w:p w:rsidR="00A84D0E" w:rsidRDefault="00A84D0E">
      <w:pPr>
        <w:ind w:firstLine="540"/>
        <w:jc w:val="both"/>
      </w:pPr>
    </w:p>
    <w:sectPr w:rsidR="00A84D0E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FF9" w:rsidRDefault="00AF5FF9">
      <w:r>
        <w:separator/>
      </w:r>
    </w:p>
  </w:endnote>
  <w:endnote w:type="continuationSeparator" w:id="0">
    <w:p w:rsidR="00AF5FF9" w:rsidRDefault="00AF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D0E" w:rsidRDefault="003F718F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4D0E" w:rsidRDefault="00A84D0E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F718F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A84D0E" w:rsidRDefault="00A84D0E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F718F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FF9" w:rsidRDefault="00AF5FF9">
      <w:r>
        <w:separator/>
      </w:r>
    </w:p>
  </w:footnote>
  <w:footnote w:type="continuationSeparator" w:id="0">
    <w:p w:rsidR="00AF5FF9" w:rsidRDefault="00AF5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E3501"/>
    <w:multiLevelType w:val="multilevel"/>
    <w:tmpl w:val="0D109362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D231B"/>
    <w:rsid w:val="000F7F0E"/>
    <w:rsid w:val="0019091B"/>
    <w:rsid w:val="002208AF"/>
    <w:rsid w:val="002B3268"/>
    <w:rsid w:val="00306B3A"/>
    <w:rsid w:val="0033198E"/>
    <w:rsid w:val="0036078A"/>
    <w:rsid w:val="003823B1"/>
    <w:rsid w:val="003A0F31"/>
    <w:rsid w:val="003F2C93"/>
    <w:rsid w:val="003F718F"/>
    <w:rsid w:val="004771FA"/>
    <w:rsid w:val="004B43D8"/>
    <w:rsid w:val="004C5908"/>
    <w:rsid w:val="004D4668"/>
    <w:rsid w:val="00524242"/>
    <w:rsid w:val="00570CC0"/>
    <w:rsid w:val="005F3F6E"/>
    <w:rsid w:val="006444ED"/>
    <w:rsid w:val="006B60E5"/>
    <w:rsid w:val="006C66C8"/>
    <w:rsid w:val="006D5534"/>
    <w:rsid w:val="006F538F"/>
    <w:rsid w:val="00705105"/>
    <w:rsid w:val="0072245C"/>
    <w:rsid w:val="00731D45"/>
    <w:rsid w:val="00790239"/>
    <w:rsid w:val="0079694A"/>
    <w:rsid w:val="007F5355"/>
    <w:rsid w:val="008549AB"/>
    <w:rsid w:val="00890BEF"/>
    <w:rsid w:val="009B2464"/>
    <w:rsid w:val="00A1190B"/>
    <w:rsid w:val="00A34E04"/>
    <w:rsid w:val="00A602D2"/>
    <w:rsid w:val="00A62341"/>
    <w:rsid w:val="00A774F2"/>
    <w:rsid w:val="00A77F08"/>
    <w:rsid w:val="00A84D0E"/>
    <w:rsid w:val="00AA19E8"/>
    <w:rsid w:val="00AF1850"/>
    <w:rsid w:val="00AF5FF9"/>
    <w:rsid w:val="00B16FAD"/>
    <w:rsid w:val="00B41131"/>
    <w:rsid w:val="00BE674D"/>
    <w:rsid w:val="00BF5CAB"/>
    <w:rsid w:val="00C96081"/>
    <w:rsid w:val="00CA308F"/>
    <w:rsid w:val="00D05DE3"/>
    <w:rsid w:val="00D74603"/>
    <w:rsid w:val="00D847BC"/>
    <w:rsid w:val="00DA68B6"/>
    <w:rsid w:val="00DB01F1"/>
    <w:rsid w:val="00DD409F"/>
    <w:rsid w:val="00E42A30"/>
    <w:rsid w:val="00EB2B4B"/>
    <w:rsid w:val="00FB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  <w:style w:type="character" w:customStyle="1" w:styleId="street-address">
    <w:name w:val="street-address"/>
    <w:rsid w:val="00D847B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  <w:style w:type="character" w:customStyle="1" w:styleId="street-address">
    <w:name w:val="street-address"/>
    <w:rsid w:val="00D847B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A.Stepanischev</dc:creator>
  <cp:lastModifiedBy>user</cp:lastModifiedBy>
  <cp:revision>2</cp:revision>
  <cp:lastPrinted>1601-01-01T00:00:00Z</cp:lastPrinted>
  <dcterms:created xsi:type="dcterms:W3CDTF">2026-10-26T14:03:00Z</dcterms:created>
  <dcterms:modified xsi:type="dcterms:W3CDTF">2026-10-26T14:03:00Z</dcterms:modified>
</cp:coreProperties>
</file>