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82FA" w14:textId="77777777" w:rsidR="00CF6EA2" w:rsidRPr="00A85399" w:rsidRDefault="00CF6EA2" w:rsidP="00CF6EA2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14:paraId="3D588A6F" w14:textId="77777777" w:rsidR="00CF6EA2" w:rsidRPr="00A85399" w:rsidRDefault="00CF6EA2" w:rsidP="00CF6EA2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14:paraId="08C3A775" w14:textId="77777777" w:rsidR="00CF6EA2" w:rsidRPr="00A85399" w:rsidRDefault="00CF6EA2" w:rsidP="00CF6EA2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14:paraId="54FBF2E4" w14:textId="77777777" w:rsidR="00CF6EA2" w:rsidRPr="00A85399" w:rsidRDefault="00CF6EA2" w:rsidP="00CF6EA2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CF6EA2" w:rsidRPr="00A85399" w14:paraId="7CD3A6BD" w14:textId="77777777" w:rsidTr="003C475E">
        <w:trPr>
          <w:trHeight w:val="417"/>
        </w:trPr>
        <w:tc>
          <w:tcPr>
            <w:tcW w:w="4808" w:type="dxa"/>
          </w:tcPr>
          <w:p w14:paraId="60A2084A" w14:textId="77777777" w:rsidR="00CF6EA2" w:rsidRPr="00A85399" w:rsidRDefault="00CF6EA2" w:rsidP="003C475E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14:paraId="4324FB90" w14:textId="77777777" w:rsidR="00CF6EA2" w:rsidRPr="00A85399" w:rsidRDefault="00CF6EA2" w:rsidP="003C475E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14:paraId="5EB0A249" w14:textId="77777777" w:rsidR="00CF6EA2" w:rsidRPr="00A85399" w:rsidRDefault="00CF6EA2" w:rsidP="00CF6EA2">
      <w:pPr>
        <w:ind w:firstLine="720"/>
        <w:jc w:val="both"/>
        <w:rPr>
          <w:noProof/>
          <w:sz w:val="22"/>
          <w:szCs w:val="22"/>
        </w:rPr>
      </w:pPr>
    </w:p>
    <w:p w14:paraId="394EADA7" w14:textId="77777777" w:rsidR="00CF6EA2" w:rsidRPr="00A85399" w:rsidRDefault="00CF6EA2" w:rsidP="00CF6EA2">
      <w:pPr>
        <w:ind w:firstLine="720"/>
        <w:jc w:val="both"/>
        <w:rPr>
          <w:noProof/>
          <w:sz w:val="22"/>
          <w:szCs w:val="22"/>
        </w:rPr>
      </w:pPr>
    </w:p>
    <w:p w14:paraId="1A689F0F" w14:textId="5602AF09" w:rsidR="00CF6EA2" w:rsidRPr="00C55EEE" w:rsidRDefault="008E3956" w:rsidP="00CF6EA2">
      <w:pPr>
        <w:pStyle w:val="a3"/>
        <w:ind w:left="360"/>
        <w:jc w:val="both"/>
        <w:rPr>
          <w:b/>
          <w:sz w:val="22"/>
          <w:szCs w:val="22"/>
        </w:rPr>
      </w:pPr>
      <w:r w:rsidRPr="008E3956">
        <w:rPr>
          <w:noProof/>
          <w:sz w:val="22"/>
          <w:szCs w:val="22"/>
        </w:rPr>
        <w:t>Незнамов Александр Николаевич (дата рождения: 17.12.1986 г., место рождения: с. Национальное Сокулукского района Кирг. ССР, СНИЛС 156-338-168 78, ИНН 762203260990, адрес регистрации по месту жительства: 410047, Саратовская область, г. Саратов, ул. Коллективная, д. 21), именуемый в дальнейшем «Продавец» в лице финансового управляющего Павловой Виктории Вадимовны, действующей на основании решения Арбитражного суда Саратовской области от 22.04.2026 г. (резолютивная часть объявлена 22.04.2026 г.) по делу № А57-5589/2026, с одной стороны, и «___», именуемый в дальнейшем «Покупатель», с другой стороны, заключили настоящий договор о нижеследующем</w:t>
      </w:r>
      <w:r w:rsidR="00CF6EA2" w:rsidRPr="00C55EEE">
        <w:rPr>
          <w:iCs/>
          <w:sz w:val="22"/>
          <w:szCs w:val="22"/>
        </w:rPr>
        <w:t>:</w:t>
      </w:r>
    </w:p>
    <w:p w14:paraId="3AAACF8D" w14:textId="77777777" w:rsidR="00CF6EA2" w:rsidRPr="00A85399" w:rsidRDefault="00CF6EA2" w:rsidP="00CF6EA2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14:paraId="45E92A8A" w14:textId="77777777" w:rsidR="00CF6EA2" w:rsidRPr="00A85399" w:rsidRDefault="00CF6EA2" w:rsidP="00CF6EA2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14:paraId="1D11D391" w14:textId="5934F41A" w:rsidR="00CF6EA2" w:rsidRDefault="00CF6EA2" w:rsidP="00CF6EA2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</w:t>
      </w:r>
      <w:r>
        <w:rPr>
          <w:rStyle w:val="paragraph"/>
          <w:sz w:val="22"/>
          <w:szCs w:val="22"/>
        </w:rPr>
        <w:t>10 (десять</w:t>
      </w:r>
      <w:r w:rsidRPr="00A85399">
        <w:rPr>
          <w:rStyle w:val="paragraph"/>
          <w:sz w:val="22"/>
          <w:szCs w:val="22"/>
        </w:rPr>
        <w:t xml:space="preserve">) процентов от начальной стоимости лота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="008E3956" w:rsidRPr="008E3956">
        <w:rPr>
          <w:rFonts w:eastAsia="Calibri"/>
          <w:noProof/>
        </w:rPr>
        <w:t>Легковой автомобиль: МАЗДА 626, 2001 г.в., VIN: 1YVGF22CX15236587, цвет Серебристый</w:t>
      </w:r>
      <w:r w:rsidRPr="00BA482A">
        <w:rPr>
          <w:rFonts w:eastAsia="Calibri"/>
          <w:noProof/>
          <w:sz w:val="22"/>
          <w:szCs w:val="22"/>
        </w:rPr>
        <w:t>.</w:t>
      </w:r>
    </w:p>
    <w:p w14:paraId="4FEE1693" w14:textId="77777777" w:rsidR="00CF6EA2" w:rsidRPr="00BA482A" w:rsidRDefault="00CF6EA2" w:rsidP="00CF6EA2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</w:p>
    <w:p w14:paraId="7BE4E861" w14:textId="77777777" w:rsidR="00CF6EA2" w:rsidRPr="00A85399" w:rsidRDefault="00CF6EA2" w:rsidP="00CF6EA2">
      <w:pPr>
        <w:tabs>
          <w:tab w:val="left" w:pos="4984"/>
        </w:tabs>
        <w:jc w:val="both"/>
        <w:rPr>
          <w:rStyle w:val="paragraph"/>
          <w:sz w:val="22"/>
          <w:szCs w:val="22"/>
        </w:rPr>
      </w:pPr>
      <w:r>
        <w:rPr>
          <w:rFonts w:eastAsia="Calibri"/>
          <w:noProof/>
          <w:sz w:val="22"/>
          <w:szCs w:val="22"/>
        </w:rPr>
        <w:t xml:space="preserve">1.2. </w:t>
      </w: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14:paraId="17B3CF6C" w14:textId="77777777" w:rsidR="00CF6EA2" w:rsidRPr="00A85399" w:rsidRDefault="00CF6EA2" w:rsidP="00CF6EA2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14:paraId="68291136" w14:textId="49AB52B4" w:rsidR="00CF6EA2" w:rsidRPr="00A85399" w:rsidRDefault="00CF6EA2" w:rsidP="00CF6EA2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>Претендент перечисляет сумму задатка в размере, указанном в п. 1.1. настоящего договора по следующим банковским реквизитам</w:t>
      </w:r>
      <w:r w:rsidRPr="00C55EEE">
        <w:rPr>
          <w:rStyle w:val="paragraph"/>
          <w:sz w:val="22"/>
          <w:szCs w:val="22"/>
        </w:rPr>
        <w:t xml:space="preserve">: </w:t>
      </w:r>
      <w:r w:rsidR="008E3956">
        <w:rPr>
          <w:bCs/>
          <w:sz w:val="22"/>
          <w:szCs w:val="22"/>
        </w:rPr>
        <w:t>Незнамов Александр Николаевич</w:t>
      </w:r>
      <w:r w:rsidRPr="00C55EEE">
        <w:rPr>
          <w:bCs/>
          <w:sz w:val="22"/>
          <w:szCs w:val="22"/>
        </w:rPr>
        <w:t xml:space="preserve">, р/с </w:t>
      </w:r>
      <w:r w:rsidR="00796023" w:rsidRPr="00796023">
        <w:rPr>
          <w:bCs/>
          <w:sz w:val="22"/>
          <w:szCs w:val="22"/>
        </w:rPr>
        <w:t>40817810650231984331</w:t>
      </w:r>
      <w:r w:rsidRPr="0080385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ПАО «</w:t>
      </w:r>
      <w:r w:rsidR="008E3956">
        <w:rPr>
          <w:bCs/>
          <w:sz w:val="22"/>
          <w:szCs w:val="22"/>
        </w:rPr>
        <w:t>Совкомбанк</w:t>
      </w:r>
      <w:r>
        <w:rPr>
          <w:bCs/>
          <w:sz w:val="22"/>
          <w:szCs w:val="22"/>
        </w:rPr>
        <w:t>»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r w:rsidR="008E3956">
        <w:rPr>
          <w:sz w:val="22"/>
          <w:szCs w:val="22"/>
        </w:rPr>
        <w:t>Незнамова А.Н</w:t>
      </w:r>
      <w:r>
        <w:rPr>
          <w:sz w:val="22"/>
          <w:szCs w:val="22"/>
        </w:rPr>
        <w:t>.</w:t>
      </w:r>
      <w:r w:rsidRPr="00A85399">
        <w:rPr>
          <w:bCs/>
          <w:sz w:val="22"/>
          <w:szCs w:val="22"/>
        </w:rPr>
        <w:t xml:space="preserve">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14:paraId="0A86408D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14:paraId="5B672555" w14:textId="45232E57" w:rsidR="00CF6EA2" w:rsidRPr="00A85399" w:rsidRDefault="00CF6EA2" w:rsidP="00CF6EA2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непоступления суммы задатка в установленный срок обязательства Претендента по внесению задатка считаются </w:t>
      </w:r>
      <w:r w:rsidR="008E3956" w:rsidRPr="00A85399">
        <w:rPr>
          <w:sz w:val="22"/>
          <w:szCs w:val="22"/>
          <w:lang w:eastAsia="x-none"/>
        </w:rPr>
        <w:t>невыполненными,</w:t>
      </w:r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14:paraId="1F100BFE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14:paraId="45A8C825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14:paraId="7713081B" w14:textId="77777777" w:rsidR="00CF6EA2" w:rsidRPr="00A85399" w:rsidRDefault="00CF6EA2" w:rsidP="00CF6EA2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14:paraId="302AFDC1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14:paraId="7C559805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14:paraId="7AB5FFE2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14:paraId="33267BE9" w14:textId="77777777" w:rsidR="00CF6EA2" w:rsidRPr="00A85399" w:rsidRDefault="00CF6EA2" w:rsidP="00CF6EA2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14:paraId="666C6864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Арбитражном суде </w:t>
      </w:r>
      <w:r>
        <w:rPr>
          <w:rStyle w:val="paragraph"/>
          <w:sz w:val="22"/>
          <w:szCs w:val="22"/>
        </w:rPr>
        <w:t>Саратовской</w:t>
      </w:r>
      <w:r w:rsidRPr="00A85399">
        <w:rPr>
          <w:rStyle w:val="paragraph"/>
          <w:sz w:val="22"/>
          <w:szCs w:val="22"/>
        </w:rPr>
        <w:t xml:space="preserve"> области.</w:t>
      </w:r>
    </w:p>
    <w:p w14:paraId="67EDC0DB" w14:textId="25DAF53B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>Положением</w:t>
      </w:r>
      <w:r w:rsidRPr="0080385F">
        <w:rPr>
          <w:sz w:val="22"/>
          <w:szCs w:val="22"/>
        </w:rPr>
        <w:t xml:space="preserve"> о </w:t>
      </w:r>
      <w:r w:rsidRPr="0080385F">
        <w:rPr>
          <w:sz w:val="22"/>
          <w:szCs w:val="22"/>
        </w:rPr>
        <w:lastRenderedPageBreak/>
        <w:t xml:space="preserve">порядке, сроках и условиях проведения торгов по реализации имущества </w:t>
      </w:r>
      <w:r w:rsidR="008E3956">
        <w:rPr>
          <w:sz w:val="22"/>
          <w:szCs w:val="22"/>
        </w:rPr>
        <w:t>Незнамова Александра Николаевича</w:t>
      </w:r>
      <w:r w:rsidRPr="00A85399">
        <w:rPr>
          <w:sz w:val="22"/>
          <w:szCs w:val="22"/>
        </w:rPr>
        <w:t>,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14:paraId="270C8D6B" w14:textId="77777777" w:rsidR="00CF6EA2" w:rsidRPr="00A85399" w:rsidRDefault="00CF6EA2" w:rsidP="00CF6EA2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14:paraId="2799FF04" w14:textId="77777777" w:rsidR="00CF6EA2" w:rsidRPr="00A85399" w:rsidRDefault="00CF6EA2" w:rsidP="00CF6EA2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14:paraId="59D8F852" w14:textId="77777777" w:rsidR="00CF6EA2" w:rsidRPr="008427F9" w:rsidRDefault="00CF6EA2" w:rsidP="00CF6EA2">
      <w:pPr>
        <w:pStyle w:val="a3"/>
        <w:numPr>
          <w:ilvl w:val="0"/>
          <w:numId w:val="2"/>
        </w:numPr>
        <w:jc w:val="center"/>
        <w:rPr>
          <w:b/>
        </w:rPr>
      </w:pPr>
      <w:r w:rsidRPr="008427F9">
        <w:rPr>
          <w:b/>
        </w:rPr>
        <w:t>АДРЕСА И ПЛАТЕЖНЫЕ РЕКВИЗИТЫ СТОРОН</w:t>
      </w:r>
    </w:p>
    <w:p w14:paraId="73BB40A5" w14:textId="77777777" w:rsidR="00CF6EA2" w:rsidRPr="00FC480E" w:rsidRDefault="00CF6EA2" w:rsidP="00CF6EA2">
      <w:pPr>
        <w:ind w:firstLine="851"/>
        <w:jc w:val="both"/>
        <w:rPr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CF6EA2" w:rsidRPr="00FC480E" w14:paraId="6E1A0B46" w14:textId="77777777" w:rsidTr="003C475E">
        <w:trPr>
          <w:trHeight w:val="450"/>
        </w:trPr>
        <w:tc>
          <w:tcPr>
            <w:tcW w:w="5070" w:type="dxa"/>
          </w:tcPr>
          <w:p w14:paraId="71ABF87E" w14:textId="77777777" w:rsidR="00CF6EA2" w:rsidRPr="00FC480E" w:rsidRDefault="00CF6EA2" w:rsidP="003C475E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Продавец</w:t>
            </w:r>
          </w:p>
        </w:tc>
        <w:tc>
          <w:tcPr>
            <w:tcW w:w="4961" w:type="dxa"/>
          </w:tcPr>
          <w:p w14:paraId="6D68F208" w14:textId="77777777" w:rsidR="00CF6EA2" w:rsidRPr="00FC480E" w:rsidRDefault="00CF6EA2" w:rsidP="003C475E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Покупатель</w:t>
            </w:r>
          </w:p>
        </w:tc>
      </w:tr>
      <w:tr w:rsidR="00CF6EA2" w:rsidRPr="00FC480E" w14:paraId="182B3810" w14:textId="77777777" w:rsidTr="003C475E">
        <w:trPr>
          <w:trHeight w:val="2117"/>
        </w:trPr>
        <w:tc>
          <w:tcPr>
            <w:tcW w:w="5070" w:type="dxa"/>
          </w:tcPr>
          <w:p w14:paraId="5EA5778E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Незнамов Александр Николаевич</w:t>
            </w:r>
          </w:p>
          <w:p w14:paraId="0CE86C17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</w:p>
          <w:p w14:paraId="4B87583D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дата рождения: 17.12.1986</w:t>
            </w:r>
          </w:p>
          <w:p w14:paraId="22510A9B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место рождения: с. Национальное Сокулукского района Кирг ССР</w:t>
            </w:r>
          </w:p>
          <w:p w14:paraId="1A10AC1C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СНИЛС: 156-338-168 78</w:t>
            </w:r>
          </w:p>
          <w:p w14:paraId="0CA772CF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ИНН 762203260990</w:t>
            </w:r>
          </w:p>
          <w:p w14:paraId="0EEC315D" w14:textId="77777777" w:rsidR="008E3956" w:rsidRDefault="008E3956" w:rsidP="008E3956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регистрация по месту жительства: 10047, Саратовская область, г. Саратов, ул. Коллективная, д. 21</w:t>
            </w:r>
          </w:p>
          <w:p w14:paraId="1FEFBF36" w14:textId="4C909DE7" w:rsidR="00CF6EA2" w:rsidRPr="00FC480E" w:rsidRDefault="00CF6EA2" w:rsidP="008E3956">
            <w:pPr>
              <w:shd w:val="clear" w:color="auto" w:fill="FFFFFF"/>
              <w:rPr>
                <w:noProof/>
              </w:rPr>
            </w:pPr>
          </w:p>
        </w:tc>
        <w:tc>
          <w:tcPr>
            <w:tcW w:w="4961" w:type="dxa"/>
          </w:tcPr>
          <w:p w14:paraId="4B874505" w14:textId="77777777" w:rsidR="00CF6EA2" w:rsidRPr="00FC480E" w:rsidRDefault="00CF6EA2" w:rsidP="003C475E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</w:t>
            </w:r>
          </w:p>
          <w:p w14:paraId="1F6FB8D2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1C120843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7AD3C01D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287E0735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05E73AAC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12C297BA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4E4379BC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0DA1FFDC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1AE1573E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  <w:p w14:paraId="51DCA177" w14:textId="77777777" w:rsidR="00CF6EA2" w:rsidRPr="00FC480E" w:rsidRDefault="00CF6EA2" w:rsidP="003C475E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____________________/</w:t>
            </w:r>
            <w:r w:rsidRPr="00FC480E">
              <w:t xml:space="preserve"> </w:t>
            </w:r>
            <w:r w:rsidRPr="00FC480E">
              <w:rPr>
                <w:b/>
              </w:rPr>
              <w:t>_________</w:t>
            </w:r>
            <w:r w:rsidRPr="00FC480E">
              <w:t>/</w:t>
            </w:r>
          </w:p>
        </w:tc>
      </w:tr>
      <w:tr w:rsidR="00CF6EA2" w:rsidRPr="00FC480E" w14:paraId="37D6CAB3" w14:textId="77777777" w:rsidTr="003C475E">
        <w:trPr>
          <w:trHeight w:val="2117"/>
        </w:trPr>
        <w:tc>
          <w:tcPr>
            <w:tcW w:w="5070" w:type="dxa"/>
          </w:tcPr>
          <w:p w14:paraId="4D126B85" w14:textId="063069C4" w:rsidR="00CF6EA2" w:rsidRPr="00991075" w:rsidRDefault="00CF6EA2" w:rsidP="003C475E">
            <w:pPr>
              <w:shd w:val="clear" w:color="auto" w:fill="FFFFFF"/>
              <w:rPr>
                <w:noProof/>
              </w:rPr>
            </w:pPr>
            <w:r w:rsidRPr="00FC480E">
              <w:rPr>
                <w:noProof/>
              </w:rPr>
              <w:t xml:space="preserve">Финансовый управляющий </w:t>
            </w:r>
            <w:r w:rsidR="008E3956">
              <w:rPr>
                <w:noProof/>
              </w:rPr>
              <w:t>Незнамова Александра Николаевича</w:t>
            </w:r>
          </w:p>
          <w:p w14:paraId="56B39F83" w14:textId="77777777" w:rsidR="00CF6EA2" w:rsidRPr="00FC480E" w:rsidRDefault="00CF6EA2" w:rsidP="003C475E">
            <w:pPr>
              <w:shd w:val="clear" w:color="auto" w:fill="FFFFFF"/>
            </w:pPr>
          </w:p>
          <w:p w14:paraId="43FB4865" w14:textId="77777777" w:rsidR="00CF6EA2" w:rsidRPr="00FC480E" w:rsidRDefault="00CF6EA2" w:rsidP="003C475E">
            <w:pPr>
              <w:shd w:val="clear" w:color="auto" w:fill="FFFFFF"/>
            </w:pPr>
            <w:r w:rsidRPr="00FC480E">
              <w:t xml:space="preserve">______________________  </w:t>
            </w:r>
            <w:r w:rsidRPr="00FC480E">
              <w:rPr>
                <w:noProof/>
              </w:rPr>
              <w:t>В.В. Павлова</w:t>
            </w:r>
          </w:p>
        </w:tc>
        <w:tc>
          <w:tcPr>
            <w:tcW w:w="4961" w:type="dxa"/>
          </w:tcPr>
          <w:p w14:paraId="1A15226F" w14:textId="77777777" w:rsidR="00CF6EA2" w:rsidRPr="00FC480E" w:rsidRDefault="00CF6EA2" w:rsidP="003C475E">
            <w:pPr>
              <w:jc w:val="both"/>
              <w:rPr>
                <w:iCs/>
              </w:rPr>
            </w:pPr>
          </w:p>
        </w:tc>
      </w:tr>
    </w:tbl>
    <w:p w14:paraId="462B0EB7" w14:textId="77777777" w:rsidR="00CF6EA2" w:rsidRPr="00FC480E" w:rsidRDefault="00CF6EA2" w:rsidP="00CF6EA2">
      <w:pPr>
        <w:ind w:firstLine="851"/>
        <w:jc w:val="both"/>
        <w:rPr>
          <w:iCs/>
        </w:rPr>
      </w:pPr>
    </w:p>
    <w:p w14:paraId="7CE06C93" w14:textId="77777777" w:rsidR="00CF6EA2" w:rsidRPr="00FC480E" w:rsidRDefault="00CF6EA2" w:rsidP="00CF6EA2">
      <w:pPr>
        <w:rPr>
          <w:iCs/>
        </w:rPr>
      </w:pPr>
      <w:r w:rsidRPr="00FC480E">
        <w:rPr>
          <w:iCs/>
        </w:rPr>
        <w:t xml:space="preserve"> </w:t>
      </w:r>
    </w:p>
    <w:p w14:paraId="48B24B66" w14:textId="77777777" w:rsidR="00CF6EA2" w:rsidRPr="00FC480E" w:rsidRDefault="00CF6EA2" w:rsidP="00CF6EA2">
      <w:pPr>
        <w:ind w:firstLine="851"/>
        <w:jc w:val="both"/>
        <w:rPr>
          <w:iCs/>
        </w:rPr>
      </w:pPr>
    </w:p>
    <w:p w14:paraId="7B03559A" w14:textId="77777777" w:rsidR="00CF6EA2" w:rsidRPr="00A85399" w:rsidRDefault="00CF6EA2" w:rsidP="00CF6EA2">
      <w:pPr>
        <w:rPr>
          <w:sz w:val="22"/>
          <w:szCs w:val="22"/>
        </w:rPr>
      </w:pPr>
    </w:p>
    <w:p w14:paraId="49F7F513" w14:textId="77777777" w:rsidR="00A070BD" w:rsidRDefault="00A070BD"/>
    <w:sectPr w:rsidR="00A070BD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EA2"/>
    <w:rsid w:val="00796023"/>
    <w:rsid w:val="008E3956"/>
    <w:rsid w:val="00A070BD"/>
    <w:rsid w:val="00C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6B90"/>
  <w15:chartTrackingRefBased/>
  <w15:docId w15:val="{51FAC194-8368-4D45-BF16-1D09A40DE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CF6EA2"/>
  </w:style>
  <w:style w:type="paragraph" w:styleId="a3">
    <w:name w:val="List Paragraph"/>
    <w:basedOn w:val="a"/>
    <w:qFormat/>
    <w:rsid w:val="00CF6EA2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CF6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user</cp:lastModifiedBy>
  <cp:revision>3</cp:revision>
  <dcterms:created xsi:type="dcterms:W3CDTF">2025-09-16T08:14:00Z</dcterms:created>
  <dcterms:modified xsi:type="dcterms:W3CDTF">2026-10-14T05:39:00Z</dcterms:modified>
</cp:coreProperties>
</file>