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1178B9" w:rsidP="00615020">
      <w:pPr>
        <w:pStyle w:val="a9"/>
        <w:tabs>
          <w:tab w:val="left" w:pos="1701"/>
        </w:tabs>
        <w:spacing w:before="0" w:after="0"/>
        <w:ind w:firstLine="709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>ДОГОВОР О ЗАДАТКЕ</w:t>
      </w:r>
    </w:p>
    <w:p w:rsidR="00615020" w:rsidRPr="00615020" w:rsidRDefault="00615020" w:rsidP="00615020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20" w:rsidRPr="00C413E9" w:rsidTr="00C413E9">
        <w:tc>
          <w:tcPr>
            <w:tcW w:w="4785" w:type="dxa"/>
            <w:shd w:val="clear" w:color="auto" w:fill="auto"/>
          </w:tcPr>
          <w:p w:rsidR="00615020" w:rsidRPr="00C413E9" w:rsidRDefault="005554BE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Вологда</w:t>
            </w:r>
          </w:p>
        </w:tc>
        <w:tc>
          <w:tcPr>
            <w:tcW w:w="4786" w:type="dxa"/>
            <w:shd w:val="clear" w:color="auto" w:fill="auto"/>
          </w:tcPr>
          <w:p w:rsidR="00615020" w:rsidRPr="00C413E9" w:rsidRDefault="00615020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C413E9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="005554BE">
              <w:rPr>
                <w:rFonts w:eastAsia="Times New Roman"/>
                <w:noProof/>
                <w:sz w:val="22"/>
                <w:lang w:eastAsia="ru-RU"/>
              </w:rPr>
              <w:t>03.10.2026</w: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615020" w:rsidRPr="007E75EC" w:rsidRDefault="00615020" w:rsidP="00615020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7E75EC" w:rsidRPr="007E75EC" w:rsidRDefault="005554BE" w:rsidP="007E75EC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7E75EC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7E75EC" w:rsidRPr="007E75EC">
        <w:rPr>
          <w:sz w:val="22"/>
        </w:rPr>
        <w:t xml:space="preserve">управляющий </w:t>
      </w:r>
      <w:r w:rsidR="007E75EC">
        <w:rPr>
          <w:sz w:val="22"/>
        </w:rPr>
        <w:t xml:space="preserve">должника </w:t>
      </w:r>
      <w:r>
        <w:rPr>
          <w:sz w:val="22"/>
        </w:rPr>
        <w:t>Кузнецова Алексея Рудольфовича</w:t>
      </w:r>
      <w:r w:rsidR="007E75EC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7E75EC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7E75EC">
        <w:rPr>
          <w:sz w:val="22"/>
        </w:rPr>
        <w:t>судебного акта</w:t>
      </w:r>
      <w:r w:rsidR="007E75EC" w:rsidRPr="007E75EC">
        <w:rPr>
          <w:sz w:val="22"/>
        </w:rPr>
        <w:t xml:space="preserve"> Арбитражного суда </w:t>
      </w:r>
      <w:r>
        <w:rPr>
          <w:sz w:val="22"/>
        </w:rPr>
        <w:t>г. Вологды</w:t>
      </w:r>
      <w:r w:rsidR="007E75EC" w:rsidRPr="007E75EC">
        <w:rPr>
          <w:sz w:val="22"/>
        </w:rPr>
        <w:t xml:space="preserve"> от </w:t>
      </w:r>
      <w:r>
        <w:rPr>
          <w:sz w:val="22"/>
        </w:rPr>
        <w:t>20.04.2026</w:t>
      </w:r>
      <w:r w:rsidR="007E75EC" w:rsidRPr="007E75EC">
        <w:rPr>
          <w:sz w:val="22"/>
        </w:rPr>
        <w:t xml:space="preserve"> по делу № </w:t>
      </w:r>
      <w:r>
        <w:rPr>
          <w:sz w:val="22"/>
        </w:rPr>
        <w:t>А13-2673/2026</w:t>
      </w:r>
      <w:r w:rsidR="007E75EC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юридического лица: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индивидуального предпринимателя: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__________________ 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физического лица, не являющегося индивидуальным предпринимателем: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именуемое (-</w:t>
      </w:r>
      <w:proofErr w:type="spellStart"/>
      <w:r w:rsidRPr="007E75EC">
        <w:rPr>
          <w:rFonts w:eastAsia="Times New Roman"/>
          <w:sz w:val="22"/>
          <w:lang w:eastAsia="ru-RU"/>
        </w:rPr>
        <w:t>ый</w:t>
      </w:r>
      <w:proofErr w:type="spellEnd"/>
      <w:r w:rsidRPr="007E75EC">
        <w:rPr>
          <w:rFonts w:eastAsia="Times New Roman"/>
          <w:sz w:val="22"/>
          <w:lang w:eastAsia="ru-RU"/>
        </w:rPr>
        <w:t xml:space="preserve">; </w:t>
      </w:r>
      <w:proofErr w:type="gramStart"/>
      <w:r w:rsidRPr="007E75EC">
        <w:rPr>
          <w:rFonts w:eastAsia="Times New Roman"/>
          <w:sz w:val="22"/>
          <w:lang w:eastAsia="ru-RU"/>
        </w:rPr>
        <w:t>-</w:t>
      </w:r>
      <w:proofErr w:type="spellStart"/>
      <w:r w:rsidRPr="007E75EC">
        <w:rPr>
          <w:rFonts w:eastAsia="Times New Roman"/>
          <w:sz w:val="22"/>
          <w:lang w:eastAsia="ru-RU"/>
        </w:rPr>
        <w:t>а</w:t>
      </w:r>
      <w:proofErr w:type="gramEnd"/>
      <w:r w:rsidRPr="007E75EC">
        <w:rPr>
          <w:rFonts w:eastAsia="Times New Roman"/>
          <w:sz w:val="22"/>
          <w:lang w:eastAsia="ru-RU"/>
        </w:rPr>
        <w:t>я</w:t>
      </w:r>
      <w:proofErr w:type="spellEnd"/>
      <w:r w:rsidRPr="007E75EC">
        <w:rPr>
          <w:rFonts w:eastAsia="Times New Roman"/>
          <w:sz w:val="22"/>
          <w:lang w:eastAsia="ru-RU"/>
        </w:rPr>
        <w:t xml:space="preserve">) в дальнейшем "Заявитель", в лице _________________, </w:t>
      </w:r>
      <w:proofErr w:type="spellStart"/>
      <w:r w:rsidRPr="007E75EC">
        <w:rPr>
          <w:rFonts w:eastAsia="Times New Roman"/>
          <w:sz w:val="22"/>
          <w:lang w:eastAsia="ru-RU"/>
        </w:rPr>
        <w:t>действующ</w:t>
      </w:r>
      <w:proofErr w:type="spellEnd"/>
      <w:r w:rsidRPr="007E75EC">
        <w:rPr>
          <w:rFonts w:eastAsia="Times New Roman"/>
          <w:sz w:val="22"/>
          <w:lang w:eastAsia="ru-RU"/>
        </w:rPr>
        <w:t>__ на основании ______________, с другой стороны,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совместно далее именуемые "Стороны", заключили настоящий договор о задатке (далее - Договор) о нижеследующем: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1. </w:t>
      </w:r>
      <w:proofErr w:type="gramStart"/>
      <w:r w:rsidRPr="007E75EC">
        <w:rPr>
          <w:rFonts w:eastAsia="Times New Roman"/>
          <w:sz w:val="22"/>
          <w:lang w:eastAsia="ru-RU"/>
        </w:rPr>
        <w:t xml:space="preserve">В подтверждение своего намерения принять участие в торгах в форме: </w:t>
      </w:r>
      <w:r w:rsidRPr="007E75EC">
        <w:rPr>
          <w:rFonts w:eastAsia="Times New Roman"/>
          <w:i/>
          <w:sz w:val="22"/>
          <w:lang w:eastAsia="ru-RU"/>
        </w:rPr>
        <w:t>аукциона</w:t>
      </w:r>
      <w:r>
        <w:rPr>
          <w:rFonts w:eastAsia="Times New Roman"/>
          <w:sz w:val="22"/>
          <w:lang w:eastAsia="ru-RU"/>
        </w:rPr>
        <w:t>/</w:t>
      </w:r>
      <w:r w:rsidRPr="007E75EC">
        <w:rPr>
          <w:rFonts w:eastAsia="Times New Roman"/>
          <w:i/>
          <w:sz w:val="22"/>
          <w:lang w:eastAsia="ru-RU"/>
        </w:rPr>
        <w:t>публичного предложения</w:t>
      </w:r>
      <w:r w:rsidRPr="007E75EC">
        <w:rPr>
          <w:rFonts w:eastAsia="Times New Roman"/>
          <w:sz w:val="22"/>
          <w:lang w:eastAsia="ru-RU"/>
        </w:rPr>
        <w:t xml:space="preserve">, предмет которых указан в </w:t>
      </w:r>
      <w:hyperlink w:anchor="P27" w:history="1">
        <w:r w:rsidRPr="007E75EC">
          <w:rPr>
            <w:rFonts w:eastAsia="Times New Roman"/>
            <w:sz w:val="22"/>
            <w:lang w:eastAsia="ru-RU"/>
          </w:rPr>
          <w:t>п. 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8" w:history="1">
        <w:r w:rsidRPr="00C138BC">
          <w:rPr>
            <w:rFonts w:eastAsia="Times New Roman"/>
            <w:sz w:val="22"/>
            <w:lang w:eastAsia="ru-RU"/>
          </w:rPr>
          <w:t>http://www/fedresurs.ru</w:t>
        </w:r>
      </w:hyperlink>
      <w:r w:rsidRPr="007E75EC">
        <w:rPr>
          <w:rFonts w:eastAsia="Times New Roman"/>
          <w:sz w:val="22"/>
          <w:lang w:eastAsia="ru-RU"/>
        </w:rPr>
        <w:t xml:space="preserve">, сообщение № </w:t>
      </w:r>
      <w:r>
        <w:rPr>
          <w:rFonts w:eastAsia="Times New Roman"/>
          <w:sz w:val="22"/>
          <w:lang w:eastAsia="ru-RU"/>
        </w:rPr>
        <w:t>____________</w:t>
      </w:r>
      <w:r w:rsidRPr="007E75EC">
        <w:rPr>
          <w:rFonts w:eastAsia="Times New Roman"/>
          <w:sz w:val="22"/>
          <w:lang w:eastAsia="ru-RU"/>
        </w:rPr>
        <w:t xml:space="preserve"> (</w:t>
      </w:r>
      <w:r w:rsidRPr="00C138BC">
        <w:rPr>
          <w:rFonts w:eastAsia="Times New Roman"/>
          <w:sz w:val="22"/>
          <w:lang w:eastAsia="ru-RU"/>
        </w:rPr>
        <w:t>далее - Торги), Зая</w:t>
      </w:r>
      <w:r w:rsidR="002F4FFB">
        <w:rPr>
          <w:rFonts w:eastAsia="Times New Roman"/>
          <w:sz w:val="22"/>
          <w:lang w:eastAsia="ru-RU"/>
        </w:rPr>
        <w:t>витель вносит задаток в размере 10</w:t>
      </w:r>
      <w:r w:rsidRPr="007E75EC">
        <w:rPr>
          <w:rFonts w:eastAsia="Times New Roman"/>
          <w:sz w:val="22"/>
          <w:lang w:eastAsia="ru-RU"/>
        </w:rPr>
        <w:t xml:space="preserve"> %</w:t>
      </w:r>
      <w:r w:rsidR="00B532E1">
        <w:rPr>
          <w:rFonts w:eastAsia="Times New Roman"/>
          <w:sz w:val="22"/>
          <w:lang w:eastAsia="ru-RU"/>
        </w:rPr>
        <w:t xml:space="preserve"> от начальной</w:t>
      </w:r>
      <w:proofErr w:type="gramEnd"/>
      <w:r w:rsidR="00B532E1">
        <w:rPr>
          <w:rFonts w:eastAsia="Times New Roman"/>
          <w:sz w:val="22"/>
          <w:lang w:eastAsia="ru-RU"/>
        </w:rPr>
        <w:t xml:space="preserve"> цены имущества</w:t>
      </w:r>
      <w:r w:rsidRPr="007E75EC">
        <w:rPr>
          <w:rFonts w:eastAsia="Times New Roman"/>
          <w:sz w:val="22"/>
          <w:lang w:eastAsia="ru-RU"/>
        </w:rPr>
        <w:t>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i/>
          <w:sz w:val="22"/>
          <w:u w:val="single"/>
          <w:lang w:eastAsia="ru-RU"/>
        </w:rPr>
      </w:pPr>
      <w:bookmarkStart w:id="0" w:name="P27"/>
      <w:bookmarkEnd w:id="0"/>
      <w:r w:rsidRPr="007E75EC">
        <w:rPr>
          <w:rFonts w:eastAsia="Times New Roman"/>
          <w:sz w:val="22"/>
          <w:lang w:eastAsia="ru-RU"/>
        </w:rPr>
        <w:t xml:space="preserve">2. Предметом Торгов </w:t>
      </w:r>
      <w:r w:rsidRPr="007E75EC">
        <w:rPr>
          <w:rFonts w:eastAsia="Times New Roman"/>
          <w:i/>
          <w:sz w:val="22"/>
          <w:lang w:eastAsia="ru-RU"/>
        </w:rPr>
        <w:t>является</w:t>
      </w:r>
      <w:r w:rsidRPr="007E75EC">
        <w:rPr>
          <w:rFonts w:eastAsia="Times New Roman"/>
          <w:i/>
          <w:sz w:val="22"/>
          <w:u w:val="single"/>
          <w:lang w:eastAsia="ru-RU"/>
        </w:rPr>
        <w:t>:</w:t>
      </w:r>
    </w:p>
    <w:p w:rsidR="007E75EC" w:rsidRDefault="007E75EC" w:rsidP="007E75EC">
      <w:pPr>
        <w:ind w:firstLine="851"/>
        <w:jc w:val="both"/>
        <w:rPr>
          <w:sz w:val="22"/>
        </w:rPr>
      </w:pPr>
      <w:r w:rsidRPr="007E75EC">
        <w:rPr>
          <w:sz w:val="22"/>
        </w:rPr>
        <w:t xml:space="preserve">2.1. </w:t>
      </w:r>
      <w:r w:rsidR="002F4FFB">
        <w:rPr>
          <w:sz w:val="22"/>
        </w:rPr>
        <w:t xml:space="preserve"> </w:t>
      </w:r>
      <w:bookmarkStart w:id="1" w:name="_GoBack"/>
      <w:bookmarkEnd w:id="1"/>
      <w:r w:rsidR="005554BE">
        <w:rPr>
          <w:rFonts w:eastAsia="Times New Roman"/>
          <w:sz w:val="20"/>
          <w:szCs w:val="20"/>
          <w:lang w:eastAsia="ru-RU"/>
        </w:rPr>
        <w:t xml:space="preserve">Квартира, площадью 64,2 </w:t>
      </w:r>
      <w:proofErr w:type="spellStart"/>
      <w:r w:rsidR="005554BE">
        <w:rPr>
          <w:rFonts w:eastAsia="Times New Roman"/>
          <w:sz w:val="20"/>
          <w:szCs w:val="20"/>
          <w:lang w:eastAsia="ru-RU"/>
        </w:rPr>
        <w:t>кв.м</w:t>
      </w:r>
      <w:proofErr w:type="spellEnd"/>
      <w:r w:rsidR="005554BE">
        <w:rPr>
          <w:rFonts w:eastAsia="Times New Roman"/>
          <w:sz w:val="20"/>
          <w:szCs w:val="20"/>
          <w:lang w:eastAsia="ru-RU"/>
        </w:rPr>
        <w:t xml:space="preserve">., </w:t>
      </w:r>
      <w:proofErr w:type="gramStart"/>
      <w:r w:rsidR="005554BE">
        <w:rPr>
          <w:rFonts w:eastAsia="Times New Roman"/>
          <w:sz w:val="20"/>
          <w:szCs w:val="20"/>
          <w:lang w:eastAsia="ru-RU"/>
        </w:rPr>
        <w:t>по адресу: обл. Вологодская область, г Вологда, пер. Технический, д. 35, кв. 66, кадастровый номер: 35:24:0502005:2175</w:t>
      </w:r>
      <w:proofErr w:type="gramEnd"/>
    </w:p>
    <w:p w:rsidR="007E75EC" w:rsidRDefault="007E75EC" w:rsidP="007E75EC">
      <w:pPr>
        <w:ind w:firstLine="851"/>
        <w:jc w:val="both"/>
        <w:rPr>
          <w:rFonts w:eastAsia="Times New Roman"/>
          <w:sz w:val="20"/>
          <w:szCs w:val="20"/>
          <w:lang w:eastAsia="ru-RU"/>
        </w:rPr>
      </w:pPr>
    </w:p>
    <w:p w:rsidR="007E75EC" w:rsidRDefault="007E75EC" w:rsidP="007E75EC">
      <w:pPr>
        <w:ind w:firstLine="851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,</w:t>
      </w:r>
    </w:p>
    <w:p w:rsidR="007E75EC" w:rsidRPr="007E75EC" w:rsidRDefault="007E75EC" w:rsidP="007E75EC">
      <w:pPr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(далее - Актив).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3. </w:t>
      </w:r>
      <w:r w:rsidRPr="007E75EC">
        <w:rPr>
          <w:rFonts w:eastAsia="Times New Roman"/>
          <w:bCs/>
          <w:sz w:val="22"/>
          <w:lang w:eastAsia="ru-RU"/>
        </w:rPr>
        <w:t xml:space="preserve">Для участия в торгах задаток перечисляется на расчетный счет Должника, по реквизитам: </w:t>
      </w:r>
      <w:proofErr w:type="gramStart"/>
      <w:r>
        <w:rPr>
          <w:rFonts w:eastAsia="Times New Roman"/>
          <w:bCs/>
          <w:sz w:val="22"/>
          <w:lang w:eastAsia="ru-RU"/>
        </w:rPr>
        <w:t>р</w:t>
      </w:r>
      <w:proofErr w:type="gramEnd"/>
      <w:r>
        <w:rPr>
          <w:rFonts w:eastAsia="Times New Roman"/>
          <w:bCs/>
          <w:sz w:val="22"/>
          <w:lang w:eastAsia="ru-RU"/>
        </w:rPr>
        <w:t xml:space="preserve">/с: </w:t>
      </w:r>
      <w:r w:rsidR="005554BE">
        <w:rPr>
          <w:rFonts w:eastAsia="Times New Roman"/>
          <w:bCs/>
          <w:sz w:val="22"/>
          <w:lang w:eastAsia="ru-RU"/>
        </w:rPr>
        <w:t>40817810350230701941</w:t>
      </w:r>
      <w:r w:rsidR="00104609">
        <w:rPr>
          <w:rFonts w:eastAsia="Times New Roman"/>
          <w:bCs/>
          <w:sz w:val="22"/>
          <w:lang w:eastAsia="ru-RU"/>
        </w:rPr>
        <w:t xml:space="preserve"> </w:t>
      </w:r>
      <w:r w:rsidR="005554BE">
        <w:rPr>
          <w:rFonts w:eastAsia="Times New Roman"/>
          <w:bCs/>
          <w:sz w:val="22"/>
          <w:lang w:eastAsia="ru-RU"/>
        </w:rPr>
        <w:t>филиал "Центральный" ПАО "</w:t>
      </w:r>
      <w:proofErr w:type="spellStart"/>
      <w:r w:rsidR="005554BE">
        <w:rPr>
          <w:rFonts w:eastAsia="Times New Roman"/>
          <w:bCs/>
          <w:sz w:val="22"/>
          <w:lang w:eastAsia="ru-RU"/>
        </w:rPr>
        <w:t>Совкомбанк</w:t>
      </w:r>
      <w:proofErr w:type="spellEnd"/>
      <w:r w:rsidR="005554BE">
        <w:rPr>
          <w:rFonts w:eastAsia="Times New Roman"/>
          <w:bCs/>
          <w:sz w:val="22"/>
          <w:lang w:eastAsia="ru-RU"/>
        </w:rPr>
        <w:t>", корр./счет 30101810150040000763, ИНН 4401116480, КПП 440101001, ОГРН 1144400000425, БИК 0450047836, адрес: 156000, Костромская область, г. Кострома, проспект Текстильщиков, д. 46</w:t>
      </w:r>
      <w:r>
        <w:rPr>
          <w:rFonts w:eastAsia="Times New Roman"/>
          <w:bCs/>
          <w:sz w:val="22"/>
          <w:lang w:eastAsia="ru-RU"/>
        </w:rPr>
        <w:t>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bCs/>
          <w:sz w:val="22"/>
          <w:lang w:eastAsia="ru-RU"/>
        </w:rPr>
        <w:t>Задаток должен быть внесен Заявителем до окончания срока приема заявок на участие в торгах для определенного периода проведения торгов. Задаток возвращается всем Заявителям, за исключением Победителя торгов.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4. Задаток, внесенный Заявителем, подлежит возврату Заявителю на его счет, указанный в </w:t>
      </w:r>
      <w:hyperlink w:anchor="P45" w:history="1">
        <w:r w:rsidRPr="007E75EC">
          <w:rPr>
            <w:rFonts w:eastAsia="Times New Roman"/>
            <w:sz w:val="22"/>
            <w:lang w:eastAsia="ru-RU"/>
          </w:rPr>
          <w:t>пункте 12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Договора, в течение 5 (Пять) рабочих дней в следующих случаях: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если Заявитель не признан участником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признании или отказе в признании заявителей участниками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2) если Заявитель отозвал заявку до начала проведения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поступления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уведомления об отзыве Заявки);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3) если Заявитель не стал победителем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результатах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4) если Организатор торгов отказался от проведения Торгов, Торги признаны несостоявшимися или недействительными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размещения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на официальном сайте ЕФРСБ в сети Интернет извещения об отказе Организатора торгов от проведения Торгов, признании Торгов несостоявшимися или недействительными.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B27EF2" w:rsidRPr="007E75EC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5. Задаток не возвращается Заявителю, если он был признан победителем Торгов, но:</w:t>
      </w:r>
    </w:p>
    <w:p w:rsidR="00B27EF2" w:rsidRPr="004445B9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уклонился или отказался подписать </w:t>
      </w:r>
      <w:r>
        <w:rPr>
          <w:rFonts w:eastAsia="Times New Roman"/>
          <w:sz w:val="22"/>
          <w:lang w:eastAsia="ru-RU"/>
        </w:rPr>
        <w:t>договор купли-продажи /</w:t>
      </w:r>
      <w:r w:rsidRPr="004445B9">
        <w:rPr>
          <w:rFonts w:eastAsia="Times New Roman"/>
          <w:sz w:val="22"/>
          <w:lang w:eastAsia="ru-RU"/>
        </w:rPr>
        <w:t>соглашение об уступке права требования Актива после проведения Торгов (уклонился или отказался подписать протокол торгов, если предметом торгов являлся Актив);</w:t>
      </w:r>
    </w:p>
    <w:p w:rsidR="00B27EF2" w:rsidRPr="007E75EC" w:rsidRDefault="00B27EF2" w:rsidP="00B27EF2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4445B9">
        <w:rPr>
          <w:rFonts w:eastAsia="Times New Roman"/>
          <w:sz w:val="22"/>
          <w:lang w:eastAsia="ru-RU"/>
        </w:rPr>
        <w:lastRenderedPageBreak/>
        <w:t>2) на дату, когда должен быть подписан договор купли-продажи /соглашение об уступке права требования в отношении Актива, Заявитель не имеет всех необходимых согласований</w:t>
      </w:r>
      <w:r w:rsidRPr="007E75EC">
        <w:rPr>
          <w:rFonts w:eastAsia="Times New Roman"/>
          <w:sz w:val="22"/>
          <w:lang w:eastAsia="ru-RU"/>
        </w:rPr>
        <w:t xml:space="preserve"> (разрешений, одобрений) на совершение сделки, предусмотренных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7. Заявитель обязан письменно извещать Организатор торгов об изменениях своих реквизитов, в том числе реквизитов для возврата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8. Все споры между Сторонами, которые могут возникнуть по Договору, подлежат рассмотрению в Арбитражном суде </w:t>
      </w:r>
      <w:r>
        <w:rPr>
          <w:sz w:val="22"/>
        </w:rPr>
        <w:t>Вологодской области.</w:t>
      </w:r>
      <w:r w:rsidRPr="007E75EC">
        <w:rPr>
          <w:rFonts w:eastAsia="Times New Roman"/>
          <w:sz w:val="22"/>
          <w:lang w:eastAsia="ru-RU"/>
        </w:rPr>
        <w:t xml:space="preserve">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 w:rsidRPr="007E75EC">
        <w:rPr>
          <w:rFonts w:eastAsia="Times New Roman"/>
          <w:sz w:val="22"/>
          <w:lang w:eastAsia="ru-RU"/>
        </w:rPr>
        <w:t>недействительным</w:t>
      </w:r>
      <w:proofErr w:type="gramEnd"/>
      <w:r w:rsidRPr="007E75EC">
        <w:rPr>
          <w:rFonts w:eastAsia="Times New Roman"/>
          <w:sz w:val="22"/>
          <w:lang w:eastAsia="ru-RU"/>
        </w:rPr>
        <w:t xml:space="preserve"> (незаключенным).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10. Договор составлен в 2 (</w:t>
      </w:r>
      <w:r w:rsidR="00933D35">
        <w:rPr>
          <w:rFonts w:eastAsia="Times New Roman"/>
          <w:sz w:val="22"/>
          <w:lang w:eastAsia="ru-RU"/>
        </w:rPr>
        <w:t>Двух</w:t>
      </w:r>
      <w:r w:rsidRPr="007E75EC">
        <w:rPr>
          <w:rFonts w:eastAsia="Times New Roman"/>
          <w:sz w:val="22"/>
          <w:lang w:eastAsia="ru-RU"/>
        </w:rPr>
        <w:t>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7E75EC" w:rsidRPr="007E75EC" w:rsidRDefault="007E75EC" w:rsidP="007E75EC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11. </w:t>
      </w:r>
      <w:proofErr w:type="gramStart"/>
      <w:r w:rsidRPr="007E75EC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7E75EC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center"/>
        <w:rPr>
          <w:rFonts w:eastAsia="Times New Roman"/>
          <w:b/>
          <w:sz w:val="22"/>
          <w:lang w:eastAsia="ru-RU"/>
        </w:rPr>
      </w:pPr>
      <w:bookmarkStart w:id="2" w:name="P45"/>
      <w:bookmarkEnd w:id="2"/>
      <w:r w:rsidRPr="007E75EC">
        <w:rPr>
          <w:rFonts w:eastAsia="Times New Roman"/>
          <w:b/>
          <w:sz w:val="22"/>
          <w:lang w:eastAsia="ru-RU"/>
        </w:rPr>
        <w:t>12. Реквизиты и подписи Сторон: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75EC" w:rsidRPr="007E75EC" w:rsidTr="00C413E9">
        <w:tc>
          <w:tcPr>
            <w:tcW w:w="4785" w:type="dxa"/>
            <w:shd w:val="clear" w:color="auto" w:fill="auto"/>
          </w:tcPr>
          <w:p w:rsidR="007E75EC" w:rsidRPr="007E75EC" w:rsidRDefault="007E75EC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</w:p>
          <w:p w:rsidR="00AA0818" w:rsidRPr="00C413E9" w:rsidRDefault="005554BE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AA0818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21759D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7E75EC" w:rsidRPr="00C413E9" w:rsidRDefault="007E75EC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="00AA0818"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5554BE">
              <w:rPr>
                <w:sz w:val="22"/>
              </w:rPr>
              <w:t xml:space="preserve">162602, </w:t>
            </w:r>
            <w:proofErr w:type="gramStart"/>
            <w:r w:rsidR="005554BE">
              <w:rPr>
                <w:sz w:val="22"/>
              </w:rPr>
              <w:t>Вологодская</w:t>
            </w:r>
            <w:proofErr w:type="gramEnd"/>
            <w:r w:rsidR="005554BE">
              <w:rPr>
                <w:sz w:val="22"/>
              </w:rPr>
              <w:t xml:space="preserve"> обл., г. Череповец, ул. Коммунистов, 32, оф. 1</w:t>
            </w:r>
          </w:p>
          <w:p w:rsidR="001178B9" w:rsidRDefault="001178B9" w:rsidP="001178B9">
            <w:pPr>
              <w:widowControl w:val="0"/>
              <w:autoSpaceDE w:val="0"/>
              <w:autoSpaceDN w:val="0"/>
              <w:jc w:val="both"/>
              <w:rPr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val="en-CA" w:eastAsia="ru-RU"/>
              </w:rPr>
              <w:t>e</w:t>
            </w:r>
            <w:r w:rsidRPr="005554BE">
              <w:rPr>
                <w:rFonts w:eastAsia="Times New Roman"/>
                <w:sz w:val="22"/>
                <w:lang w:eastAsia="ru-RU"/>
              </w:rPr>
              <w:t xml:space="preserve">- </w:t>
            </w:r>
            <w:r w:rsidRPr="00C413E9">
              <w:rPr>
                <w:rFonts w:eastAsia="Times New Roman"/>
                <w:sz w:val="22"/>
                <w:lang w:val="en-CA" w:eastAsia="ru-RU"/>
              </w:rPr>
              <w:t>mail</w:t>
            </w:r>
            <w:r w:rsidRPr="00C413E9">
              <w:rPr>
                <w:rFonts w:eastAsia="Times New Roman"/>
                <w:sz w:val="22"/>
                <w:lang w:eastAsia="ru-RU"/>
              </w:rPr>
              <w:t>:</w:t>
            </w: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 w:rsidR="005554BE">
              <w:rPr>
                <w:sz w:val="22"/>
                <w:lang w:eastAsia="ru-RU"/>
              </w:rPr>
              <w:t>au@rc35.ru</w:t>
            </w:r>
          </w:p>
          <w:p w:rsidR="001178B9" w:rsidRPr="007E75EC" w:rsidRDefault="001178B9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Default="005554BE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  <w:r w:rsidR="004B3C9B" w:rsidRPr="00C413E9">
              <w:rPr>
                <w:sz w:val="22"/>
                <w:lang w:eastAsia="ru-RU"/>
              </w:rPr>
              <w:t>управляющий</w:t>
            </w:r>
          </w:p>
          <w:p w:rsidR="001178B9" w:rsidRPr="00C413E9" w:rsidRDefault="001178B9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Pr="007E75EC" w:rsidRDefault="007E75EC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5554BE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7E75EC" w:rsidRDefault="007E75EC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rFonts w:eastAsia="Times New Roman"/>
                <w:sz w:val="22"/>
                <w:lang w:eastAsia="ru-RU"/>
              </w:rPr>
              <w:t>Заявитель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B532E1">
              <w:rPr>
                <w:rFonts w:eastAsia="Times New Roman"/>
                <w:sz w:val="22"/>
                <w:lang w:eastAsia="ru-RU"/>
              </w:rPr>
              <w:t>e</w:t>
            </w:r>
            <w:r>
              <w:rPr>
                <w:rFonts w:eastAsia="Times New Roman"/>
                <w:sz w:val="22"/>
                <w:lang w:eastAsia="ru-RU"/>
              </w:rPr>
              <w:t xml:space="preserve">- </w:t>
            </w:r>
            <w:proofErr w:type="spellStart"/>
            <w:r w:rsidRPr="00B532E1">
              <w:rPr>
                <w:rFonts w:eastAsia="Times New Roman"/>
                <w:sz w:val="22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sz w:val="22"/>
                <w:lang w:eastAsia="ru-RU"/>
              </w:rPr>
              <w:t>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тел.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B532E1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B532E1" w:rsidRPr="007E75EC" w:rsidRDefault="00B532E1" w:rsidP="00B532E1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615020" w:rsidRPr="00615020" w:rsidRDefault="00615020" w:rsidP="002F4FFB">
      <w:pPr>
        <w:pStyle w:val="a3"/>
        <w:rPr>
          <w:rFonts w:eastAsia="Times New Roman"/>
          <w:sz w:val="22"/>
          <w:lang w:eastAsia="ru-RU"/>
        </w:rPr>
      </w:pPr>
    </w:p>
    <w:sectPr w:rsidR="00615020" w:rsidRPr="00615020" w:rsidSect="008279FA">
      <w:footerReference w:type="default" r:id="rId9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F2" w:rsidRDefault="006638F2" w:rsidP="00982B88">
      <w:r>
        <w:separator/>
      </w:r>
    </w:p>
  </w:endnote>
  <w:endnote w:type="continuationSeparator" w:id="0">
    <w:p w:rsidR="006638F2" w:rsidRDefault="006638F2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2F4FFB">
      <w:rPr>
        <w:noProof/>
        <w:sz w:val="20"/>
      </w:rPr>
      <w:t>2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F2" w:rsidRDefault="006638F2" w:rsidP="00982B88">
      <w:r>
        <w:separator/>
      </w:r>
    </w:p>
  </w:footnote>
  <w:footnote w:type="continuationSeparator" w:id="0">
    <w:p w:rsidR="006638F2" w:rsidRDefault="006638F2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4BE"/>
    <w:rsid w:val="00005504"/>
    <w:rsid w:val="00053270"/>
    <w:rsid w:val="00061E21"/>
    <w:rsid w:val="0007072B"/>
    <w:rsid w:val="000A1169"/>
    <w:rsid w:val="00104609"/>
    <w:rsid w:val="001178B9"/>
    <w:rsid w:val="00154915"/>
    <w:rsid w:val="00170112"/>
    <w:rsid w:val="00191987"/>
    <w:rsid w:val="00196EBA"/>
    <w:rsid w:val="001A4595"/>
    <w:rsid w:val="001B5A7D"/>
    <w:rsid w:val="001C20E3"/>
    <w:rsid w:val="001C588A"/>
    <w:rsid w:val="001D7C76"/>
    <w:rsid w:val="001E7E5F"/>
    <w:rsid w:val="001F099A"/>
    <w:rsid w:val="001F7D74"/>
    <w:rsid w:val="00201CB9"/>
    <w:rsid w:val="0021759D"/>
    <w:rsid w:val="00235424"/>
    <w:rsid w:val="002420E0"/>
    <w:rsid w:val="0024249F"/>
    <w:rsid w:val="00262079"/>
    <w:rsid w:val="00267DA0"/>
    <w:rsid w:val="002F4FFB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554BE"/>
    <w:rsid w:val="00596059"/>
    <w:rsid w:val="005A38B5"/>
    <w:rsid w:val="005E0471"/>
    <w:rsid w:val="005F5CDF"/>
    <w:rsid w:val="00603C1B"/>
    <w:rsid w:val="00605F3E"/>
    <w:rsid w:val="00615020"/>
    <w:rsid w:val="0063104B"/>
    <w:rsid w:val="006638F2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33D35"/>
    <w:rsid w:val="00946E47"/>
    <w:rsid w:val="0097353C"/>
    <w:rsid w:val="00982B88"/>
    <w:rsid w:val="00984488"/>
    <w:rsid w:val="00985F3F"/>
    <w:rsid w:val="00997F25"/>
    <w:rsid w:val="009A6645"/>
    <w:rsid w:val="009B7EAB"/>
    <w:rsid w:val="009C45AE"/>
    <w:rsid w:val="009E654C"/>
    <w:rsid w:val="009F6482"/>
    <w:rsid w:val="00A37745"/>
    <w:rsid w:val="00A37E41"/>
    <w:rsid w:val="00A407AF"/>
    <w:rsid w:val="00A5270D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27EF2"/>
    <w:rsid w:val="00B33CF7"/>
    <w:rsid w:val="00B532E1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138BC"/>
    <w:rsid w:val="00C36EC7"/>
    <w:rsid w:val="00C413E9"/>
    <w:rsid w:val="00C86B86"/>
    <w:rsid w:val="00C87FED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745C3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D08FE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6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2</cp:revision>
  <dcterms:created xsi:type="dcterms:W3CDTF">2026-10-03T09:53:00Z</dcterms:created>
  <dcterms:modified xsi:type="dcterms:W3CDTF">2026-10-03T10:00:00Z</dcterms:modified>
</cp:coreProperties>
</file>