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D76B" w14:textId="77777777" w:rsidR="00752172" w:rsidRPr="005C2E5D" w:rsidRDefault="00752172" w:rsidP="005C2E5D">
      <w:pPr>
        <w:spacing w:after="5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val="en-US" w:eastAsia="ru-RU"/>
        </w:rPr>
        <w:t>ДОГОВОР КУПЛИ-ПРОДАЖИ ИМУЩЕСТВА</w:t>
      </w: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1"/>
        <w:gridCol w:w="4668"/>
      </w:tblGrid>
      <w:tr w:rsidR="00752172" w:rsidRPr="005C2E5D" w14:paraId="0A95699A" w14:textId="77777777" w:rsidTr="005C2E5D"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B41C94" w14:textId="77777777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5C2E5D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val="en-US" w:eastAsia="ru-RU"/>
              </w:rPr>
              <w:t>г. _______________</w:t>
            </w:r>
          </w:p>
        </w:tc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7B94B95" w14:textId="52EF994C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5C2E5D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val="en-US" w:eastAsia="ru-RU"/>
              </w:rPr>
              <w:t>«____» ______________ 202</w:t>
            </w:r>
            <w:r w:rsidR="00B31EB2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eastAsia="ru-RU"/>
              </w:rPr>
              <w:t>6</w:t>
            </w:r>
            <w:r w:rsidRPr="005C2E5D">
              <w:rPr>
                <w:rFonts w:ascii="Times New Roman" w:eastAsia="Arial" w:hAnsi="Times New Roman" w:cs="Times New Roman"/>
                <w:color w:val="999999"/>
                <w:sz w:val="24"/>
                <w:szCs w:val="24"/>
                <w:lang w:val="en-US" w:eastAsia="ru-RU"/>
              </w:rPr>
              <w:t>г.</w:t>
            </w:r>
          </w:p>
        </w:tc>
      </w:tr>
    </w:tbl>
    <w:p w14:paraId="2100DD96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p w14:paraId="39419683" w14:textId="77777777" w:rsidR="00752172" w:rsidRPr="005C2E5D" w:rsidRDefault="00752172" w:rsidP="000F3F96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p w14:paraId="24380352" w14:textId="6EC4EF9D" w:rsidR="00752172" w:rsidRPr="000F3F96" w:rsidRDefault="00752172" w:rsidP="000F3F96">
      <w:pPr>
        <w:pStyle w:val="1"/>
        <w:jc w:val="both"/>
        <w:rPr>
          <w:b/>
          <w:noProof/>
          <w:sz w:val="24"/>
          <w:szCs w:val="24"/>
        </w:rPr>
      </w:pPr>
      <w:r w:rsidRPr="005C2E5D">
        <w:rPr>
          <w:rFonts w:eastAsia="Arial"/>
          <w:color w:val="333333"/>
          <w:sz w:val="24"/>
          <w:szCs w:val="24"/>
        </w:rPr>
        <w:t xml:space="preserve"> Гр. ________________________________________________, паспорт: серия ________, № ________, выданный ________________________, проживающий по адресу: ________________________________________________, именуемый в дальнейшем «</w:t>
      </w:r>
      <w:r w:rsidRPr="005C2E5D">
        <w:rPr>
          <w:rFonts w:eastAsia="Arial"/>
          <w:b/>
          <w:bCs/>
          <w:color w:val="333333"/>
          <w:sz w:val="24"/>
          <w:szCs w:val="24"/>
        </w:rPr>
        <w:t>Покупатель</w:t>
      </w:r>
      <w:r w:rsidRPr="005C2E5D">
        <w:rPr>
          <w:rFonts w:eastAsia="Arial"/>
          <w:color w:val="333333"/>
          <w:sz w:val="24"/>
          <w:szCs w:val="24"/>
        </w:rPr>
        <w:t xml:space="preserve">», с одной стороны, и </w:t>
      </w:r>
      <w:r w:rsidR="000F3F96">
        <w:rPr>
          <w:b/>
          <w:noProof/>
          <w:sz w:val="24"/>
          <w:szCs w:val="24"/>
        </w:rPr>
        <w:t>Васильев Петр Павлович</w:t>
      </w:r>
      <w:r w:rsidR="000F3F96">
        <w:rPr>
          <w:b/>
          <w:noProof/>
          <w:sz w:val="24"/>
          <w:szCs w:val="24"/>
        </w:rPr>
        <w:t xml:space="preserve"> </w:t>
      </w:r>
      <w:r w:rsidR="000F3F96" w:rsidRPr="00844995">
        <w:rPr>
          <w:noProof/>
          <w:sz w:val="24"/>
          <w:szCs w:val="24"/>
        </w:rPr>
        <w:t>(</w:t>
      </w:r>
      <w:r w:rsidR="000F3F96">
        <w:rPr>
          <w:noProof/>
          <w:sz w:val="24"/>
          <w:szCs w:val="24"/>
        </w:rPr>
        <w:t>дата рождения: 23.10.1987, место рождения: г.Мурманск, СНИЛС: 143-673-192 67, ИНН 575404028626, регистрация по месту жительства: Орловская область, г.Орел, ул. Рощинская, 13, кв. 43</w:t>
      </w:r>
      <w:r w:rsidR="000F3F96" w:rsidRPr="00844995">
        <w:rPr>
          <w:noProof/>
          <w:sz w:val="24"/>
          <w:szCs w:val="24"/>
        </w:rPr>
        <w:t>)</w:t>
      </w:r>
      <w:r w:rsidRPr="005C2E5D">
        <w:rPr>
          <w:rFonts w:eastAsia="Arial"/>
          <w:color w:val="333333"/>
          <w:sz w:val="24"/>
          <w:szCs w:val="24"/>
        </w:rPr>
        <w:t xml:space="preserve"> в лице финансового управляющего Никольского Артема Владимировича (ИНН 673007196616, СНИЛС 13220237393), действующего на основании </w:t>
      </w:r>
      <w:r w:rsidR="002D25B1">
        <w:rPr>
          <w:rFonts w:eastAsia="Arial"/>
          <w:color w:val="333333"/>
          <w:sz w:val="24"/>
          <w:szCs w:val="24"/>
        </w:rPr>
        <w:t xml:space="preserve">решения </w:t>
      </w:r>
      <w:r w:rsidR="002D25B1" w:rsidRPr="002D25B1">
        <w:rPr>
          <w:sz w:val="24"/>
          <w:szCs w:val="24"/>
        </w:rPr>
        <w:t xml:space="preserve">Арбитражного суда </w:t>
      </w:r>
      <w:proofErr w:type="spellStart"/>
      <w:r w:rsidR="000F3F96">
        <w:rPr>
          <w:sz w:val="24"/>
          <w:szCs w:val="24"/>
        </w:rPr>
        <w:t>Опрловской</w:t>
      </w:r>
      <w:proofErr w:type="spellEnd"/>
      <w:r w:rsidR="002D25B1" w:rsidRPr="002D25B1">
        <w:rPr>
          <w:sz w:val="24"/>
          <w:szCs w:val="24"/>
        </w:rPr>
        <w:t xml:space="preserve"> области от </w:t>
      </w:r>
      <w:r w:rsidR="000F3F96">
        <w:rPr>
          <w:sz w:val="24"/>
          <w:szCs w:val="24"/>
        </w:rPr>
        <w:t>16 мая</w:t>
      </w:r>
      <w:r w:rsidR="002D25B1" w:rsidRPr="002D25B1">
        <w:rPr>
          <w:sz w:val="24"/>
          <w:szCs w:val="24"/>
        </w:rPr>
        <w:t xml:space="preserve"> 202</w:t>
      </w:r>
      <w:r w:rsidR="000F3F96">
        <w:rPr>
          <w:sz w:val="24"/>
          <w:szCs w:val="24"/>
        </w:rPr>
        <w:t>5</w:t>
      </w:r>
      <w:r w:rsidR="002D25B1" w:rsidRPr="002D25B1">
        <w:rPr>
          <w:sz w:val="24"/>
          <w:szCs w:val="24"/>
        </w:rPr>
        <w:t xml:space="preserve"> г. по делу № А</w:t>
      </w:r>
      <w:r w:rsidR="000F3F96">
        <w:rPr>
          <w:sz w:val="24"/>
          <w:szCs w:val="24"/>
        </w:rPr>
        <w:t>48</w:t>
      </w:r>
      <w:r w:rsidR="002D25B1" w:rsidRPr="002D25B1">
        <w:rPr>
          <w:sz w:val="24"/>
          <w:szCs w:val="24"/>
        </w:rPr>
        <w:t>-</w:t>
      </w:r>
      <w:r w:rsidR="00B31EB2">
        <w:rPr>
          <w:sz w:val="24"/>
          <w:szCs w:val="24"/>
        </w:rPr>
        <w:t>4</w:t>
      </w:r>
      <w:r w:rsidR="000F3F96">
        <w:rPr>
          <w:sz w:val="24"/>
          <w:szCs w:val="24"/>
        </w:rPr>
        <w:t>246</w:t>
      </w:r>
      <w:r w:rsidR="002D25B1" w:rsidRPr="002D25B1">
        <w:rPr>
          <w:sz w:val="24"/>
          <w:szCs w:val="24"/>
        </w:rPr>
        <w:t>/202</w:t>
      </w:r>
      <w:r w:rsidR="000F3F96">
        <w:rPr>
          <w:sz w:val="24"/>
          <w:szCs w:val="24"/>
        </w:rPr>
        <w:t>5</w:t>
      </w:r>
      <w:r w:rsidRPr="005C2E5D">
        <w:rPr>
          <w:rFonts w:eastAsia="Arial"/>
          <w:color w:val="333333"/>
          <w:sz w:val="24"/>
          <w:szCs w:val="24"/>
        </w:rPr>
        <w:t>, именуемый в дальнейшем «</w:t>
      </w:r>
      <w:r w:rsidRPr="005C2E5D">
        <w:rPr>
          <w:rFonts w:eastAsia="Arial"/>
          <w:b/>
          <w:bCs/>
          <w:color w:val="333333"/>
          <w:sz w:val="24"/>
          <w:szCs w:val="24"/>
        </w:rPr>
        <w:t>Продавец</w:t>
      </w:r>
      <w:r w:rsidRPr="005C2E5D">
        <w:rPr>
          <w:rFonts w:eastAsia="Arial"/>
          <w:color w:val="333333"/>
          <w:sz w:val="24"/>
          <w:szCs w:val="24"/>
        </w:rPr>
        <w:t>», с другой стороны, именуемые в дальнейшем «Стороны», заключили настоящий договор, в дальнейшем «</w:t>
      </w:r>
      <w:r w:rsidRPr="005C2E5D">
        <w:rPr>
          <w:rFonts w:eastAsia="Arial"/>
          <w:b/>
          <w:bCs/>
          <w:color w:val="333333"/>
          <w:sz w:val="24"/>
          <w:szCs w:val="24"/>
        </w:rPr>
        <w:t>Договор</w:t>
      </w:r>
      <w:r w:rsidRPr="005C2E5D">
        <w:rPr>
          <w:rFonts w:eastAsia="Arial"/>
          <w:color w:val="333333"/>
          <w:sz w:val="24"/>
          <w:szCs w:val="24"/>
        </w:rPr>
        <w:t xml:space="preserve">», о нижеследующем: </w:t>
      </w:r>
    </w:p>
    <w:p w14:paraId="13E43191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1. В соответствии с условиями настоящего Договора Продавец продает Покупателю, а Покупатель приобретает в собственность следующее имущество: _______________________________________________</w:t>
      </w:r>
      <w:proofErr w:type="gramStart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_ .</w:t>
      </w:r>
      <w:proofErr w:type="gramEnd"/>
    </w:p>
    <w:p w14:paraId="344E33CF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2. Продавец обязан передать имущество Покупателю в срок ________________________ и в том состоянии, в котором оно было на момент осмотра Покупателем.</w:t>
      </w:r>
    </w:p>
    <w:p w14:paraId="37266584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3. Продавец гарантирует, что указанное выше имущество свободно от каких-либо обязательств как со стороны самого Продавца, так и со стороны третьих лиц, в залоге, под арестом, запрещением не находится, предметом спора не является.</w:t>
      </w:r>
    </w:p>
    <w:p w14:paraId="57114035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4. Стоимость имущества составляет ________ </w:t>
      </w:r>
      <w:proofErr w:type="gramStart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( _</w:t>
      </w:r>
      <w:proofErr w:type="gramEnd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_______________________ ) рублей.</w:t>
      </w:r>
    </w:p>
    <w:p w14:paraId="4BD9277E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5. Способ и порядке оплаты имущества: _______________________________________________</w:t>
      </w:r>
      <w:proofErr w:type="gramStart"/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_ .</w:t>
      </w:r>
      <w:proofErr w:type="gramEnd"/>
    </w:p>
    <w:p w14:paraId="64CCD860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6.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195BF48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7. Настоящий Договор вступает в силу с момента его подписания обеими Сторонами (уполномоченными представителями Сторон) и действует до полного исполнения Сторонами своих обязательств.</w:t>
      </w:r>
    </w:p>
    <w:p w14:paraId="08D7EFEC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8. Все изменения и дополнения к настоящему Договору вступают в силу с момента подписания обеими Сторонами.</w:t>
      </w:r>
    </w:p>
    <w:p w14:paraId="5F1BDE24" w14:textId="77777777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lastRenderedPageBreak/>
        <w:t>9. Все вопросы и споры,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4B25E7C4" w14:textId="66128485" w:rsidR="00752172" w:rsidRPr="005C2E5D" w:rsidRDefault="00752172" w:rsidP="005C2E5D">
      <w:pPr>
        <w:spacing w:after="15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10. Настоящий Договор заключен в </w:t>
      </w:r>
      <w:r w:rsidR="002D25B1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>2</w:t>
      </w:r>
      <w:r w:rsidRPr="005C2E5D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 (двух) экземплярах, имеющих равную юридическую силу, по одному для каждой из Сторон.</w:t>
      </w:r>
    </w:p>
    <w:p w14:paraId="08391822" w14:textId="77777777" w:rsidR="00752172" w:rsidRPr="005C2E5D" w:rsidRDefault="00752172" w:rsidP="005C2E5D">
      <w:pPr>
        <w:spacing w:before="500" w:after="150" w:line="276" w:lineRule="auto"/>
        <w:jc w:val="both"/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15F803C" w14:textId="77777777" w:rsidR="00752172" w:rsidRPr="005C2E5D" w:rsidRDefault="00752172" w:rsidP="005C2E5D">
      <w:pPr>
        <w:spacing w:before="500" w:after="15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  <w:r w:rsidRPr="005C2E5D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val="en-US" w:eastAsia="ru-RU"/>
        </w:rPr>
        <w:t>ПОДПИСИ СТОРОН</w:t>
      </w:r>
    </w:p>
    <w:p w14:paraId="17C733E6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4"/>
      </w:tblGrid>
      <w:tr w:rsidR="00752172" w:rsidRPr="005C2E5D" w14:paraId="43B0D910" w14:textId="77777777" w:rsidTr="00752172"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01EB793" w14:textId="77777777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>Продавец</w:t>
            </w:r>
            <w:proofErr w:type="spellEnd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756502" w14:textId="77777777" w:rsidR="00752172" w:rsidRPr="005C2E5D" w:rsidRDefault="00752172" w:rsidP="005C2E5D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>Покупатель</w:t>
            </w:r>
            <w:proofErr w:type="spellEnd"/>
            <w:r w:rsidRPr="005C2E5D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_______________</w:t>
            </w:r>
          </w:p>
        </w:tc>
      </w:tr>
    </w:tbl>
    <w:p w14:paraId="728424C2" w14:textId="77777777" w:rsidR="00752172" w:rsidRPr="005C2E5D" w:rsidRDefault="00752172" w:rsidP="005C2E5D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en-US" w:eastAsia="ru-RU"/>
        </w:rPr>
      </w:pPr>
    </w:p>
    <w:p w14:paraId="52832089" w14:textId="77777777" w:rsidR="00DA7E8B" w:rsidRPr="005C2E5D" w:rsidRDefault="00DA7E8B" w:rsidP="005C2E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7E8B" w:rsidRPr="005C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72"/>
    <w:rsid w:val="000F3F96"/>
    <w:rsid w:val="002D25B1"/>
    <w:rsid w:val="005C2E5D"/>
    <w:rsid w:val="00752172"/>
    <w:rsid w:val="00B31EB2"/>
    <w:rsid w:val="00DA7E8B"/>
    <w:rsid w:val="00F1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5653"/>
  <w15:chartTrackingRefBased/>
  <w15:docId w15:val="{1849360F-33E6-4B5B-8476-3B7C4CBD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F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Глушакова</dc:creator>
  <cp:keywords/>
  <dc:description/>
  <cp:lastModifiedBy>Пользователь</cp:lastModifiedBy>
  <cp:revision>2</cp:revision>
  <dcterms:created xsi:type="dcterms:W3CDTF">2026-08-06T09:09:00Z</dcterms:created>
  <dcterms:modified xsi:type="dcterms:W3CDTF">2026-08-06T09:09:00Z</dcterms:modified>
</cp:coreProperties>
</file>