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E87F09" w:rsidRDefault="00E87F09" w:rsidP="00E87F09">
      <w:pPr>
        <w:pStyle w:val="a4"/>
        <w:ind w:left="-284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</w:t>
      </w:r>
      <w:r w:rsidR="00DB5840" w:rsidRPr="00E87F09">
        <w:rPr>
          <w:sz w:val="20"/>
        </w:rPr>
        <w:t>Договор</w:t>
      </w:r>
      <w:r w:rsidR="00843804" w:rsidRPr="00E87F09">
        <w:rPr>
          <w:sz w:val="20"/>
        </w:rPr>
        <w:t xml:space="preserve"> о задатке №</w:t>
      </w:r>
      <w:r w:rsidR="004E076E" w:rsidRPr="00E87F09">
        <w:rPr>
          <w:sz w:val="20"/>
        </w:rPr>
        <w:t xml:space="preserve"> </w:t>
      </w:r>
    </w:p>
    <w:p w:rsidR="00843804" w:rsidRPr="00E87F09" w:rsidRDefault="00843804" w:rsidP="00E87F09">
      <w:pPr>
        <w:pStyle w:val="a4"/>
        <w:jc w:val="both"/>
        <w:rPr>
          <w:b w:val="0"/>
          <w:spacing w:val="30"/>
          <w:sz w:val="20"/>
        </w:rPr>
      </w:pPr>
    </w:p>
    <w:p w:rsidR="00843804" w:rsidRPr="00E87F09" w:rsidRDefault="00843804" w:rsidP="00E87F09">
      <w:pPr>
        <w:pStyle w:val="a4"/>
        <w:jc w:val="both"/>
        <w:rPr>
          <w:b w:val="0"/>
          <w:sz w:val="20"/>
        </w:rPr>
      </w:pPr>
      <w:r w:rsidRPr="00E87F09">
        <w:rPr>
          <w:b w:val="0"/>
          <w:sz w:val="20"/>
        </w:rPr>
        <w:t xml:space="preserve">г. </w:t>
      </w:r>
      <w:r w:rsidR="00D852DE" w:rsidRPr="00E87F09">
        <w:rPr>
          <w:b w:val="0"/>
          <w:sz w:val="20"/>
        </w:rPr>
        <w:t>Красноярск</w:t>
      </w:r>
      <w:r w:rsidR="00691B5E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 xml:space="preserve">                                                </w:t>
      </w:r>
      <w:r w:rsidR="00C5447F" w:rsidRPr="00E87F09">
        <w:rPr>
          <w:b w:val="0"/>
          <w:sz w:val="20"/>
        </w:rPr>
        <w:t xml:space="preserve">              </w:t>
      </w:r>
      <w:r w:rsidRPr="00E87F09">
        <w:rPr>
          <w:b w:val="0"/>
          <w:sz w:val="20"/>
        </w:rPr>
        <w:t xml:space="preserve"> </w:t>
      </w:r>
      <w:r w:rsidR="004E076E" w:rsidRPr="00E87F09">
        <w:rPr>
          <w:b w:val="0"/>
          <w:sz w:val="20"/>
        </w:rPr>
        <w:t xml:space="preserve">                 </w:t>
      </w:r>
      <w:r w:rsidR="00E87F09">
        <w:rPr>
          <w:b w:val="0"/>
          <w:sz w:val="20"/>
        </w:rPr>
        <w:t xml:space="preserve">                                        </w:t>
      </w:r>
      <w:r w:rsidR="00333D96">
        <w:rPr>
          <w:b w:val="0"/>
          <w:sz w:val="20"/>
        </w:rPr>
        <w:t xml:space="preserve">      </w:t>
      </w:r>
      <w:r w:rsidR="00E87F09">
        <w:rPr>
          <w:b w:val="0"/>
          <w:sz w:val="20"/>
        </w:rPr>
        <w:t xml:space="preserve">       </w:t>
      </w:r>
      <w:proofErr w:type="gramStart"/>
      <w:r w:rsidR="00E87F09">
        <w:rPr>
          <w:b w:val="0"/>
          <w:sz w:val="20"/>
        </w:rPr>
        <w:t xml:space="preserve">  </w:t>
      </w:r>
      <w:r w:rsidR="004E076E" w:rsidRPr="00E87F09">
        <w:rPr>
          <w:b w:val="0"/>
          <w:sz w:val="20"/>
        </w:rPr>
        <w:t xml:space="preserve"> </w:t>
      </w:r>
      <w:r w:rsidR="00C5447F" w:rsidRPr="00E87F09">
        <w:rPr>
          <w:b w:val="0"/>
          <w:sz w:val="20"/>
        </w:rPr>
        <w:t>«</w:t>
      </w:r>
      <w:proofErr w:type="gramEnd"/>
      <w:r w:rsidR="004E076E" w:rsidRPr="00E87F09">
        <w:rPr>
          <w:b w:val="0"/>
          <w:sz w:val="20"/>
          <w:u w:val="single"/>
        </w:rPr>
        <w:t xml:space="preserve"> </w:t>
      </w:r>
      <w:r w:rsidR="00E87F09">
        <w:rPr>
          <w:b w:val="0"/>
          <w:sz w:val="20"/>
          <w:u w:val="single"/>
        </w:rPr>
        <w:t xml:space="preserve">      </w:t>
      </w:r>
      <w:r w:rsidR="004E076E" w:rsidRPr="00E87F09">
        <w:rPr>
          <w:b w:val="0"/>
          <w:sz w:val="20"/>
          <w:u w:val="single"/>
        </w:rPr>
        <w:t xml:space="preserve"> </w:t>
      </w:r>
      <w:r w:rsidR="00C5447F" w:rsidRPr="00E87F09">
        <w:rPr>
          <w:b w:val="0"/>
          <w:sz w:val="20"/>
        </w:rPr>
        <w:t xml:space="preserve">» </w:t>
      </w:r>
      <w:r w:rsidR="00691B5E" w:rsidRPr="00E87F09">
        <w:rPr>
          <w:b w:val="0"/>
          <w:sz w:val="20"/>
        </w:rPr>
        <w:t>________________</w:t>
      </w:r>
      <w:r w:rsidR="00B31830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>20</w:t>
      </w:r>
      <w:r w:rsidR="000207A6">
        <w:rPr>
          <w:b w:val="0"/>
          <w:sz w:val="20"/>
        </w:rPr>
        <w:t>26</w:t>
      </w:r>
      <w:r w:rsidR="00C5447F" w:rsidRPr="00E87F09">
        <w:rPr>
          <w:b w:val="0"/>
          <w:sz w:val="20"/>
        </w:rPr>
        <w:t xml:space="preserve"> </w:t>
      </w:r>
      <w:r w:rsidRPr="00E87F09">
        <w:rPr>
          <w:b w:val="0"/>
          <w:sz w:val="20"/>
        </w:rPr>
        <w:t xml:space="preserve">г. </w:t>
      </w:r>
    </w:p>
    <w:p w:rsidR="00843804" w:rsidRPr="00E87F09" w:rsidRDefault="00843804" w:rsidP="00E87F09">
      <w:pPr>
        <w:pStyle w:val="a4"/>
        <w:ind w:firstLine="709"/>
        <w:jc w:val="both"/>
        <w:rPr>
          <w:b w:val="0"/>
          <w:sz w:val="20"/>
        </w:rPr>
      </w:pPr>
    </w:p>
    <w:p w:rsidR="00843804" w:rsidRPr="00E87F09" w:rsidRDefault="00FA0999" w:rsidP="000207A6">
      <w:pPr>
        <w:pStyle w:val="2"/>
        <w:ind w:firstLine="567"/>
        <w:rPr>
          <w:sz w:val="20"/>
        </w:rPr>
      </w:pPr>
      <w:r w:rsidRPr="00E87F09">
        <w:rPr>
          <w:sz w:val="20"/>
        </w:rPr>
        <w:t>Конкурсный управляющий</w:t>
      </w:r>
      <w:r w:rsidR="00C5447F" w:rsidRPr="00E87F09">
        <w:rPr>
          <w:sz w:val="20"/>
        </w:rPr>
        <w:t xml:space="preserve"> </w:t>
      </w:r>
      <w:r w:rsidR="00691B5E" w:rsidRPr="00E87F09">
        <w:rPr>
          <w:sz w:val="20"/>
        </w:rPr>
        <w:t>ООО</w:t>
      </w:r>
      <w:r w:rsidR="00287E30" w:rsidRPr="00E87F09">
        <w:rPr>
          <w:sz w:val="20"/>
        </w:rPr>
        <w:t xml:space="preserve"> </w:t>
      </w:r>
      <w:r w:rsidR="00C5447F" w:rsidRPr="00E87F09">
        <w:rPr>
          <w:sz w:val="20"/>
        </w:rPr>
        <w:t>«</w:t>
      </w:r>
      <w:proofErr w:type="spellStart"/>
      <w:r w:rsidR="000207A6">
        <w:rPr>
          <w:sz w:val="20"/>
        </w:rPr>
        <w:t>Автоспецстрой</w:t>
      </w:r>
      <w:proofErr w:type="spellEnd"/>
      <w:r w:rsidR="00C5447F" w:rsidRPr="00E87F09">
        <w:rPr>
          <w:sz w:val="20"/>
        </w:rPr>
        <w:t>»</w:t>
      </w:r>
      <w:r w:rsidR="005B40C7">
        <w:rPr>
          <w:sz w:val="20"/>
        </w:rPr>
        <w:t>,</w:t>
      </w:r>
      <w:r w:rsidR="00C5447F" w:rsidRPr="00E87F09">
        <w:rPr>
          <w:sz w:val="20"/>
        </w:rPr>
        <w:t xml:space="preserve"> Трубачев Максим Иванович</w:t>
      </w:r>
      <w:r w:rsidR="00843804" w:rsidRPr="00E87F09">
        <w:rPr>
          <w:sz w:val="20"/>
        </w:rPr>
        <w:t>, именуем</w:t>
      </w:r>
      <w:r w:rsidRPr="00E87F09">
        <w:rPr>
          <w:sz w:val="20"/>
        </w:rPr>
        <w:t>ый</w:t>
      </w:r>
      <w:r w:rsidR="00843804" w:rsidRPr="00E87F09">
        <w:rPr>
          <w:sz w:val="20"/>
        </w:rPr>
        <w:t xml:space="preserve"> в дальнейшем «Организатор </w:t>
      </w:r>
      <w:r w:rsidR="00182948" w:rsidRPr="00E87F09">
        <w:rPr>
          <w:sz w:val="20"/>
        </w:rPr>
        <w:t>торгов</w:t>
      </w:r>
      <w:r w:rsidR="00843804" w:rsidRPr="00E87F09">
        <w:rPr>
          <w:sz w:val="20"/>
        </w:rPr>
        <w:t>», действующ</w:t>
      </w:r>
      <w:r w:rsidR="00691B5E" w:rsidRPr="00E87F09">
        <w:rPr>
          <w:sz w:val="20"/>
        </w:rPr>
        <w:t>и</w:t>
      </w:r>
      <w:r w:rsidR="00843804" w:rsidRPr="00E87F09">
        <w:rPr>
          <w:sz w:val="20"/>
        </w:rPr>
        <w:t>й на основании</w:t>
      </w:r>
      <w:r w:rsidR="000207A6">
        <w:rPr>
          <w:sz w:val="20"/>
        </w:rPr>
        <w:t xml:space="preserve"> Решения Арбитражного суда Красноярского края от 28.01.2025 по делу </w:t>
      </w:r>
      <w:r w:rsidR="000207A6" w:rsidRPr="00333D96">
        <w:rPr>
          <w:sz w:val="20"/>
        </w:rPr>
        <w:t>№</w:t>
      </w:r>
      <w:r w:rsidR="000207A6" w:rsidRPr="000207A6">
        <w:rPr>
          <w:sz w:val="20"/>
        </w:rPr>
        <w:t>А33-7324/2024</w:t>
      </w:r>
      <w:r w:rsidR="000207A6">
        <w:rPr>
          <w:sz w:val="20"/>
        </w:rPr>
        <w:t xml:space="preserve"> и </w:t>
      </w:r>
      <w:r w:rsidR="005B40C7">
        <w:rPr>
          <w:sz w:val="20"/>
        </w:rPr>
        <w:t>Положения</w:t>
      </w:r>
      <w:r w:rsidR="005B40C7" w:rsidRPr="005B40C7">
        <w:rPr>
          <w:sz w:val="20"/>
        </w:rPr>
        <w:t xml:space="preserve"> </w:t>
      </w:r>
      <w:r w:rsidR="000207A6" w:rsidRPr="000207A6">
        <w:rPr>
          <w:sz w:val="20"/>
        </w:rPr>
        <w:t>о порядке и условиях проведения торгов по реализации имущества,</w:t>
      </w:r>
      <w:r w:rsidR="000207A6">
        <w:rPr>
          <w:sz w:val="20"/>
        </w:rPr>
        <w:t xml:space="preserve"> </w:t>
      </w:r>
      <w:r w:rsidR="000207A6" w:rsidRPr="000207A6">
        <w:rPr>
          <w:sz w:val="20"/>
        </w:rPr>
        <w:t xml:space="preserve"> не являющегося предметом залога</w:t>
      </w:r>
      <w:r w:rsidR="005B40C7">
        <w:rPr>
          <w:sz w:val="20"/>
        </w:rPr>
        <w:t xml:space="preserve"> (далее по тексту - Положение о торгах)</w:t>
      </w:r>
      <w:r w:rsidR="00792AE0" w:rsidRPr="00E87F09">
        <w:rPr>
          <w:sz w:val="20"/>
        </w:rPr>
        <w:t xml:space="preserve">, </w:t>
      </w:r>
      <w:proofErr w:type="spellStart"/>
      <w:r w:rsidR="000207A6">
        <w:rPr>
          <w:sz w:val="20"/>
        </w:rPr>
        <w:t>утержденного</w:t>
      </w:r>
      <w:proofErr w:type="spellEnd"/>
      <w:r w:rsidR="000207A6">
        <w:rPr>
          <w:sz w:val="20"/>
        </w:rPr>
        <w:t xml:space="preserve"> собранием кредиторов </w:t>
      </w:r>
      <w:r w:rsidR="000207A6" w:rsidRPr="00E87F09">
        <w:rPr>
          <w:sz w:val="20"/>
        </w:rPr>
        <w:t>ООО «</w:t>
      </w:r>
      <w:proofErr w:type="spellStart"/>
      <w:r w:rsidR="000207A6">
        <w:rPr>
          <w:sz w:val="20"/>
        </w:rPr>
        <w:t>Автоспецстрой</w:t>
      </w:r>
      <w:proofErr w:type="spellEnd"/>
      <w:r w:rsidR="000207A6" w:rsidRPr="00E87F09">
        <w:rPr>
          <w:sz w:val="20"/>
        </w:rPr>
        <w:t>»</w:t>
      </w:r>
      <w:r w:rsidR="000207A6">
        <w:rPr>
          <w:sz w:val="20"/>
        </w:rPr>
        <w:t xml:space="preserve"> 26.09.2025 (протокол собрания кредиторов от 01.10.2025 №</w:t>
      </w:r>
      <w:r w:rsidR="002D6DE9">
        <w:rPr>
          <w:sz w:val="20"/>
        </w:rPr>
        <w:t>3</w:t>
      </w:r>
      <w:r w:rsidR="000207A6">
        <w:rPr>
          <w:sz w:val="20"/>
        </w:rPr>
        <w:t>) и 25.12.2025 (</w:t>
      </w:r>
      <w:proofErr w:type="spellStart"/>
      <w:r w:rsidR="000207A6">
        <w:rPr>
          <w:sz w:val="20"/>
        </w:rPr>
        <w:t>проткол</w:t>
      </w:r>
      <w:proofErr w:type="spellEnd"/>
      <w:r w:rsidR="000207A6">
        <w:rPr>
          <w:sz w:val="20"/>
        </w:rPr>
        <w:t xml:space="preserve"> собрания </w:t>
      </w:r>
      <w:proofErr w:type="spellStart"/>
      <w:r w:rsidR="000207A6">
        <w:rPr>
          <w:sz w:val="20"/>
        </w:rPr>
        <w:t>крелиторов</w:t>
      </w:r>
      <w:proofErr w:type="spellEnd"/>
      <w:r w:rsidR="000207A6">
        <w:rPr>
          <w:sz w:val="20"/>
        </w:rPr>
        <w:t xml:space="preserve"> от 30.12.2025 №5)</w:t>
      </w:r>
      <w:r w:rsidR="005B40C7">
        <w:rPr>
          <w:sz w:val="20"/>
        </w:rPr>
        <w:t>,</w:t>
      </w:r>
      <w:r w:rsidR="009B6137">
        <w:rPr>
          <w:sz w:val="20"/>
        </w:rPr>
        <w:t xml:space="preserve"> </w:t>
      </w:r>
      <w:r w:rsidR="00843804" w:rsidRPr="00E87F09">
        <w:rPr>
          <w:sz w:val="20"/>
        </w:rPr>
        <w:t xml:space="preserve">с одной стороны, и </w:t>
      </w:r>
      <w:r w:rsidR="00C5447F" w:rsidRPr="00E87F09">
        <w:rPr>
          <w:sz w:val="20"/>
        </w:rPr>
        <w:t>заявитель</w:t>
      </w:r>
      <w:r w:rsidR="00843804" w:rsidRPr="00E87F09">
        <w:rPr>
          <w:sz w:val="20"/>
        </w:rPr>
        <w:t xml:space="preserve"> на приобретение права на заключение договора</w:t>
      </w:r>
      <w:r w:rsidR="004E076E" w:rsidRPr="00E87F09">
        <w:rPr>
          <w:sz w:val="20"/>
        </w:rPr>
        <w:t xml:space="preserve"> купли-продажи имущества </w:t>
      </w:r>
      <w:r w:rsidR="00691B5E" w:rsidRPr="00E87F09">
        <w:rPr>
          <w:sz w:val="20"/>
        </w:rPr>
        <w:t>ООО</w:t>
      </w:r>
      <w:r w:rsidR="004E076E" w:rsidRPr="00E87F09">
        <w:rPr>
          <w:sz w:val="20"/>
        </w:rPr>
        <w:t xml:space="preserve"> «</w:t>
      </w:r>
      <w:proofErr w:type="spellStart"/>
      <w:r w:rsidR="000207A6">
        <w:rPr>
          <w:sz w:val="20"/>
        </w:rPr>
        <w:t>Автоспецстрой</w:t>
      </w:r>
      <w:proofErr w:type="spellEnd"/>
      <w:r w:rsidR="004E076E" w:rsidRPr="00E87F09">
        <w:rPr>
          <w:sz w:val="20"/>
        </w:rPr>
        <w:t>»</w:t>
      </w:r>
      <w:r w:rsidR="00843804" w:rsidRPr="00E87F09">
        <w:rPr>
          <w:sz w:val="20"/>
        </w:rPr>
        <w:t xml:space="preserve">, </w:t>
      </w:r>
      <w:r w:rsidR="005B40C7">
        <w:rPr>
          <w:sz w:val="20"/>
        </w:rPr>
        <w:t xml:space="preserve"> </w:t>
      </w:r>
      <w:r w:rsidR="000207A6">
        <w:rPr>
          <w:sz w:val="20"/>
        </w:rPr>
        <w:t>__________</w:t>
      </w:r>
      <w:r w:rsidR="00333D96">
        <w:rPr>
          <w:sz w:val="20"/>
        </w:rPr>
        <w:t>__________________________</w:t>
      </w:r>
      <w:r w:rsidR="005B40C7">
        <w:rPr>
          <w:sz w:val="20"/>
        </w:rPr>
        <w:t>________________________________________________________</w:t>
      </w:r>
      <w:r w:rsidR="00333D96">
        <w:rPr>
          <w:sz w:val="20"/>
        </w:rPr>
        <w:t xml:space="preserve"> </w:t>
      </w:r>
      <w:r w:rsidR="00843804" w:rsidRPr="00E87F09">
        <w:rPr>
          <w:sz w:val="20"/>
        </w:rPr>
        <w:t xml:space="preserve">именуемый в дальнейшем </w:t>
      </w:r>
      <w:r w:rsidR="004E076E" w:rsidRPr="00E87F09">
        <w:rPr>
          <w:sz w:val="20"/>
        </w:rPr>
        <w:t>«</w:t>
      </w:r>
      <w:r w:rsidR="00180A76" w:rsidRPr="00E87F09">
        <w:rPr>
          <w:sz w:val="20"/>
        </w:rPr>
        <w:t>Заявитель</w:t>
      </w:r>
      <w:r w:rsidR="004E076E" w:rsidRPr="00E87F09">
        <w:rPr>
          <w:sz w:val="20"/>
        </w:rPr>
        <w:t>»</w:t>
      </w:r>
      <w:r w:rsidR="00843804" w:rsidRPr="00E87F09">
        <w:rPr>
          <w:sz w:val="20"/>
        </w:rPr>
        <w:t xml:space="preserve">, </w:t>
      </w:r>
      <w:r w:rsidR="00C860A4" w:rsidRPr="00E87F09">
        <w:rPr>
          <w:sz w:val="20"/>
        </w:rPr>
        <w:t xml:space="preserve">в лице </w:t>
      </w:r>
      <w:r w:rsidR="00691B5E" w:rsidRPr="00E87F09">
        <w:rPr>
          <w:sz w:val="20"/>
        </w:rPr>
        <w:t>___</w:t>
      </w:r>
      <w:r w:rsidR="000207A6">
        <w:rPr>
          <w:sz w:val="20"/>
        </w:rPr>
        <w:t>___________________</w:t>
      </w:r>
      <w:r w:rsidR="00691B5E" w:rsidRPr="00E87F09">
        <w:rPr>
          <w:sz w:val="20"/>
        </w:rPr>
        <w:t>_______</w:t>
      </w:r>
      <w:r w:rsidR="005B40C7">
        <w:rPr>
          <w:sz w:val="20"/>
        </w:rPr>
        <w:t>_______________________________________</w:t>
      </w:r>
      <w:r w:rsidR="00C860A4" w:rsidRPr="00E87F09">
        <w:rPr>
          <w:sz w:val="20"/>
        </w:rPr>
        <w:t>, действующе</w:t>
      </w:r>
      <w:r w:rsidR="008368B2" w:rsidRPr="00E87F09">
        <w:rPr>
          <w:sz w:val="20"/>
        </w:rPr>
        <w:t>го</w:t>
      </w:r>
      <w:r w:rsidR="00C860A4" w:rsidRPr="00E87F09">
        <w:rPr>
          <w:sz w:val="20"/>
        </w:rPr>
        <w:t xml:space="preserve"> на основании </w:t>
      </w:r>
      <w:r w:rsidR="00691B5E" w:rsidRPr="00E87F09">
        <w:rPr>
          <w:sz w:val="20"/>
        </w:rPr>
        <w:t>___</w:t>
      </w:r>
      <w:r w:rsidR="005B40C7">
        <w:rPr>
          <w:sz w:val="20"/>
        </w:rPr>
        <w:t>___</w:t>
      </w:r>
      <w:r w:rsidR="000207A6">
        <w:rPr>
          <w:sz w:val="20"/>
        </w:rPr>
        <w:t>_______________________________________</w:t>
      </w:r>
      <w:r w:rsidR="005B40C7">
        <w:rPr>
          <w:sz w:val="20"/>
        </w:rPr>
        <w:t>________________</w:t>
      </w:r>
      <w:r w:rsidR="00691B5E" w:rsidRPr="00E87F09">
        <w:rPr>
          <w:sz w:val="20"/>
        </w:rPr>
        <w:t>______</w:t>
      </w:r>
      <w:r w:rsidR="00C860A4" w:rsidRPr="00E87F09">
        <w:rPr>
          <w:sz w:val="20"/>
        </w:rPr>
        <w:t xml:space="preserve">, </w:t>
      </w:r>
      <w:r w:rsidR="00843804" w:rsidRPr="00E87F09">
        <w:rPr>
          <w:sz w:val="20"/>
        </w:rPr>
        <w:t xml:space="preserve">с другой стороны, в соответствии с требованиями п. 4 ст. 448 ГК РФ, </w:t>
      </w:r>
      <w:r w:rsidR="005B40C7">
        <w:rPr>
          <w:sz w:val="20"/>
        </w:rPr>
        <w:t>Положением о торгах</w:t>
      </w:r>
      <w:r w:rsidR="00843804" w:rsidRPr="00E87F09">
        <w:rPr>
          <w:sz w:val="20"/>
        </w:rPr>
        <w:t>, заключили настоящий Договор о нижеследующем:</w:t>
      </w:r>
    </w:p>
    <w:p w:rsidR="003677E5" w:rsidRPr="00E87F09" w:rsidRDefault="003677E5" w:rsidP="0051518C">
      <w:pPr>
        <w:pStyle w:val="a4"/>
        <w:ind w:firstLine="567"/>
        <w:rPr>
          <w:sz w:val="20"/>
        </w:rPr>
      </w:pPr>
    </w:p>
    <w:p w:rsidR="00843804" w:rsidRPr="00E87F09" w:rsidRDefault="00843804" w:rsidP="0051518C">
      <w:pPr>
        <w:pStyle w:val="a4"/>
        <w:numPr>
          <w:ilvl w:val="0"/>
          <w:numId w:val="2"/>
        </w:numPr>
        <w:ind w:left="0" w:firstLine="0"/>
        <w:rPr>
          <w:sz w:val="20"/>
        </w:rPr>
      </w:pPr>
      <w:r w:rsidRPr="00E87F09">
        <w:rPr>
          <w:sz w:val="20"/>
        </w:rPr>
        <w:t>Предмет договора</w:t>
      </w:r>
    </w:p>
    <w:p w:rsidR="00843804" w:rsidRPr="00E87F09" w:rsidRDefault="00843804" w:rsidP="000207A6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В соответствии с условиями настоящего Договора </w:t>
      </w:r>
      <w:r w:rsidR="00180A76" w:rsidRPr="00E87F09">
        <w:rPr>
          <w:sz w:val="20"/>
        </w:rPr>
        <w:t>Заявитель</w:t>
      </w:r>
      <w:r w:rsidRPr="00E87F09">
        <w:rPr>
          <w:sz w:val="20"/>
        </w:rPr>
        <w:t xml:space="preserve"> для участия в </w:t>
      </w:r>
      <w:r w:rsidR="00631813" w:rsidRPr="00E87F09">
        <w:rPr>
          <w:sz w:val="20"/>
        </w:rPr>
        <w:t xml:space="preserve">торгах по продаже </w:t>
      </w:r>
      <w:r w:rsidR="00FF4F67" w:rsidRPr="00E87F09">
        <w:rPr>
          <w:sz w:val="20"/>
        </w:rPr>
        <w:t xml:space="preserve">имущества </w:t>
      </w:r>
      <w:r w:rsidR="002D6DE9">
        <w:rPr>
          <w:sz w:val="20"/>
        </w:rPr>
        <w:t>ООО</w:t>
      </w:r>
      <w:r w:rsidR="00DF158A" w:rsidRPr="00E87F09">
        <w:rPr>
          <w:sz w:val="20"/>
        </w:rPr>
        <w:t xml:space="preserve"> «</w:t>
      </w:r>
      <w:proofErr w:type="spellStart"/>
      <w:r w:rsidR="000207A6">
        <w:rPr>
          <w:sz w:val="20"/>
        </w:rPr>
        <w:t>Автоспецстрой</w:t>
      </w:r>
      <w:proofErr w:type="spellEnd"/>
      <w:r w:rsidR="00DF158A" w:rsidRPr="00E87F09">
        <w:rPr>
          <w:sz w:val="20"/>
        </w:rPr>
        <w:t>»</w:t>
      </w:r>
      <w:r w:rsidR="00FF4F67" w:rsidRPr="00E87F09">
        <w:rPr>
          <w:sz w:val="20"/>
        </w:rPr>
        <w:t xml:space="preserve"> </w:t>
      </w:r>
      <w:r w:rsidRPr="00E87F09">
        <w:rPr>
          <w:sz w:val="20"/>
        </w:rPr>
        <w:t>(Далее</w:t>
      </w:r>
      <w:r w:rsidR="006316CE" w:rsidRPr="00E87F09">
        <w:rPr>
          <w:sz w:val="20"/>
        </w:rPr>
        <w:t xml:space="preserve"> </w:t>
      </w:r>
      <w:r w:rsidRPr="00E87F09">
        <w:rPr>
          <w:sz w:val="20"/>
        </w:rPr>
        <w:t xml:space="preserve">– </w:t>
      </w:r>
      <w:r w:rsidR="00B31830" w:rsidRPr="00E87F09">
        <w:rPr>
          <w:sz w:val="20"/>
        </w:rPr>
        <w:t>«</w:t>
      </w:r>
      <w:r w:rsidRPr="00E87F09">
        <w:rPr>
          <w:sz w:val="20"/>
        </w:rPr>
        <w:t>Имущество</w:t>
      </w:r>
      <w:r w:rsidR="00B31830" w:rsidRPr="00E87F09">
        <w:rPr>
          <w:sz w:val="20"/>
        </w:rPr>
        <w:t>»</w:t>
      </w:r>
      <w:r w:rsidRPr="00E87F09">
        <w:rPr>
          <w:sz w:val="20"/>
        </w:rPr>
        <w:t xml:space="preserve">), </w:t>
      </w:r>
      <w:proofErr w:type="gramStart"/>
      <w:r w:rsidRPr="00E87F09">
        <w:rPr>
          <w:sz w:val="20"/>
        </w:rPr>
        <w:t xml:space="preserve">проводимого </w:t>
      </w:r>
      <w:r w:rsidR="00180B81" w:rsidRPr="00E87F09">
        <w:rPr>
          <w:sz w:val="20"/>
        </w:rPr>
        <w:t xml:space="preserve"> </w:t>
      </w:r>
      <w:r w:rsidR="00DF158A" w:rsidRPr="00E87F09">
        <w:rPr>
          <w:sz w:val="20"/>
        </w:rPr>
        <w:t>_</w:t>
      </w:r>
      <w:proofErr w:type="gramEnd"/>
      <w:r w:rsidR="00DF158A" w:rsidRPr="00E87F09">
        <w:rPr>
          <w:sz w:val="20"/>
        </w:rPr>
        <w:t>___________</w:t>
      </w:r>
      <w:r w:rsidR="00B31830" w:rsidRPr="00E87F09">
        <w:rPr>
          <w:sz w:val="20"/>
        </w:rPr>
        <w:t xml:space="preserve"> </w:t>
      </w:r>
      <w:r w:rsidR="00180B81" w:rsidRPr="00E87F09">
        <w:rPr>
          <w:sz w:val="20"/>
        </w:rPr>
        <w:t>20</w:t>
      </w:r>
      <w:r w:rsidR="005B40C7">
        <w:rPr>
          <w:sz w:val="20"/>
        </w:rPr>
        <w:t>___</w:t>
      </w:r>
      <w:r w:rsidR="00180B81" w:rsidRPr="00E87F09">
        <w:rPr>
          <w:sz w:val="20"/>
        </w:rPr>
        <w:t xml:space="preserve"> года</w:t>
      </w:r>
      <w:r w:rsidRPr="00E87F09">
        <w:rPr>
          <w:sz w:val="20"/>
        </w:rPr>
        <w:t xml:space="preserve">, перечисляет денежные средства в размере </w:t>
      </w:r>
      <w:r w:rsidR="00180B81" w:rsidRPr="00E87F09">
        <w:rPr>
          <w:sz w:val="20"/>
        </w:rPr>
        <w:t>(</w:t>
      </w:r>
      <w:r w:rsidR="00645BA3" w:rsidRPr="00E87F09">
        <w:rPr>
          <w:sz w:val="20"/>
        </w:rPr>
        <w:t>____________________________</w:t>
      </w:r>
      <w:r w:rsidR="00180B81" w:rsidRPr="00E87F09">
        <w:rPr>
          <w:sz w:val="20"/>
        </w:rPr>
        <w:t xml:space="preserve">) </w:t>
      </w:r>
      <w:r w:rsidRPr="00E87F09">
        <w:rPr>
          <w:sz w:val="20"/>
        </w:rPr>
        <w:t xml:space="preserve">рублей </w:t>
      </w:r>
      <w:r w:rsidR="00645BA3" w:rsidRPr="00E87F09">
        <w:rPr>
          <w:sz w:val="20"/>
        </w:rPr>
        <w:t>___</w:t>
      </w:r>
      <w:r w:rsidR="00180B81" w:rsidRPr="00E87F09">
        <w:rPr>
          <w:sz w:val="20"/>
        </w:rPr>
        <w:t xml:space="preserve"> копеек </w:t>
      </w:r>
      <w:r w:rsidRPr="00E87F09">
        <w:rPr>
          <w:sz w:val="20"/>
        </w:rPr>
        <w:t xml:space="preserve">(далее – </w:t>
      </w:r>
      <w:r w:rsidR="00180B81" w:rsidRPr="00E87F09">
        <w:rPr>
          <w:sz w:val="20"/>
        </w:rPr>
        <w:t>«</w:t>
      </w:r>
      <w:r w:rsidRPr="00E87F09">
        <w:rPr>
          <w:sz w:val="20"/>
        </w:rPr>
        <w:t>Задаток</w:t>
      </w:r>
      <w:r w:rsidR="00180B81" w:rsidRPr="00E87F09">
        <w:rPr>
          <w:sz w:val="20"/>
        </w:rPr>
        <w:t>»</w:t>
      </w:r>
      <w:r w:rsidRPr="00E87F09">
        <w:rPr>
          <w:sz w:val="20"/>
        </w:rPr>
        <w:t xml:space="preserve">) на </w:t>
      </w:r>
      <w:r w:rsidR="0055777E" w:rsidRPr="00E87F09">
        <w:rPr>
          <w:sz w:val="20"/>
        </w:rPr>
        <w:t xml:space="preserve">банковский </w:t>
      </w:r>
      <w:r w:rsidRPr="00E87F09">
        <w:rPr>
          <w:sz w:val="20"/>
        </w:rPr>
        <w:t xml:space="preserve">счет </w:t>
      </w:r>
      <w:r w:rsidR="000207A6" w:rsidRPr="000207A6">
        <w:rPr>
          <w:sz w:val="20"/>
        </w:rPr>
        <w:t>ООО "</w:t>
      </w:r>
      <w:proofErr w:type="spellStart"/>
      <w:r w:rsidR="000207A6" w:rsidRPr="000207A6">
        <w:rPr>
          <w:sz w:val="20"/>
        </w:rPr>
        <w:t>Автоспецстрой</w:t>
      </w:r>
      <w:proofErr w:type="spellEnd"/>
      <w:r w:rsidR="000207A6" w:rsidRPr="000207A6">
        <w:rPr>
          <w:sz w:val="20"/>
        </w:rPr>
        <w:t xml:space="preserve">" </w:t>
      </w:r>
      <w:r w:rsidR="000207A6">
        <w:rPr>
          <w:sz w:val="20"/>
        </w:rPr>
        <w:t>(</w:t>
      </w:r>
      <w:r w:rsidR="000207A6" w:rsidRPr="000207A6">
        <w:rPr>
          <w:sz w:val="20"/>
        </w:rPr>
        <w:t>ИНН 2464222670, КПП 246501001, счет №40702810312050035921 в Филиал "Корпоративный" ПАО "</w:t>
      </w:r>
      <w:proofErr w:type="spellStart"/>
      <w:r w:rsidR="000207A6" w:rsidRPr="000207A6">
        <w:rPr>
          <w:sz w:val="20"/>
        </w:rPr>
        <w:t>Совкомбанк</w:t>
      </w:r>
      <w:proofErr w:type="spellEnd"/>
      <w:r w:rsidR="000207A6" w:rsidRPr="000207A6">
        <w:rPr>
          <w:sz w:val="20"/>
        </w:rPr>
        <w:t>" (г. Москва), к/с 30101810445250000360, БИК 044525360</w:t>
      </w:r>
      <w:r w:rsidR="000207A6">
        <w:rPr>
          <w:sz w:val="20"/>
        </w:rPr>
        <w:t>)</w:t>
      </w:r>
      <w:r w:rsidRPr="00E87F09">
        <w:rPr>
          <w:sz w:val="20"/>
        </w:rPr>
        <w:t>.</w:t>
      </w:r>
    </w:p>
    <w:p w:rsidR="00843804" w:rsidRPr="00E87F09" w:rsidRDefault="00843804" w:rsidP="000207A6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Задаток служит обеспечением исполнения обязательств </w:t>
      </w:r>
      <w:r w:rsidR="00180A76" w:rsidRPr="00E87F09">
        <w:rPr>
          <w:sz w:val="20"/>
        </w:rPr>
        <w:t xml:space="preserve">Заявителя </w:t>
      </w:r>
      <w:r w:rsidRPr="00E87F09">
        <w:rPr>
          <w:sz w:val="20"/>
        </w:rPr>
        <w:t xml:space="preserve">по заключению договора </w:t>
      </w:r>
      <w:r w:rsidR="002E5767" w:rsidRPr="00E87F09">
        <w:rPr>
          <w:sz w:val="20"/>
        </w:rPr>
        <w:t xml:space="preserve">купли-продажи имущества </w:t>
      </w:r>
      <w:r w:rsidRPr="00E87F09">
        <w:rPr>
          <w:sz w:val="20"/>
        </w:rPr>
        <w:t xml:space="preserve">в случае признания </w:t>
      </w:r>
      <w:r w:rsidR="00180B81" w:rsidRPr="00E87F09">
        <w:rPr>
          <w:sz w:val="20"/>
        </w:rPr>
        <w:t>Заявителя</w:t>
      </w:r>
      <w:r w:rsidRPr="00E87F09">
        <w:rPr>
          <w:sz w:val="20"/>
        </w:rPr>
        <w:t xml:space="preserve"> победителем торгов.</w:t>
      </w:r>
    </w:p>
    <w:p w:rsidR="003677E5" w:rsidRPr="009B6137" w:rsidRDefault="003677E5" w:rsidP="000207A6">
      <w:pPr>
        <w:pStyle w:val="20"/>
        <w:ind w:firstLine="567"/>
        <w:jc w:val="both"/>
        <w:rPr>
          <w:sz w:val="10"/>
          <w:szCs w:val="10"/>
        </w:rPr>
      </w:pPr>
    </w:p>
    <w:p w:rsidR="00843804" w:rsidRPr="00E87F09" w:rsidRDefault="00843804" w:rsidP="0051518C">
      <w:pPr>
        <w:pStyle w:val="20"/>
        <w:numPr>
          <w:ilvl w:val="0"/>
          <w:numId w:val="2"/>
        </w:numPr>
        <w:ind w:left="0" w:firstLine="0"/>
        <w:rPr>
          <w:b/>
          <w:sz w:val="20"/>
        </w:rPr>
      </w:pPr>
      <w:r w:rsidRPr="00E87F09">
        <w:rPr>
          <w:b/>
          <w:sz w:val="20"/>
        </w:rPr>
        <w:t>Порядок внесения задатка</w:t>
      </w:r>
    </w:p>
    <w:p w:rsidR="00843804" w:rsidRPr="00E87F09" w:rsidRDefault="00843804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 xml:space="preserve">Задаток должен поступить на указанный в п.1.1 настоящего Договора </w:t>
      </w:r>
      <w:r w:rsidR="008F339E" w:rsidRPr="00E87F09">
        <w:rPr>
          <w:sz w:val="20"/>
        </w:rPr>
        <w:t xml:space="preserve">банковский </w:t>
      </w:r>
      <w:r w:rsidRPr="00E87F09">
        <w:rPr>
          <w:sz w:val="20"/>
        </w:rPr>
        <w:t xml:space="preserve">счет </w:t>
      </w:r>
      <w:r w:rsidR="00DF158A" w:rsidRPr="00E87F09">
        <w:rPr>
          <w:sz w:val="20"/>
        </w:rPr>
        <w:t xml:space="preserve">ООО </w:t>
      </w:r>
      <w:r w:rsidR="00767B0B" w:rsidRPr="00E87F09">
        <w:rPr>
          <w:sz w:val="20"/>
        </w:rPr>
        <w:t>«</w:t>
      </w:r>
      <w:r w:rsidR="000207A6">
        <w:rPr>
          <w:sz w:val="20"/>
        </w:rPr>
        <w:t>АВТОСПЕЦСТРОЙ</w:t>
      </w:r>
      <w:r w:rsidR="00767B0B" w:rsidRPr="00E87F09">
        <w:rPr>
          <w:sz w:val="20"/>
        </w:rPr>
        <w:t>»</w:t>
      </w:r>
      <w:r w:rsidR="00182948" w:rsidRPr="00E87F09">
        <w:rPr>
          <w:sz w:val="20"/>
        </w:rPr>
        <w:t xml:space="preserve"> </w:t>
      </w:r>
      <w:r w:rsidRPr="00E87F09">
        <w:rPr>
          <w:sz w:val="20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E87F09" w:rsidRDefault="00843804" w:rsidP="0051518C">
      <w:pPr>
        <w:pStyle w:val="20"/>
        <w:ind w:firstLine="567"/>
        <w:jc w:val="both"/>
        <w:rPr>
          <w:sz w:val="20"/>
        </w:rPr>
      </w:pPr>
      <w:r w:rsidRPr="00E87F09">
        <w:rPr>
          <w:sz w:val="20"/>
        </w:rPr>
        <w:t xml:space="preserve">В случае, когда сумма Задатка от </w:t>
      </w:r>
      <w:r w:rsidR="00180A76" w:rsidRPr="00E87F09">
        <w:rPr>
          <w:sz w:val="20"/>
        </w:rPr>
        <w:t xml:space="preserve">Заявителя </w:t>
      </w:r>
      <w:r w:rsidRPr="00E87F09">
        <w:rPr>
          <w:sz w:val="20"/>
        </w:rPr>
        <w:t xml:space="preserve">не зачислена на </w:t>
      </w:r>
      <w:r w:rsidR="00182948" w:rsidRPr="00E87F09">
        <w:rPr>
          <w:sz w:val="20"/>
        </w:rPr>
        <w:t>расчетный</w:t>
      </w:r>
      <w:r w:rsidRPr="00E87F09">
        <w:rPr>
          <w:sz w:val="20"/>
        </w:rPr>
        <w:t xml:space="preserve"> счет</w:t>
      </w:r>
      <w:r w:rsidR="00182948" w:rsidRPr="00E87F09">
        <w:rPr>
          <w:sz w:val="20"/>
        </w:rPr>
        <w:t xml:space="preserve"> </w:t>
      </w:r>
      <w:r w:rsidRPr="00E87F09">
        <w:rPr>
          <w:sz w:val="20"/>
        </w:rPr>
        <w:t xml:space="preserve">на дату, указанную в информационном сообщении о проведении </w:t>
      </w:r>
      <w:r w:rsidR="00182948" w:rsidRPr="00E87F09">
        <w:rPr>
          <w:sz w:val="20"/>
        </w:rPr>
        <w:t>торгов</w:t>
      </w:r>
      <w:r w:rsidRPr="00E87F09">
        <w:rPr>
          <w:sz w:val="20"/>
        </w:rPr>
        <w:t xml:space="preserve">, </w:t>
      </w:r>
      <w:r w:rsidR="00180A76" w:rsidRPr="00E87F09">
        <w:rPr>
          <w:sz w:val="20"/>
        </w:rPr>
        <w:t>Заявитель</w:t>
      </w:r>
      <w:r w:rsidRPr="00E87F09">
        <w:rPr>
          <w:sz w:val="20"/>
        </w:rPr>
        <w:t xml:space="preserve"> не допускается к участию в торгах. Представление </w:t>
      </w:r>
      <w:r w:rsidR="00180A76" w:rsidRPr="00E87F09">
        <w:rPr>
          <w:sz w:val="20"/>
        </w:rPr>
        <w:t>Заявителем</w:t>
      </w:r>
      <w:r w:rsidRPr="00E87F09">
        <w:rPr>
          <w:sz w:val="20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E87F09" w:rsidRDefault="00843804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:rsidR="003677E5" w:rsidRPr="009B6137" w:rsidRDefault="003677E5" w:rsidP="0051518C">
      <w:pPr>
        <w:ind w:firstLine="567"/>
        <w:jc w:val="center"/>
        <w:rPr>
          <w:b/>
          <w:sz w:val="10"/>
          <w:szCs w:val="10"/>
        </w:rPr>
      </w:pPr>
    </w:p>
    <w:p w:rsidR="00843804" w:rsidRPr="00E87F09" w:rsidRDefault="00843804" w:rsidP="0051518C">
      <w:pPr>
        <w:numPr>
          <w:ilvl w:val="0"/>
          <w:numId w:val="2"/>
        </w:numPr>
        <w:ind w:left="0" w:firstLine="0"/>
        <w:jc w:val="center"/>
        <w:rPr>
          <w:b/>
        </w:rPr>
      </w:pPr>
      <w:r w:rsidRPr="00E87F09">
        <w:rPr>
          <w:b/>
        </w:rPr>
        <w:t>Порядок возврата и удержания задатка</w:t>
      </w:r>
    </w:p>
    <w:p w:rsidR="00096066" w:rsidRPr="00E87F09" w:rsidRDefault="0088129B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</w:r>
      <w:r w:rsidR="00096066" w:rsidRPr="00E87F09">
        <w:rPr>
          <w:sz w:val="20"/>
        </w:rPr>
        <w:t xml:space="preserve">. </w:t>
      </w:r>
    </w:p>
    <w:p w:rsidR="00096066" w:rsidRPr="00E87F09" w:rsidRDefault="0088129B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Победителю торгов сумма внесенного Задатка засчитывается в счет платежей, подлежащих перечислению в счет приобретения имущества</w:t>
      </w:r>
      <w:r w:rsidR="00096066" w:rsidRPr="00E87F09">
        <w:rPr>
          <w:sz w:val="20"/>
        </w:rPr>
        <w:t>.</w:t>
      </w:r>
    </w:p>
    <w:p w:rsidR="00096066" w:rsidRPr="00E87F09" w:rsidRDefault="008336AF" w:rsidP="0051518C">
      <w:pPr>
        <w:pStyle w:val="20"/>
        <w:numPr>
          <w:ilvl w:val="1"/>
          <w:numId w:val="2"/>
        </w:numPr>
        <w:ind w:left="0" w:firstLine="567"/>
        <w:jc w:val="both"/>
        <w:rPr>
          <w:sz w:val="20"/>
        </w:rPr>
      </w:pPr>
      <w:r w:rsidRPr="00E87F09">
        <w:rPr>
          <w:sz w:val="20"/>
        </w:rPr>
        <w:t>В случае отказа или уклонения победителя торгов от подписания договора в течение пяти дней, с даты получения предложения конкурсного управляющего о его подписании, внесенный задаток ему не возвращается</w:t>
      </w:r>
      <w:r w:rsidR="00096066" w:rsidRPr="00E87F09">
        <w:rPr>
          <w:sz w:val="20"/>
        </w:rPr>
        <w:t xml:space="preserve">. </w:t>
      </w:r>
    </w:p>
    <w:p w:rsidR="004E076E" w:rsidRPr="009B6137" w:rsidRDefault="004E076E" w:rsidP="0051518C">
      <w:pPr>
        <w:pStyle w:val="a4"/>
        <w:ind w:firstLine="567"/>
        <w:rPr>
          <w:sz w:val="10"/>
          <w:szCs w:val="10"/>
        </w:rPr>
      </w:pPr>
    </w:p>
    <w:p w:rsidR="00843804" w:rsidRPr="00E87F09" w:rsidRDefault="00843804" w:rsidP="0051518C">
      <w:pPr>
        <w:pStyle w:val="a4"/>
        <w:numPr>
          <w:ilvl w:val="0"/>
          <w:numId w:val="2"/>
        </w:numPr>
        <w:ind w:left="0" w:firstLine="0"/>
        <w:rPr>
          <w:sz w:val="20"/>
        </w:rPr>
      </w:pPr>
      <w:r w:rsidRPr="00E87F09">
        <w:rPr>
          <w:sz w:val="20"/>
        </w:rPr>
        <w:t>Срок действия настоящего договора</w:t>
      </w:r>
    </w:p>
    <w:p w:rsidR="00C07700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банковский счет, указанный в настоящем договоре и электронном сообщении о продаже. </w:t>
      </w:r>
    </w:p>
    <w:p w:rsidR="00C07700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>Заявитель вправе направить задаток на банковский счет, указанный в настоящем договоре и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3677E5" w:rsidRPr="00E87F09" w:rsidRDefault="00C07700" w:rsidP="0051518C">
      <w:pPr>
        <w:pStyle w:val="a4"/>
        <w:numPr>
          <w:ilvl w:val="1"/>
          <w:numId w:val="2"/>
        </w:numPr>
        <w:ind w:left="0" w:firstLine="567"/>
        <w:jc w:val="both"/>
        <w:rPr>
          <w:b w:val="0"/>
          <w:sz w:val="20"/>
        </w:rPr>
      </w:pPr>
      <w:r w:rsidRPr="00E87F09">
        <w:rPr>
          <w:b w:val="0"/>
          <w:sz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C07700" w:rsidRPr="009B6137" w:rsidRDefault="00C07700" w:rsidP="00E87F09">
      <w:pPr>
        <w:pStyle w:val="a4"/>
        <w:ind w:right="565" w:firstLine="709"/>
        <w:rPr>
          <w:sz w:val="10"/>
          <w:szCs w:val="10"/>
        </w:rPr>
      </w:pPr>
    </w:p>
    <w:p w:rsidR="00843804" w:rsidRPr="00E87F09" w:rsidRDefault="00843804" w:rsidP="00E87F09">
      <w:pPr>
        <w:pStyle w:val="a4"/>
        <w:ind w:right="565" w:firstLine="709"/>
        <w:rPr>
          <w:sz w:val="20"/>
        </w:rPr>
      </w:pPr>
      <w:r w:rsidRPr="00E87F09">
        <w:rPr>
          <w:sz w:val="20"/>
          <w:lang w:val="en-US"/>
        </w:rPr>
        <w:t>V</w:t>
      </w:r>
      <w:r w:rsidRPr="00E87F09">
        <w:rPr>
          <w:sz w:val="20"/>
        </w:rPr>
        <w:t>. Реквизиты и подписи сторон:</w:t>
      </w:r>
    </w:p>
    <w:p w:rsidR="00843804" w:rsidRPr="00E87F09" w:rsidRDefault="00843804" w:rsidP="00E87F09">
      <w:pPr>
        <w:ind w:right="565" w:firstLine="709"/>
        <w:jc w:val="both"/>
        <w:rPr>
          <w:b/>
        </w:rPr>
      </w:pPr>
    </w:p>
    <w:tbl>
      <w:tblPr>
        <w:tblW w:w="110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84"/>
        <w:gridCol w:w="472"/>
        <w:gridCol w:w="5432"/>
      </w:tblGrid>
      <w:tr w:rsidR="00843804" w:rsidRPr="00E87F09" w:rsidTr="0051518C">
        <w:trPr>
          <w:trHeight w:val="36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E87F09">
            <w:pPr>
              <w:rPr>
                <w:b/>
              </w:rPr>
            </w:pPr>
            <w:r w:rsidRPr="00E87F09">
              <w:rPr>
                <w:b/>
              </w:rPr>
              <w:t xml:space="preserve">ОРГАНИЗАТОР </w:t>
            </w:r>
            <w:r w:rsidR="00182948" w:rsidRPr="00E87F09">
              <w:rPr>
                <w:b/>
              </w:rPr>
              <w:t>ТОРГОВ</w:t>
            </w:r>
            <w:r w:rsidRPr="00E87F09">
              <w:rPr>
                <w:b/>
              </w:rPr>
              <w:t>:</w:t>
            </w:r>
          </w:p>
          <w:p w:rsidR="000207A6" w:rsidRDefault="000207A6" w:rsidP="00E87F09">
            <w:r>
              <w:t xml:space="preserve">Конкурсный управляющий </w:t>
            </w:r>
          </w:p>
          <w:p w:rsidR="007C5397" w:rsidRPr="00E87F09" w:rsidRDefault="000207A6" w:rsidP="00E87F09">
            <w:r>
              <w:t xml:space="preserve">ООО </w:t>
            </w:r>
            <w:r w:rsidR="008D52A5" w:rsidRPr="00E87F09">
              <w:t>«</w:t>
            </w:r>
            <w:r>
              <w:t>АВТОСПЕЦСТРОЙ</w:t>
            </w:r>
            <w:r w:rsidR="007C5397" w:rsidRPr="00E87F09">
              <w:t xml:space="preserve">»                     </w:t>
            </w:r>
          </w:p>
          <w:p w:rsidR="00645BA3" w:rsidRDefault="007C5397" w:rsidP="00E87F09">
            <w:r w:rsidRPr="00E87F09">
              <w:t xml:space="preserve">Место нахождения: </w:t>
            </w:r>
            <w:r w:rsidR="00645BA3" w:rsidRPr="00E87F09">
              <w:t xml:space="preserve">Россия, </w:t>
            </w:r>
            <w:r w:rsidR="000207A6" w:rsidRPr="000207A6">
              <w:t>660111, г. Красноярск, ул</w:t>
            </w:r>
            <w:r w:rsidR="002D6DE9">
              <w:t>ица</w:t>
            </w:r>
            <w:r w:rsidR="000207A6" w:rsidRPr="000207A6">
              <w:t xml:space="preserve"> Взлетная, зд</w:t>
            </w:r>
            <w:r w:rsidR="002D6DE9">
              <w:t>ание</w:t>
            </w:r>
            <w:r w:rsidR="000207A6" w:rsidRPr="000207A6">
              <w:t xml:space="preserve"> 7, пом</w:t>
            </w:r>
            <w:r w:rsidR="002D6DE9">
              <w:t xml:space="preserve">ещение </w:t>
            </w:r>
            <w:r w:rsidR="000207A6" w:rsidRPr="000207A6">
              <w:t>13, ком. 21-23</w:t>
            </w:r>
            <w:r w:rsidR="000207A6">
              <w:t>.</w:t>
            </w:r>
          </w:p>
          <w:p w:rsidR="000207A6" w:rsidRDefault="000207A6" w:rsidP="000207A6">
            <w:proofErr w:type="spellStart"/>
            <w:r>
              <w:t>Почтоый</w:t>
            </w:r>
            <w:proofErr w:type="spellEnd"/>
            <w:r>
              <w:t xml:space="preserve"> адрес</w:t>
            </w:r>
            <w:r w:rsidRPr="00E87F09">
              <w:t xml:space="preserve">: </w:t>
            </w:r>
            <w:r w:rsidRPr="000207A6">
              <w:t>660049, город Красноярск, проспект Мира, дом 7 «г», помещение №63</w:t>
            </w:r>
          </w:p>
          <w:p w:rsidR="000207A6" w:rsidRDefault="000207A6" w:rsidP="00E87F09">
            <w:r>
              <w:t>Э</w:t>
            </w:r>
            <w:r w:rsidRPr="000207A6">
              <w:t xml:space="preserve">лектронный адрес: matr.81@mail.ru, </w:t>
            </w:r>
          </w:p>
          <w:p w:rsidR="000207A6" w:rsidRPr="00E87F09" w:rsidRDefault="000207A6" w:rsidP="00E87F09">
            <w:proofErr w:type="spellStart"/>
            <w:r>
              <w:t>Т</w:t>
            </w:r>
            <w:r w:rsidRPr="000207A6">
              <w:t>ел</w:t>
            </w:r>
            <w:r>
              <w:t>ефлн</w:t>
            </w:r>
            <w:proofErr w:type="spellEnd"/>
            <w:r w:rsidRPr="000207A6">
              <w:t xml:space="preserve"> 8</w:t>
            </w:r>
            <w:r>
              <w:t xml:space="preserve"> </w:t>
            </w:r>
            <w:r w:rsidRPr="000207A6">
              <w:t>(391)291-80-88</w:t>
            </w:r>
            <w:r>
              <w:t>,</w:t>
            </w:r>
          </w:p>
          <w:p w:rsidR="000207A6" w:rsidRDefault="000207A6" w:rsidP="00E87F09">
            <w:r w:rsidRPr="000207A6">
              <w:t>ИНН 2464222670, ОГРН 1102468002515</w:t>
            </w:r>
          </w:p>
          <w:p w:rsidR="00645BA3" w:rsidRPr="00E87F09" w:rsidRDefault="00645BA3" w:rsidP="00E87F09">
            <w:r w:rsidRPr="00E87F09">
              <w:t xml:space="preserve">КПП </w:t>
            </w:r>
            <w:r w:rsidR="008F339E" w:rsidRPr="00E87F09">
              <w:t>246</w:t>
            </w:r>
            <w:r w:rsidR="000207A6">
              <w:t>5</w:t>
            </w:r>
            <w:r w:rsidR="008F339E" w:rsidRPr="00E87F09">
              <w:t>01001</w:t>
            </w:r>
          </w:p>
          <w:p w:rsidR="000207A6" w:rsidRDefault="008F339E" w:rsidP="00E87F09">
            <w:pPr>
              <w:tabs>
                <w:tab w:val="center" w:pos="2356"/>
              </w:tabs>
            </w:pPr>
            <w:r w:rsidRPr="00E87F09">
              <w:t xml:space="preserve">счет </w:t>
            </w:r>
            <w:proofErr w:type="spellStart"/>
            <w:r w:rsidR="000207A6" w:rsidRPr="000207A6">
              <w:t>счет</w:t>
            </w:r>
            <w:proofErr w:type="spellEnd"/>
            <w:r w:rsidR="000207A6" w:rsidRPr="000207A6">
              <w:t xml:space="preserve"> №40702810312050035921</w:t>
            </w:r>
          </w:p>
          <w:p w:rsidR="000207A6" w:rsidRDefault="000207A6" w:rsidP="00E87F09">
            <w:pPr>
              <w:tabs>
                <w:tab w:val="center" w:pos="2356"/>
              </w:tabs>
            </w:pPr>
            <w:r w:rsidRPr="000207A6">
              <w:t>в Филиал</w:t>
            </w:r>
            <w:r>
              <w:t>е</w:t>
            </w:r>
            <w:r w:rsidRPr="000207A6">
              <w:t xml:space="preserve"> "Корпоративный" ПАО "</w:t>
            </w:r>
            <w:proofErr w:type="spellStart"/>
            <w:r w:rsidRPr="000207A6">
              <w:t>Совкомбанк</w:t>
            </w:r>
            <w:proofErr w:type="spellEnd"/>
            <w:r w:rsidRPr="000207A6">
              <w:t xml:space="preserve">" </w:t>
            </w:r>
          </w:p>
          <w:p w:rsidR="000207A6" w:rsidRDefault="000207A6" w:rsidP="00E87F09">
            <w:pPr>
              <w:tabs>
                <w:tab w:val="center" w:pos="2356"/>
              </w:tabs>
            </w:pPr>
            <w:r w:rsidRPr="000207A6">
              <w:t>(г. Москва),</w:t>
            </w:r>
            <w:r w:rsidR="002D6DE9" w:rsidRPr="000207A6">
              <w:t xml:space="preserve"> БИК 044525360</w:t>
            </w:r>
            <w:r w:rsidR="002D6DE9">
              <w:t>,</w:t>
            </w:r>
          </w:p>
          <w:p w:rsidR="007C5397" w:rsidRPr="00E87F09" w:rsidRDefault="000207A6" w:rsidP="00E87F09">
            <w:pPr>
              <w:tabs>
                <w:tab w:val="center" w:pos="2356"/>
              </w:tabs>
            </w:pPr>
            <w:r w:rsidRPr="000207A6">
              <w:t xml:space="preserve">к/с 30101810445250000360, </w:t>
            </w:r>
          </w:p>
          <w:p w:rsidR="000207A6" w:rsidRPr="00E87F09" w:rsidRDefault="000207A6" w:rsidP="00E87F09">
            <w:pPr>
              <w:ind w:firstLine="709"/>
            </w:pPr>
          </w:p>
          <w:p w:rsidR="00843804" w:rsidRPr="000207A6" w:rsidRDefault="00E87F09" w:rsidP="000207A6">
            <w:pPr>
              <w:rPr>
                <w:b/>
              </w:rPr>
            </w:pPr>
            <w:r w:rsidRPr="000207A6">
              <w:rPr>
                <w:b/>
              </w:rPr>
              <w:t>_____________</w:t>
            </w:r>
            <w:r w:rsidR="007C5397" w:rsidRPr="000207A6">
              <w:rPr>
                <w:b/>
              </w:rPr>
              <w:t xml:space="preserve">_________________  М.И. Трубачев                                                     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E87F09">
            <w:pPr>
              <w:ind w:right="565" w:firstLine="709"/>
              <w:jc w:val="both"/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E87F09" w:rsidRDefault="00843804" w:rsidP="000207A6">
            <w:r w:rsidRPr="00E87F09">
              <w:t xml:space="preserve">        </w:t>
            </w:r>
            <w:r w:rsidR="00D8513D" w:rsidRPr="00E87F09">
              <w:rPr>
                <w:b/>
              </w:rPr>
              <w:t>ЗАЯВИТЕЛЬ:</w:t>
            </w:r>
          </w:p>
        </w:tc>
      </w:tr>
    </w:tbl>
    <w:p w:rsidR="00843804" w:rsidRPr="00C5447F" w:rsidRDefault="00843804" w:rsidP="008101B5">
      <w:pPr>
        <w:ind w:right="565" w:firstLine="709"/>
        <w:jc w:val="both"/>
        <w:rPr>
          <w:b/>
          <w:sz w:val="24"/>
          <w:szCs w:val="24"/>
        </w:rPr>
      </w:pPr>
    </w:p>
    <w:sectPr w:rsidR="00843804" w:rsidRPr="00C5447F" w:rsidSect="000207A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1F61"/>
    <w:multiLevelType w:val="multilevel"/>
    <w:tmpl w:val="9B8259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4A14388A"/>
    <w:multiLevelType w:val="multilevel"/>
    <w:tmpl w:val="616844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71910C1F"/>
    <w:multiLevelType w:val="hybridMultilevel"/>
    <w:tmpl w:val="5A2A7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7DD5"/>
    <w:rsid w:val="000207A6"/>
    <w:rsid w:val="00083C69"/>
    <w:rsid w:val="00096066"/>
    <w:rsid w:val="00180A76"/>
    <w:rsid w:val="00180B81"/>
    <w:rsid w:val="00182948"/>
    <w:rsid w:val="00191B26"/>
    <w:rsid w:val="00271F07"/>
    <w:rsid w:val="00287E30"/>
    <w:rsid w:val="002C17E1"/>
    <w:rsid w:val="002C23FC"/>
    <w:rsid w:val="002D6DE9"/>
    <w:rsid w:val="002E5767"/>
    <w:rsid w:val="00333D96"/>
    <w:rsid w:val="00347FE9"/>
    <w:rsid w:val="00356EA7"/>
    <w:rsid w:val="003677E5"/>
    <w:rsid w:val="003A1DF8"/>
    <w:rsid w:val="00443FBD"/>
    <w:rsid w:val="004B07C0"/>
    <w:rsid w:val="004E076E"/>
    <w:rsid w:val="0051518C"/>
    <w:rsid w:val="0055777E"/>
    <w:rsid w:val="0058018E"/>
    <w:rsid w:val="005B40C7"/>
    <w:rsid w:val="00604A0F"/>
    <w:rsid w:val="006316CE"/>
    <w:rsid w:val="00631813"/>
    <w:rsid w:val="00645BA3"/>
    <w:rsid w:val="00672D45"/>
    <w:rsid w:val="00691B5E"/>
    <w:rsid w:val="00767B0B"/>
    <w:rsid w:val="0078305D"/>
    <w:rsid w:val="00792AE0"/>
    <w:rsid w:val="007C5397"/>
    <w:rsid w:val="007E07EA"/>
    <w:rsid w:val="008101B5"/>
    <w:rsid w:val="008336AF"/>
    <w:rsid w:val="008368B2"/>
    <w:rsid w:val="00843804"/>
    <w:rsid w:val="0088129B"/>
    <w:rsid w:val="00896AFF"/>
    <w:rsid w:val="008D52A5"/>
    <w:rsid w:val="008F339E"/>
    <w:rsid w:val="008F4DED"/>
    <w:rsid w:val="009454FD"/>
    <w:rsid w:val="009602EA"/>
    <w:rsid w:val="009B6137"/>
    <w:rsid w:val="00AF3621"/>
    <w:rsid w:val="00B31830"/>
    <w:rsid w:val="00B44C82"/>
    <w:rsid w:val="00B95B01"/>
    <w:rsid w:val="00C07700"/>
    <w:rsid w:val="00C5447F"/>
    <w:rsid w:val="00C8533A"/>
    <w:rsid w:val="00C860A4"/>
    <w:rsid w:val="00D266C1"/>
    <w:rsid w:val="00D8513D"/>
    <w:rsid w:val="00D852DE"/>
    <w:rsid w:val="00DB5840"/>
    <w:rsid w:val="00DD72AB"/>
    <w:rsid w:val="00DF158A"/>
    <w:rsid w:val="00E3533E"/>
    <w:rsid w:val="00E87F09"/>
    <w:rsid w:val="00F91F15"/>
    <w:rsid w:val="00F95F84"/>
    <w:rsid w:val="00F96E8A"/>
    <w:rsid w:val="00FA0999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A8D1-1443-4204-94ED-C2984ED1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customStyle="1" w:styleId="a4">
    <w:name w:val="Название"/>
    <w:basedOn w:val="a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Prd2PckwkvYk5qzf8wwOSjclaAtFOuss9Lo0XlmhN28=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6olRtbbbKCp/i75mLcyZi9HtK8U097XDbJoBda/sEi0=</DigestValue>
    </Reference>
  </SignedInfo>
  <SignatureValue>E5Et5rOvT9VUWgVmsyFx8lhG1qC1Eg0ol31mGpk0yIFGQWs+PnzROSZ9HleOITr/
a43G62yyaR4w3MoVZ8vDfg==</SignatureValue>
  <KeyInfo>
    <X509Data>
      <X509Certificate>MIIK1zCCCoSgAwIBAgIQRM7ADryjxbNDDPROAZxBSzAKBggqhQMHAQEDAjCCAYAx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HhcNMjYwMjA5MDcyNzAzWhcNMjcwMjA5MDcyNzAzWjCCAQkxGjAYBggqhQMDgQMB
ARIMMjQ2NTE3MjM4OTk2MRYwFAYFKoUDZAMSCzA2MTAyOTI0NDE4MR4wHAYJKoZI
hvcNAQkBFg9tYXRyLjgxQG1haWwucnUxKjAoBgNVBAgMIdCa0YDQsNGB0L3QvtGP
0YDRgdC60LjQuSDQutGA0LDQuTELMAkGA1UEBhMCUlUxJjAkBgNVBCoMHdCc0LDQ
utGB0LjQvCDQmNCy0LDQvdC+0LLQuNGHMRkwFwYDVQQEDBDQotGA0YPQsdCw0YfQ
tdCyMTcwNQYDVQQDDC7QotGA0YPQsdCw0YfQtdCyINCc0LDQutGB0LjQvCDQmNCy
0LDQvdC+0LLQuNGHMGYwHwYIKoUDBwEBAQEwEwYHKoUDAgIkAAYIKoUDBwEBAgID
QwAEQKxk7+B9aPE4Lr/6SdctWiyVgAM+oODSvKlp6EZ8hV5PoumHkFrQI2j+B+cb
R0A1jDCSj9H9JH5+OXSCO6JO98ijggdEMIIHQDBNBgNVHSUERjBEBgcqhQMCAiIZ
BgcqhQMCAiIaBgcqhQMCAiIGBgkqhQMDOgMBAQUGCCqFAwMIZAETBggrBgEFBQcD
AgYIKwYBBQUHAwQwggGNBggrBgEFBQcBAQSCAX8wggF7MEQGCCsGAQUFBzABhjho
dHRwOi8vdGF4NC50ZW5zb3IucnUvb2NzcC1jYS10ZW5zb3Ita3RfMjAyNS9vY3Nw
c2VydmljZTA6BggrBgEFBQcwAoYuaHR0cDovL3RheDQudGVuc29yLnJ1L2NhL2Nh
LXRlbnNvci1rdF8yMDI1LmNydDA1BggrBgEFBQcwAoYpaHR0cDovL3RlbnNvci5y
dS9jYS9jYS10ZW5zb3Ita3RfMjAyNS5jcnQwPgYIKwYBBQUHMAKGMmh0dHA6Ly9j
cmwudGVuc29yLnJ1L3RheDQvY2EvY2EtdGVuc29yLWt0XzIwMjUuY3J0MD8GCCsG
AQUFBzAChjNodHRwOi8vY3JsMi50ZW5zb3IucnUvdGF4NC9jYS9jYS10ZW5zb3It
a3RfMjAyNS5jcnQwPwYIKwYBBQUHMAKGM2h0dHA6Ly9jcmwzLnRlbnNvci5ydS90
YXg0L2NhL2NhLXRlbnNvci1rdF8yMDI1LmNydDAOBgNVHQ8BAf8EBAMCA/gwJwYD
VR0gBCAwHjAIBgYqhQNkcQEwCAYGKoUDZHECMAgGBiqFA2RxAzCCAcgGBSqFA2Rw
BIIBvTCCAbkMWdCh0JrQl9CYICLQmtGA0LjQv9GC0L7Qn9GA0L4gQ1NQIiDQstC1
0YDRgdC40Y8gNS4wIFIyINCa0KEzICjQuNGB0L/QvtC70L3QtdC90LjQtSAzLUJh
c2UpDIG40J/RgNC+0LPRgNCw0LzQvNC90L4t0LDQv9C/0LDRgNCw0YLQvdGL0Lkg
0LrQvtC80L/Qu9C10LrRgSAi0KPQtNC+0YHRgtC+0LLQtdGA0Y/RjtGJ0LjQuSDR
htC10L3RgtGAICLQmtGA0LjQv9GC0L7Qn9GA0L4g0KPQpiIg0LLQtdGA0YHQuNC4
IDIuMCIgKNCy0LDRgNC40LDQvdGCINC40YHQv9C+0LvQvdC10L3QuNGPIDE2KQxP
0KHQtdGA0YLQuNGE0LjQutCw0YIg0YHQvtC+0YLQstC10YLRgdGC0LLQuNGPIOKE
liDQodCkLzEyNC00OTE0INC+0YIgMDEuMDUuMjAyNAxQ0KHQtdGA0YLQuNGE0LjQ
utCw0YIg0YHQvtC+0YLQstC10YLRgdGC0LLQuNGPICDihJYg0KHQpC8xMjgtNTI2
OCDQvtGCIDE1LjA5LjIwMjUwIQYFKoUDZG8EGAwW0JrRgNC40L/RgtC+0J/RgNC+
IENTUDArBgNVHRAEJDAigA8yMDI2MDIwOTA3MjcwMlqBDzIwMjcwMjA5MDcyNzAy
WjAMBgUqhQNkcgQDAgEBMIIBMAYDVR0fBIIBJzCCASMwNKAyoDCGLmh0dHA6Ly90
YXg0LnRlbnNvci5ydS9jYS9jYS10ZW5zb3Ita3RfMjAyNS5jcmwwL6AtoCuGKWh0
dHA6Ly90ZW5zb3IucnUvY2EvY2EtdGVuc29yLWt0XzIwMjUuY3JsMDygOqA4hjZo
dHRwOi8vY3JsLnRlbnNvci5ydS90YXg0L2NhL2NybC9jYS10ZW5zb3Ita3RfMjAy
NS5jcmwwPaA7oDmGN2h0dHA6Ly9jcmwyLnRlbnNvci5ydS90YXg0L2NhL2NybC9j
YS10ZW5zb3Ita3RfMjAyNS5jcmwwPaA7oDmGN2h0dHA6Ly9jcmwzLnRlbnNvci5y
dS90YXg0L2NhL2NybC9jYS10ZW5zb3Ita3RfMjAyNS5jcmwwLgYDVR0RBCcwJaQj
MCExHzAdBgkqhkiG9w0BCQIWEElOTj0yNDY1MTcyMzg5OTYwggF2BgNVHSMEggFt
MIIBaYAU/8oBmfszBdGdwwLIDSbCC+YmpwqhggFDpIIBPzCCATsxITAfBgkqhkiG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0YDRiyDQoNC+0YHRgdC40LiCCjLGKv4AAAAAC60wHQYDVR0OBBYEFH/6Kc8eHv7y
u5ptCBiZeBlru06+MAoGCCqFAwcBAQMCA0EARBplnYNZFUYzBS53Ubt5nrAGtTxJ
4+0pV2TmLc/ziZ2i3Ugb7GkjMi+jXohIk7LDB2nzldnloLmpzVk6yIwb4Q==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LsO4/A0HIDT0g0od7fcb0W6ZQGs=</DigestValue>
      </Reference>
      <Reference URI="/word/fontTable.xml?ContentType=application/vnd.openxmlformats-officedocument.wordprocessingml.fontTable+xml">
        <DigestMethod Algorithm="http://www.w3.org/2000/09/xmldsig#sha1"/>
        <DigestValue>nRw44+eEh2IeSJT/EiU+EnAsy90=</DigestValue>
      </Reference>
      <Reference URI="/word/numbering.xml?ContentType=application/vnd.openxmlformats-officedocument.wordprocessingml.numbering+xml">
        <DigestMethod Algorithm="http://www.w3.org/2000/09/xmldsig#sha1"/>
        <DigestValue>KVT9Jc3bA8nWbMpsclOHl8SGn8c=</DigestValue>
      </Reference>
      <Reference URI="/word/settings.xml?ContentType=application/vnd.openxmlformats-officedocument.wordprocessingml.settings+xml">
        <DigestMethod Algorithm="http://www.w3.org/2000/09/xmldsig#sha1"/>
        <DigestValue>5Tzd/Ah+ccb+5aKQbsfyX9+OhT8=</DigestValue>
      </Reference>
      <Reference URI="/word/styles.xml?ContentType=application/vnd.openxmlformats-officedocument.wordprocessingml.styles+xml">
        <DigestMethod Algorithm="http://www.w3.org/2000/09/xmldsig#sha1"/>
        <DigestValue>hOSlSu5KWaOHch7i18QOAIKWYGI=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2026-02-18T09:14:34Z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2026-02-18T09:14:34Z</xd:SigningTime>
          <xd:SigningCertificate>
            <xd:Cert>
              <xd:CertDigest>
                <DigestMethod Algorithm="http://www.w3.org/2000/09/xmldsig#sha1"/>
                <DigestValue>OAcajrPw70hn15pzy2nRAk/I4dI=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91461012256451800537364163630731116875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5038-AB4E-42B2-BA02-3972B4B1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558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subject/>
  <dc:creator>Morozova</dc:creator>
  <cp:keywords/>
  <cp:lastModifiedBy>user</cp:lastModifiedBy>
  <cp:revision>5</cp:revision>
  <cp:lastPrinted>2011-01-24T09:11:00Z</cp:lastPrinted>
  <dcterms:created xsi:type="dcterms:W3CDTF">2026-01-26T07:47:00Z</dcterms:created>
  <dcterms:modified xsi:type="dcterms:W3CDTF">2026-02-18T08:57:00Z</dcterms:modified>
  <cp:contentStatus/>
</cp:coreProperties>
</file>