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3807" w14:textId="77777777" w:rsidR="00291A2A" w:rsidRPr="00D93523" w:rsidRDefault="00291A2A">
      <w:pPr>
        <w:pStyle w:val="2"/>
      </w:pPr>
      <w:r w:rsidRPr="00D93523">
        <w:t>ДОГОВОР О КУПЛИ-ПРОДАЖИ</w:t>
      </w:r>
    </w:p>
    <w:p w14:paraId="06AD4C79" w14:textId="77777777" w:rsidR="00291A2A" w:rsidRPr="00D93523" w:rsidRDefault="00291A2A">
      <w:pPr>
        <w:spacing w:after="240"/>
      </w:pPr>
    </w:p>
    <w:p w14:paraId="415B6EF6" w14:textId="77777777" w:rsidR="00291A2A" w:rsidRPr="00D93523" w:rsidRDefault="00291A2A">
      <w:pPr>
        <w:pStyle w:val="a3"/>
        <w:divId w:val="1716810711"/>
      </w:pPr>
      <w:r w:rsidRPr="00D93523">
        <w:t>г. _________</w:t>
      </w:r>
    </w:p>
    <w:p w14:paraId="6BBCA543" w14:textId="77777777" w:rsidR="00291A2A" w:rsidRPr="00D93523" w:rsidRDefault="00291A2A">
      <w:pPr>
        <w:jc w:val="right"/>
      </w:pPr>
      <w:r w:rsidRPr="00D93523">
        <w:t>«___»____________г.</w:t>
      </w:r>
    </w:p>
    <w:p w14:paraId="3F1CE9A2" w14:textId="77777777" w:rsidR="00291A2A" w:rsidRPr="00D93523" w:rsidRDefault="00291A2A">
      <w:pPr>
        <w:spacing w:after="240"/>
      </w:pPr>
    </w:p>
    <w:p w14:paraId="533BD413" w14:textId="77777777" w:rsidR="00291A2A" w:rsidRPr="00D93523" w:rsidRDefault="00291A2A">
      <w:pPr>
        <w:pStyle w:val="text-indent"/>
        <w:spacing w:before="0" w:beforeAutospacing="0" w:after="0" w:afterAutospacing="0"/>
      </w:pPr>
      <w:r w:rsidRPr="00D93523">
        <w:t xml:space="preserve">ООО "КИТ" , именуемый (-ая) в дальнейшем "Продавец", в лице конкурсного управляющего Бавин Антон Николаевич, действующего на основании решения Арбитражного Суда Тверской области по делу №А66-16340/2023 от 12.03.2025,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3943D025" w14:textId="77777777" w:rsidR="00291A2A" w:rsidRPr="00D93523" w:rsidRDefault="00291A2A"/>
    <w:p w14:paraId="7994DCDA" w14:textId="77777777" w:rsidR="00291A2A" w:rsidRDefault="00291A2A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291A2A" w14:paraId="6CE023E7" w14:textId="77777777">
        <w:trPr>
          <w:tblCellSpacing w:w="15" w:type="dxa"/>
        </w:trPr>
        <w:tc>
          <w:tcPr>
            <w:tcW w:w="0" w:type="auto"/>
            <w:hideMark/>
          </w:tcPr>
          <w:p w14:paraId="5EE986FD" w14:textId="77777777" w:rsidR="00291A2A" w:rsidRPr="00E838FE" w:rsidRDefault="00291A2A">
            <w:pPr>
              <w:pStyle w:val="a3"/>
            </w:pPr>
            <w:r w:rsidRPr="00E838FE">
              <w:t>1.1.</w:t>
            </w:r>
          </w:p>
        </w:tc>
        <w:tc>
          <w:tcPr>
            <w:tcW w:w="0" w:type="auto"/>
            <w:hideMark/>
          </w:tcPr>
          <w:p w14:paraId="7448BBD1" w14:textId="4774818C" w:rsidR="00FC64F6" w:rsidRDefault="00291A2A" w:rsidP="00FC64F6">
            <w:pPr>
              <w:pStyle w:val="a3"/>
              <w:jc w:val="both"/>
            </w:pPr>
            <w:r w:rsidRPr="00E838FE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</w:t>
            </w:r>
            <w:r w:rsidR="00FC64F6">
              <w:t xml:space="preserve"> </w:t>
            </w:r>
            <w:r w:rsidR="00FC64F6">
              <w:t xml:space="preserve">единый комплекс из зданий с земельным участком (ЕОН- единый объект недвижимости), по адресу: Тверская область, Удомельский р-н, г. Удомля, ул. Энтузиастов, д. 9: </w:t>
            </w:r>
          </w:p>
          <w:p w14:paraId="255A3B49" w14:textId="77777777" w:rsidR="00FC64F6" w:rsidRDefault="00FC64F6" w:rsidP="00FC64F6">
            <w:pPr>
              <w:pStyle w:val="a3"/>
              <w:jc w:val="both"/>
            </w:pPr>
            <w:r>
              <w:t xml:space="preserve">1. Земельный участок для размещения производственных зданий, площадью 20 550 кв.м., под кадастровым номером: 69:48:0080236:107, расположенный по адресу: Тверская область, Удомельский р-н, г. Удомля, ул. Энтузиастов, д. 9; </w:t>
            </w:r>
          </w:p>
          <w:p w14:paraId="11A12AD3" w14:textId="77777777" w:rsidR="00FC64F6" w:rsidRDefault="00FC64F6" w:rsidP="00FC64F6">
            <w:pPr>
              <w:pStyle w:val="a3"/>
              <w:jc w:val="both"/>
            </w:pPr>
            <w:r>
              <w:t xml:space="preserve">2. Здание гаражей с бытовыми помещениями, площадью 231,6 кв.м., под кадастровым номером: 69:48:0080236:417, расположенное по адресу: Тверская область, Удомельский рн, г. Удомля, ул. Энтузиастов, д. 9; </w:t>
            </w:r>
          </w:p>
          <w:p w14:paraId="6EF4A92E" w14:textId="77777777" w:rsidR="00FC64F6" w:rsidRDefault="00FC64F6" w:rsidP="00FC64F6">
            <w:pPr>
              <w:pStyle w:val="a3"/>
              <w:jc w:val="both"/>
            </w:pPr>
            <w:r>
              <w:t xml:space="preserve">3. Здание котельной, площадью 24,4 кв.м., под кадастровым номером: 69:48:0080236:418, расположенное по адресу: Тверская область, Удомельский р-н, г. Удомля, ул. Энтузиастов, д. 9; </w:t>
            </w:r>
          </w:p>
          <w:p w14:paraId="3B0B4352" w14:textId="77777777" w:rsidR="00FC64F6" w:rsidRDefault="00FC64F6" w:rsidP="00FC64F6">
            <w:pPr>
              <w:pStyle w:val="a3"/>
              <w:jc w:val="both"/>
            </w:pPr>
            <w:r>
              <w:t xml:space="preserve">4. Здание механической мастерской, площадью 561,2 кв.м., под кадастровым номером: 69:48:0080236:419, расположенное по адресу: Тверская область, Удомельский р-н, г. Удомля, ул. Энтузиастов, д. 9; </w:t>
            </w:r>
          </w:p>
          <w:p w14:paraId="3A227323" w14:textId="77777777" w:rsidR="00FC64F6" w:rsidRDefault="00FC64F6" w:rsidP="00FC64F6">
            <w:pPr>
              <w:pStyle w:val="a3"/>
              <w:jc w:val="both"/>
            </w:pPr>
            <w:r>
              <w:t xml:space="preserve">5. Здание склада лаков и красок, площадью 76,5 кв.м., под кадастровым номером: 69:48:0080238:211, расположенное по адресу: Тверская область, Удомельский р-н, г. Удомля, ул. Энтузиастов, д. 9; </w:t>
            </w:r>
          </w:p>
          <w:p w14:paraId="56A7D117" w14:textId="77777777" w:rsidR="00FC64F6" w:rsidRDefault="00FC64F6" w:rsidP="00FC64F6">
            <w:pPr>
              <w:pStyle w:val="a3"/>
              <w:jc w:val="both"/>
            </w:pPr>
            <w:r>
              <w:t xml:space="preserve">6. Здание столярного цеха, площадью 424,2 кв.м., под кадастровым номером: 69:48:0080238:212, расположенное по адресу: Тверская область, Удомельский р-н, г. Удомля, ул. Энтузиастов, д. 9; </w:t>
            </w:r>
          </w:p>
          <w:p w14:paraId="7F0D5537" w14:textId="77777777" w:rsidR="00FC64F6" w:rsidRDefault="00FC64F6" w:rsidP="00FC64F6">
            <w:pPr>
              <w:pStyle w:val="a3"/>
              <w:jc w:val="both"/>
            </w:pPr>
            <w:r>
              <w:t xml:space="preserve">7. Здание цеха раскроя стекла, площадью 132 кв.м., под кадастровым номером: 69:48:0080238:213, расположенное по адресу: Тверская область, Удомельский р-н, г. Удомля, ул. Энтузиастов, д. 9; </w:t>
            </w:r>
          </w:p>
          <w:p w14:paraId="3D8B1478" w14:textId="77777777" w:rsidR="00FC64F6" w:rsidRDefault="00FC64F6" w:rsidP="00FC64F6">
            <w:pPr>
              <w:pStyle w:val="a3"/>
              <w:jc w:val="both"/>
            </w:pPr>
            <w:r>
              <w:t xml:space="preserve">8. Здание дробильного цеха, площадью 330,8 кв.м., под кадастровым номером: 69:48:0080238:215, расположенное по адресу: Тверская область, Удомельский р-н, г Удомля, ул. Энтузиастов, д. 9; </w:t>
            </w:r>
          </w:p>
          <w:p w14:paraId="1B9D123E" w14:textId="77777777" w:rsidR="00FC64F6" w:rsidRDefault="00FC64F6" w:rsidP="00FC64F6">
            <w:pPr>
              <w:pStyle w:val="a3"/>
              <w:jc w:val="both"/>
            </w:pPr>
            <w:r>
              <w:t xml:space="preserve">9. Здание проходной, площадью 73,4 кв.м., под кадастровым номером: 69:48:0080238:216,расположенное по адресу: Тверская область, Удомельский р-н, г. Удомля, ул.Энтузиастов, д. 9; </w:t>
            </w:r>
          </w:p>
          <w:p w14:paraId="73D19569" w14:textId="77777777" w:rsidR="00FC64F6" w:rsidRDefault="00FC64F6" w:rsidP="00FC64F6">
            <w:pPr>
              <w:pStyle w:val="a3"/>
              <w:jc w:val="both"/>
            </w:pPr>
            <w:r>
              <w:t xml:space="preserve">10. Здание цеха плиточных работ с цехом по производству блоков, складом сыпучих и штучных материалов, бытовыми помещениями, площадью 1337,2 кв.м., под кадастровым номером: 69:48:0080238:217, расположенное по адресу: Тверская область, Удомельский рн, г. Удомля, ул. Энтузиастов, д. 9; </w:t>
            </w:r>
          </w:p>
          <w:p w14:paraId="4A5DC286" w14:textId="77777777" w:rsidR="00FC64F6" w:rsidRDefault="00FC64F6" w:rsidP="00FC64F6">
            <w:pPr>
              <w:pStyle w:val="a3"/>
              <w:jc w:val="both"/>
            </w:pPr>
            <w:r>
              <w:lastRenderedPageBreak/>
              <w:t xml:space="preserve">11. Здание колерного цеха с цехом раскроя линолеума и складом сыпучих материалов, площадью 556,4 кв.м., под кадастровым номером: 69:48:0080238:218, расположенное по адресу: Тверская область, Удомельский р-н, г. Удомля, ул. Энтузиастов, д. 9; </w:t>
            </w:r>
          </w:p>
          <w:p w14:paraId="09FC5F62" w14:textId="77777777" w:rsidR="00FC64F6" w:rsidRDefault="00FC64F6" w:rsidP="00FC64F6">
            <w:pPr>
              <w:pStyle w:val="a3"/>
              <w:jc w:val="both"/>
            </w:pPr>
            <w:r>
              <w:t xml:space="preserve">12. Административное здание, назначение: нежилое, площадью 936,3 кв.м., под кадастровым номером: 69:48:0080238:220, расположенное по адресу: Тверская область, Удомельский р-н, г. Удомля, ул. Энтузиастов, д. 9; </w:t>
            </w:r>
          </w:p>
          <w:p w14:paraId="31E3D7C4" w14:textId="77777777" w:rsidR="00FC64F6" w:rsidRDefault="00FC64F6" w:rsidP="00FC64F6">
            <w:pPr>
              <w:pStyle w:val="a3"/>
              <w:jc w:val="both"/>
            </w:pPr>
            <w:r>
              <w:t xml:space="preserve">13. Здание гаражей для грузовых автомобилей, назначение нежилое, площадью 387,6 кв.м., под кадастровым номером: 69:48:0080238:219, расположенное по адресу: Тверская область, Удомельский р-н, г. Удомля, ул. Энтузиастов, д.9; </w:t>
            </w:r>
          </w:p>
          <w:p w14:paraId="0CD957A4" w14:textId="77777777" w:rsidR="00FC64F6" w:rsidRDefault="00FC64F6" w:rsidP="00FC64F6">
            <w:pPr>
              <w:pStyle w:val="a3"/>
              <w:jc w:val="both"/>
            </w:pPr>
            <w:r>
              <w:t xml:space="preserve">14. Здание центрального материального склада, назначение: нежилое, площадью 423 кв.м., под кадастровым номером: 69:48:0080238:214, расположенное по адресу: Тверская область, Удомельский р-н, г. Удомля, ул. Энтузиастов, д. 9; </w:t>
            </w:r>
          </w:p>
          <w:p w14:paraId="0903F577" w14:textId="77777777" w:rsidR="00FC64F6" w:rsidRDefault="00FC64F6" w:rsidP="00FC64F6">
            <w:pPr>
              <w:pStyle w:val="a3"/>
              <w:jc w:val="both"/>
            </w:pPr>
            <w:r>
              <w:t xml:space="preserve">15. Здание битумохранилища, назначение: нежилое, площадью 18,4 кв.м., под кадастровым номером: 69:48:0080236:396, расположенное по адресу: Тверская область, Удомельский р-н, г. Удомля, ул. Энтузиастов, д. 9; </w:t>
            </w:r>
          </w:p>
          <w:p w14:paraId="3FEC720D" w14:textId="4F1253DE" w:rsidR="00291A2A" w:rsidRPr="00E838FE" w:rsidRDefault="00FC64F6" w:rsidP="00FC64F6">
            <w:pPr>
              <w:pStyle w:val="a3"/>
              <w:jc w:val="both"/>
            </w:pPr>
            <w:r>
              <w:t>16. Здание теплового узла, назначение: нежилое, площадью 11,9 кв. м., под кадастровым номером: 69:48:0080236:498, расположенное по адресу: Тверская область. Удомельский рн, г. Удомля, ул. Энтузиастов, д. 9</w:t>
            </w:r>
            <w:r w:rsidR="00291A2A" w:rsidRPr="00E838FE">
              <w:t xml:space="preserve"> </w:t>
            </w:r>
          </w:p>
        </w:tc>
      </w:tr>
      <w:tr w:rsidR="00291A2A" w14:paraId="24A7A9DF" w14:textId="77777777">
        <w:trPr>
          <w:tblCellSpacing w:w="15" w:type="dxa"/>
        </w:trPr>
        <w:tc>
          <w:tcPr>
            <w:tcW w:w="0" w:type="auto"/>
            <w:hideMark/>
          </w:tcPr>
          <w:p w14:paraId="6DCE442F" w14:textId="77777777" w:rsidR="00291A2A" w:rsidRPr="00E838FE" w:rsidRDefault="00291A2A">
            <w:pPr>
              <w:pStyle w:val="a3"/>
            </w:pPr>
            <w:r w:rsidRPr="00E838FE">
              <w:lastRenderedPageBreak/>
              <w:t>1.2.</w:t>
            </w:r>
          </w:p>
        </w:tc>
        <w:tc>
          <w:tcPr>
            <w:tcW w:w="0" w:type="auto"/>
            <w:hideMark/>
          </w:tcPr>
          <w:p w14:paraId="1D1AB53D" w14:textId="77777777" w:rsidR="00291A2A" w:rsidRPr="00E838FE" w:rsidRDefault="00291A2A">
            <w:pPr>
              <w:pStyle w:val="a3"/>
              <w:jc w:val="both"/>
            </w:pPr>
            <w:r w:rsidRPr="00E838FE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14:paraId="4F2C9924" w14:textId="77777777" w:rsidR="00291A2A" w:rsidRPr="00E838FE" w:rsidRDefault="00291A2A">
      <w:pPr>
        <w:pStyle w:val="text-center"/>
        <w:spacing w:before="0" w:beforeAutospacing="0" w:after="0" w:afterAutospacing="0"/>
        <w:rPr>
          <w:lang w:val="en"/>
        </w:rPr>
      </w:pPr>
      <w:r>
        <w:rPr>
          <w:lang w:val="en"/>
        </w:rPr>
        <w:t>Или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291A2A" w14:paraId="1DF2FFCB" w14:textId="77777777">
        <w:trPr>
          <w:tblCellSpacing w:w="15" w:type="dxa"/>
        </w:trPr>
        <w:tc>
          <w:tcPr>
            <w:tcW w:w="0" w:type="auto"/>
            <w:hideMark/>
          </w:tcPr>
          <w:p w14:paraId="7CFBDEB4" w14:textId="77777777" w:rsidR="00291A2A" w:rsidRPr="00E838FE" w:rsidRDefault="00291A2A">
            <w:pPr>
              <w:pStyle w:val="a3"/>
            </w:pPr>
            <w:r w:rsidRPr="00E838FE">
              <w:t>1.2.</w:t>
            </w:r>
          </w:p>
        </w:tc>
        <w:tc>
          <w:tcPr>
            <w:tcW w:w="0" w:type="auto"/>
            <w:hideMark/>
          </w:tcPr>
          <w:p w14:paraId="659B9D6B" w14:textId="77777777" w:rsidR="00291A2A" w:rsidRPr="00E838FE" w:rsidRDefault="00291A2A">
            <w:pPr>
              <w:pStyle w:val="a3"/>
              <w:jc w:val="both"/>
            </w:pPr>
            <w:r w:rsidRPr="00E838FE">
              <w:t xml:space="preserve">На Имущество зарегистрировано ограничение (обременение) права:_______________. </w:t>
            </w:r>
          </w:p>
        </w:tc>
      </w:tr>
      <w:tr w:rsidR="00291A2A" w14:paraId="76F7FC7E" w14:textId="77777777">
        <w:trPr>
          <w:tblCellSpacing w:w="15" w:type="dxa"/>
        </w:trPr>
        <w:tc>
          <w:tcPr>
            <w:tcW w:w="0" w:type="auto"/>
            <w:hideMark/>
          </w:tcPr>
          <w:p w14:paraId="0E4BD422" w14:textId="77777777" w:rsidR="00291A2A" w:rsidRPr="00E838FE" w:rsidRDefault="00291A2A">
            <w:pPr>
              <w:pStyle w:val="a3"/>
            </w:pPr>
            <w:r w:rsidRPr="00E838FE">
              <w:t>1.3.</w:t>
            </w:r>
          </w:p>
        </w:tc>
        <w:tc>
          <w:tcPr>
            <w:tcW w:w="0" w:type="auto"/>
            <w:hideMark/>
          </w:tcPr>
          <w:p w14:paraId="0E15D779" w14:textId="77777777" w:rsidR="00291A2A" w:rsidRPr="00E838FE" w:rsidRDefault="00291A2A">
            <w:pPr>
              <w:pStyle w:val="a3"/>
              <w:jc w:val="both"/>
            </w:pPr>
            <w:r w:rsidRPr="00E838FE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E838FE">
              <w:rPr>
                <w:u w:val="single"/>
              </w:rPr>
              <w:t>RUSSIA OnLine</w:t>
            </w:r>
            <w:r w:rsidRPr="00E838FE">
              <w:t xml:space="preserve">, размещенной на сайте в сети Интернет </w:t>
            </w:r>
            <w:r w:rsidRPr="00E838FE">
              <w:rPr>
                <w:u w:val="single"/>
              </w:rPr>
              <w:t>https://rus-on.ru</w:t>
            </w:r>
            <w:r w:rsidRPr="00E838FE">
              <w:t xml:space="preserve">. </w:t>
            </w:r>
          </w:p>
        </w:tc>
      </w:tr>
    </w:tbl>
    <w:p w14:paraId="229E6F2D" w14:textId="77777777" w:rsidR="00291A2A" w:rsidRPr="00D93523" w:rsidRDefault="00291A2A"/>
    <w:p w14:paraId="331BDF80" w14:textId="77777777" w:rsidR="00291A2A" w:rsidRDefault="00291A2A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140"/>
      </w:tblGrid>
      <w:tr w:rsidR="00291A2A" w14:paraId="3B8573E8" w14:textId="77777777">
        <w:trPr>
          <w:tblCellSpacing w:w="15" w:type="dxa"/>
        </w:trPr>
        <w:tc>
          <w:tcPr>
            <w:tcW w:w="0" w:type="auto"/>
            <w:hideMark/>
          </w:tcPr>
          <w:p w14:paraId="4F59F649" w14:textId="77777777" w:rsidR="00291A2A" w:rsidRPr="00E838FE" w:rsidRDefault="00291A2A">
            <w:pPr>
              <w:pStyle w:val="a3"/>
            </w:pPr>
            <w:r w:rsidRPr="00E838FE">
              <w:t>2.1.</w:t>
            </w:r>
          </w:p>
        </w:tc>
        <w:tc>
          <w:tcPr>
            <w:tcW w:w="0" w:type="auto"/>
            <w:hideMark/>
          </w:tcPr>
          <w:p w14:paraId="494A1E9E" w14:textId="77777777" w:rsidR="00291A2A" w:rsidRPr="00E838FE" w:rsidRDefault="00291A2A">
            <w:pPr>
              <w:pStyle w:val="a3"/>
              <w:jc w:val="both"/>
            </w:pPr>
            <w:r w:rsidRPr="00E838FE">
              <w:t>Продавец обязан:</w:t>
            </w:r>
          </w:p>
        </w:tc>
      </w:tr>
      <w:tr w:rsidR="00291A2A" w14:paraId="47EEE7D6" w14:textId="77777777">
        <w:trPr>
          <w:tblCellSpacing w:w="15" w:type="dxa"/>
        </w:trPr>
        <w:tc>
          <w:tcPr>
            <w:tcW w:w="0" w:type="auto"/>
            <w:hideMark/>
          </w:tcPr>
          <w:p w14:paraId="09BC6353" w14:textId="77777777" w:rsidR="00291A2A" w:rsidRPr="00E838FE" w:rsidRDefault="00291A2A">
            <w:pPr>
              <w:pStyle w:val="a3"/>
            </w:pPr>
            <w:r w:rsidRPr="00E838FE">
              <w:t>2.1.1.</w:t>
            </w:r>
          </w:p>
        </w:tc>
        <w:tc>
          <w:tcPr>
            <w:tcW w:w="0" w:type="auto"/>
            <w:hideMark/>
          </w:tcPr>
          <w:p w14:paraId="1B3B2B0A" w14:textId="77777777" w:rsidR="00291A2A" w:rsidRPr="00E838FE" w:rsidRDefault="00291A2A">
            <w:pPr>
              <w:pStyle w:val="a3"/>
              <w:jc w:val="both"/>
            </w:pPr>
            <w:r w:rsidRPr="00E838FE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291A2A" w14:paraId="0B8410F4" w14:textId="77777777">
        <w:trPr>
          <w:tblCellSpacing w:w="15" w:type="dxa"/>
        </w:trPr>
        <w:tc>
          <w:tcPr>
            <w:tcW w:w="0" w:type="auto"/>
            <w:hideMark/>
          </w:tcPr>
          <w:p w14:paraId="3340E857" w14:textId="77777777" w:rsidR="00291A2A" w:rsidRPr="00E838FE" w:rsidRDefault="00291A2A">
            <w:pPr>
              <w:pStyle w:val="a3"/>
            </w:pPr>
            <w:r w:rsidRPr="00E838FE">
              <w:t>2.1.2.</w:t>
            </w:r>
          </w:p>
        </w:tc>
        <w:tc>
          <w:tcPr>
            <w:tcW w:w="0" w:type="auto"/>
            <w:hideMark/>
          </w:tcPr>
          <w:p w14:paraId="5C1E2526" w14:textId="77777777" w:rsidR="00291A2A" w:rsidRPr="00E838FE" w:rsidRDefault="00291A2A">
            <w:pPr>
              <w:pStyle w:val="a3"/>
              <w:jc w:val="both"/>
            </w:pPr>
            <w:r w:rsidRPr="00E838FE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291A2A" w14:paraId="22E9F9C6" w14:textId="77777777">
        <w:trPr>
          <w:tblCellSpacing w:w="15" w:type="dxa"/>
        </w:trPr>
        <w:tc>
          <w:tcPr>
            <w:tcW w:w="0" w:type="auto"/>
            <w:hideMark/>
          </w:tcPr>
          <w:p w14:paraId="648B1490" w14:textId="77777777" w:rsidR="00291A2A" w:rsidRPr="00E838FE" w:rsidRDefault="00291A2A">
            <w:pPr>
              <w:pStyle w:val="a3"/>
            </w:pPr>
            <w:r w:rsidRPr="00E838FE">
              <w:t>2.2.</w:t>
            </w:r>
          </w:p>
        </w:tc>
        <w:tc>
          <w:tcPr>
            <w:tcW w:w="0" w:type="auto"/>
            <w:hideMark/>
          </w:tcPr>
          <w:p w14:paraId="46A0D3CB" w14:textId="77777777" w:rsidR="00291A2A" w:rsidRPr="00E838FE" w:rsidRDefault="00291A2A">
            <w:pPr>
              <w:pStyle w:val="a3"/>
            </w:pPr>
            <w:r w:rsidRPr="00E838FE">
              <w:t>Покупатель обязан:</w:t>
            </w:r>
          </w:p>
        </w:tc>
      </w:tr>
      <w:tr w:rsidR="00291A2A" w14:paraId="11AD2E38" w14:textId="77777777">
        <w:trPr>
          <w:tblCellSpacing w:w="15" w:type="dxa"/>
        </w:trPr>
        <w:tc>
          <w:tcPr>
            <w:tcW w:w="0" w:type="auto"/>
            <w:hideMark/>
          </w:tcPr>
          <w:p w14:paraId="051FF168" w14:textId="77777777" w:rsidR="00291A2A" w:rsidRPr="00E838FE" w:rsidRDefault="00291A2A">
            <w:pPr>
              <w:pStyle w:val="a3"/>
            </w:pPr>
            <w:r w:rsidRPr="00E838FE">
              <w:t>2.2.1.</w:t>
            </w:r>
          </w:p>
        </w:tc>
        <w:tc>
          <w:tcPr>
            <w:tcW w:w="0" w:type="auto"/>
            <w:hideMark/>
          </w:tcPr>
          <w:p w14:paraId="357CD968" w14:textId="77777777" w:rsidR="00291A2A" w:rsidRPr="00E838FE" w:rsidRDefault="00291A2A">
            <w:pPr>
              <w:pStyle w:val="a3"/>
              <w:jc w:val="both"/>
            </w:pPr>
            <w:r w:rsidRPr="00E838FE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291A2A" w14:paraId="35171E14" w14:textId="77777777">
        <w:trPr>
          <w:tblCellSpacing w:w="15" w:type="dxa"/>
        </w:trPr>
        <w:tc>
          <w:tcPr>
            <w:tcW w:w="0" w:type="auto"/>
            <w:hideMark/>
          </w:tcPr>
          <w:p w14:paraId="3BD2E01A" w14:textId="77777777" w:rsidR="00291A2A" w:rsidRPr="00E838FE" w:rsidRDefault="00291A2A">
            <w:pPr>
              <w:pStyle w:val="a3"/>
            </w:pPr>
            <w:r w:rsidRPr="00E838FE">
              <w:t>2.2.2.</w:t>
            </w:r>
          </w:p>
        </w:tc>
        <w:tc>
          <w:tcPr>
            <w:tcW w:w="0" w:type="auto"/>
            <w:hideMark/>
          </w:tcPr>
          <w:p w14:paraId="23EC2368" w14:textId="77777777" w:rsidR="00291A2A" w:rsidRPr="00E838FE" w:rsidRDefault="00291A2A">
            <w:pPr>
              <w:pStyle w:val="a3"/>
              <w:jc w:val="both"/>
            </w:pPr>
            <w:r w:rsidRPr="00E838FE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52E9C22D" w14:textId="77777777" w:rsidR="00291A2A" w:rsidRPr="00D93523" w:rsidRDefault="00291A2A"/>
    <w:p w14:paraId="6CCB1B2D" w14:textId="77777777" w:rsidR="00291A2A" w:rsidRPr="00D93523" w:rsidRDefault="00291A2A">
      <w:pPr>
        <w:pStyle w:val="3"/>
      </w:pPr>
      <w:r w:rsidRPr="00D93523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291A2A" w14:paraId="65B56E9C" w14:textId="77777777">
        <w:trPr>
          <w:tblCellSpacing w:w="15" w:type="dxa"/>
        </w:trPr>
        <w:tc>
          <w:tcPr>
            <w:tcW w:w="0" w:type="auto"/>
            <w:hideMark/>
          </w:tcPr>
          <w:p w14:paraId="46DE7D97" w14:textId="77777777" w:rsidR="00291A2A" w:rsidRPr="00E838FE" w:rsidRDefault="00291A2A">
            <w:pPr>
              <w:pStyle w:val="a3"/>
            </w:pPr>
            <w:r w:rsidRPr="00E838FE">
              <w:t>3.1.</w:t>
            </w:r>
          </w:p>
        </w:tc>
        <w:tc>
          <w:tcPr>
            <w:tcW w:w="0" w:type="auto"/>
            <w:hideMark/>
          </w:tcPr>
          <w:p w14:paraId="6084E797" w14:textId="77777777" w:rsidR="00291A2A" w:rsidRPr="00E838FE" w:rsidRDefault="00291A2A">
            <w:pPr>
              <w:pStyle w:val="a3"/>
              <w:jc w:val="both"/>
            </w:pPr>
            <w:r w:rsidRPr="00E838FE">
              <w:t xml:space="preserve">Общая стоимость Имущества составляет ________ (______________) руб. __ коп. </w:t>
            </w:r>
          </w:p>
        </w:tc>
      </w:tr>
      <w:tr w:rsidR="00291A2A" w14:paraId="3C5A9035" w14:textId="77777777">
        <w:trPr>
          <w:tblCellSpacing w:w="15" w:type="dxa"/>
        </w:trPr>
        <w:tc>
          <w:tcPr>
            <w:tcW w:w="0" w:type="auto"/>
            <w:hideMark/>
          </w:tcPr>
          <w:p w14:paraId="7C613FF1" w14:textId="77777777" w:rsidR="00291A2A" w:rsidRPr="00E838FE" w:rsidRDefault="00291A2A">
            <w:pPr>
              <w:pStyle w:val="a3"/>
            </w:pPr>
            <w:r w:rsidRPr="00E838FE">
              <w:lastRenderedPageBreak/>
              <w:t>3.2.</w:t>
            </w:r>
          </w:p>
        </w:tc>
        <w:tc>
          <w:tcPr>
            <w:tcW w:w="0" w:type="auto"/>
            <w:hideMark/>
          </w:tcPr>
          <w:p w14:paraId="39DF089F" w14:textId="77777777" w:rsidR="00291A2A" w:rsidRPr="00E838FE" w:rsidRDefault="00291A2A">
            <w:pPr>
              <w:pStyle w:val="a3"/>
              <w:jc w:val="both"/>
            </w:pPr>
            <w:r w:rsidRPr="00E838FE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291A2A" w14:paraId="6149E915" w14:textId="77777777">
        <w:trPr>
          <w:tblCellSpacing w:w="15" w:type="dxa"/>
        </w:trPr>
        <w:tc>
          <w:tcPr>
            <w:tcW w:w="0" w:type="auto"/>
            <w:hideMark/>
          </w:tcPr>
          <w:p w14:paraId="795B0FED" w14:textId="77777777" w:rsidR="00291A2A" w:rsidRPr="00E838FE" w:rsidRDefault="00291A2A">
            <w:pPr>
              <w:pStyle w:val="a3"/>
            </w:pPr>
            <w:r w:rsidRPr="00E838FE">
              <w:t>3.3.</w:t>
            </w:r>
          </w:p>
        </w:tc>
        <w:tc>
          <w:tcPr>
            <w:tcW w:w="0" w:type="auto"/>
            <w:hideMark/>
          </w:tcPr>
          <w:p w14:paraId="357EECA9" w14:textId="77777777" w:rsidR="00291A2A" w:rsidRPr="00E838FE" w:rsidRDefault="00291A2A">
            <w:pPr>
              <w:pStyle w:val="a3"/>
              <w:jc w:val="both"/>
            </w:pPr>
            <w:r w:rsidRPr="00E838FE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6B7FB4BA" w14:textId="77777777" w:rsidR="00291A2A" w:rsidRPr="00D93523" w:rsidRDefault="00291A2A"/>
    <w:p w14:paraId="1D452534" w14:textId="77777777" w:rsidR="00291A2A" w:rsidRDefault="00291A2A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291A2A" w14:paraId="5652D5A1" w14:textId="77777777">
        <w:trPr>
          <w:tblCellSpacing w:w="15" w:type="dxa"/>
        </w:trPr>
        <w:tc>
          <w:tcPr>
            <w:tcW w:w="0" w:type="auto"/>
            <w:hideMark/>
          </w:tcPr>
          <w:p w14:paraId="00B10972" w14:textId="77777777" w:rsidR="00291A2A" w:rsidRPr="00E838FE" w:rsidRDefault="00291A2A">
            <w:pPr>
              <w:pStyle w:val="a3"/>
            </w:pPr>
            <w:r w:rsidRPr="00E838FE">
              <w:t>4.1.</w:t>
            </w:r>
          </w:p>
        </w:tc>
        <w:tc>
          <w:tcPr>
            <w:tcW w:w="0" w:type="auto"/>
            <w:hideMark/>
          </w:tcPr>
          <w:p w14:paraId="22C40DD1" w14:textId="77777777" w:rsidR="00291A2A" w:rsidRPr="00E838FE" w:rsidRDefault="00291A2A">
            <w:pPr>
              <w:pStyle w:val="a3"/>
              <w:jc w:val="both"/>
            </w:pPr>
            <w:r w:rsidRPr="00E838FE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291A2A" w14:paraId="0B1098C1" w14:textId="77777777">
        <w:trPr>
          <w:tblCellSpacing w:w="15" w:type="dxa"/>
        </w:trPr>
        <w:tc>
          <w:tcPr>
            <w:tcW w:w="0" w:type="auto"/>
            <w:hideMark/>
          </w:tcPr>
          <w:p w14:paraId="42DA6A80" w14:textId="77777777" w:rsidR="00291A2A" w:rsidRPr="00E838FE" w:rsidRDefault="00291A2A">
            <w:pPr>
              <w:pStyle w:val="a3"/>
            </w:pPr>
            <w:r w:rsidRPr="00E838FE">
              <w:t>4.2.</w:t>
            </w:r>
          </w:p>
        </w:tc>
        <w:tc>
          <w:tcPr>
            <w:tcW w:w="0" w:type="auto"/>
            <w:hideMark/>
          </w:tcPr>
          <w:p w14:paraId="50348CF6" w14:textId="77777777" w:rsidR="00291A2A" w:rsidRPr="00E838FE" w:rsidRDefault="00291A2A">
            <w:pPr>
              <w:pStyle w:val="a3"/>
              <w:jc w:val="both"/>
            </w:pPr>
            <w:r w:rsidRPr="00E838FE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291A2A" w14:paraId="453FB2A4" w14:textId="77777777">
        <w:trPr>
          <w:tblCellSpacing w:w="15" w:type="dxa"/>
        </w:trPr>
        <w:tc>
          <w:tcPr>
            <w:tcW w:w="0" w:type="auto"/>
            <w:hideMark/>
          </w:tcPr>
          <w:p w14:paraId="16C0E05C" w14:textId="77777777" w:rsidR="00291A2A" w:rsidRPr="00E838FE" w:rsidRDefault="00291A2A">
            <w:pPr>
              <w:pStyle w:val="a3"/>
            </w:pPr>
            <w:r w:rsidRPr="00E838FE">
              <w:t>4.3.</w:t>
            </w:r>
          </w:p>
        </w:tc>
        <w:tc>
          <w:tcPr>
            <w:tcW w:w="0" w:type="auto"/>
            <w:hideMark/>
          </w:tcPr>
          <w:p w14:paraId="006BDE66" w14:textId="77777777" w:rsidR="00291A2A" w:rsidRPr="00E838FE" w:rsidRDefault="00291A2A">
            <w:pPr>
              <w:pStyle w:val="a3"/>
              <w:jc w:val="both"/>
            </w:pPr>
            <w:r w:rsidRPr="00E838FE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291A2A" w14:paraId="044CD011" w14:textId="77777777">
        <w:trPr>
          <w:tblCellSpacing w:w="15" w:type="dxa"/>
        </w:trPr>
        <w:tc>
          <w:tcPr>
            <w:tcW w:w="0" w:type="auto"/>
            <w:hideMark/>
          </w:tcPr>
          <w:p w14:paraId="37B51146" w14:textId="77777777" w:rsidR="00291A2A" w:rsidRPr="00E838FE" w:rsidRDefault="00291A2A">
            <w:pPr>
              <w:pStyle w:val="a3"/>
            </w:pPr>
            <w:r w:rsidRPr="00E838FE">
              <w:t>4.4.</w:t>
            </w:r>
          </w:p>
        </w:tc>
        <w:tc>
          <w:tcPr>
            <w:tcW w:w="0" w:type="auto"/>
            <w:hideMark/>
          </w:tcPr>
          <w:p w14:paraId="38648B9D" w14:textId="77777777" w:rsidR="00291A2A" w:rsidRPr="00E838FE" w:rsidRDefault="00291A2A">
            <w:pPr>
              <w:pStyle w:val="a3"/>
              <w:jc w:val="both"/>
            </w:pPr>
            <w:r w:rsidRPr="00E838FE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11D6E156" w14:textId="77777777" w:rsidR="00291A2A" w:rsidRPr="00D93523" w:rsidRDefault="00291A2A"/>
    <w:p w14:paraId="7B8F6CD1" w14:textId="77777777" w:rsidR="00291A2A" w:rsidRDefault="00291A2A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291A2A" w14:paraId="2AE971FE" w14:textId="77777777">
        <w:trPr>
          <w:tblCellSpacing w:w="15" w:type="dxa"/>
        </w:trPr>
        <w:tc>
          <w:tcPr>
            <w:tcW w:w="0" w:type="auto"/>
            <w:hideMark/>
          </w:tcPr>
          <w:p w14:paraId="484E8031" w14:textId="77777777" w:rsidR="00291A2A" w:rsidRPr="00E838FE" w:rsidRDefault="00291A2A">
            <w:pPr>
              <w:pStyle w:val="a3"/>
            </w:pPr>
            <w:r w:rsidRPr="00E838FE">
              <w:t>5.1.</w:t>
            </w:r>
          </w:p>
        </w:tc>
        <w:tc>
          <w:tcPr>
            <w:tcW w:w="0" w:type="auto"/>
            <w:hideMark/>
          </w:tcPr>
          <w:p w14:paraId="0698B1CB" w14:textId="77777777" w:rsidR="00291A2A" w:rsidRPr="00E838FE" w:rsidRDefault="00291A2A">
            <w:pPr>
              <w:pStyle w:val="a3"/>
              <w:jc w:val="both"/>
            </w:pPr>
            <w:r w:rsidRPr="00E838FE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291A2A" w14:paraId="66380053" w14:textId="77777777">
        <w:trPr>
          <w:tblCellSpacing w:w="15" w:type="dxa"/>
        </w:trPr>
        <w:tc>
          <w:tcPr>
            <w:tcW w:w="0" w:type="auto"/>
            <w:hideMark/>
          </w:tcPr>
          <w:p w14:paraId="58C6EE6B" w14:textId="77777777" w:rsidR="00291A2A" w:rsidRPr="00E838FE" w:rsidRDefault="00291A2A">
            <w:pPr>
              <w:pStyle w:val="a3"/>
            </w:pPr>
            <w:r w:rsidRPr="00E838FE">
              <w:t>5.2.</w:t>
            </w:r>
          </w:p>
        </w:tc>
        <w:tc>
          <w:tcPr>
            <w:tcW w:w="0" w:type="auto"/>
            <w:hideMark/>
          </w:tcPr>
          <w:p w14:paraId="62B57435" w14:textId="77777777" w:rsidR="00291A2A" w:rsidRPr="00E838FE" w:rsidRDefault="00291A2A">
            <w:pPr>
              <w:pStyle w:val="a3"/>
              <w:jc w:val="both"/>
            </w:pPr>
            <w:r w:rsidRPr="00E838FE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0D715FA6" w14:textId="77777777" w:rsidR="00291A2A" w:rsidRPr="00D93523" w:rsidRDefault="00291A2A"/>
    <w:p w14:paraId="516F2192" w14:textId="77777777" w:rsidR="00291A2A" w:rsidRDefault="00291A2A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291A2A" w14:paraId="38EA0AB5" w14:textId="77777777">
        <w:trPr>
          <w:tblCellSpacing w:w="15" w:type="dxa"/>
        </w:trPr>
        <w:tc>
          <w:tcPr>
            <w:tcW w:w="0" w:type="auto"/>
            <w:hideMark/>
          </w:tcPr>
          <w:p w14:paraId="2F67B5B5" w14:textId="77777777" w:rsidR="00291A2A" w:rsidRPr="00E838FE" w:rsidRDefault="00291A2A">
            <w:pPr>
              <w:pStyle w:val="a3"/>
            </w:pPr>
            <w:r w:rsidRPr="00E838FE">
              <w:t>6.1.</w:t>
            </w:r>
          </w:p>
        </w:tc>
        <w:tc>
          <w:tcPr>
            <w:tcW w:w="0" w:type="auto"/>
            <w:hideMark/>
          </w:tcPr>
          <w:p w14:paraId="38B2A829" w14:textId="77777777" w:rsidR="00291A2A" w:rsidRPr="00E838FE" w:rsidRDefault="00291A2A">
            <w:pPr>
              <w:pStyle w:val="a3"/>
              <w:jc w:val="both"/>
            </w:pPr>
            <w:r w:rsidRPr="00E838FE">
              <w:t xml:space="preserve">Настоящий Договор вступает в силу с момента его подписания и прекращает свое действие при: </w:t>
            </w:r>
            <w:r w:rsidRPr="00E838FE">
              <w:br/>
              <w:t xml:space="preserve">- надлежащем исполнении Сторонами своих обязательств; </w:t>
            </w:r>
            <w:r w:rsidRPr="00E838FE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291A2A" w14:paraId="53C2D805" w14:textId="77777777">
        <w:trPr>
          <w:tblCellSpacing w:w="15" w:type="dxa"/>
        </w:trPr>
        <w:tc>
          <w:tcPr>
            <w:tcW w:w="0" w:type="auto"/>
            <w:hideMark/>
          </w:tcPr>
          <w:p w14:paraId="05A9851E" w14:textId="77777777" w:rsidR="00291A2A" w:rsidRPr="00E838FE" w:rsidRDefault="00291A2A">
            <w:pPr>
              <w:pStyle w:val="a3"/>
            </w:pPr>
            <w:r w:rsidRPr="00E838FE">
              <w:t>6.2.</w:t>
            </w:r>
          </w:p>
        </w:tc>
        <w:tc>
          <w:tcPr>
            <w:tcW w:w="0" w:type="auto"/>
            <w:hideMark/>
          </w:tcPr>
          <w:p w14:paraId="53648EB0" w14:textId="77777777" w:rsidR="00291A2A" w:rsidRPr="00E838FE" w:rsidRDefault="00291A2A">
            <w:pPr>
              <w:pStyle w:val="a3"/>
              <w:jc w:val="both"/>
            </w:pPr>
            <w:r w:rsidRPr="00E838FE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291A2A" w14:paraId="2B1E38DE" w14:textId="77777777">
        <w:trPr>
          <w:tblCellSpacing w:w="15" w:type="dxa"/>
        </w:trPr>
        <w:tc>
          <w:tcPr>
            <w:tcW w:w="0" w:type="auto"/>
            <w:hideMark/>
          </w:tcPr>
          <w:p w14:paraId="74E608BC" w14:textId="77777777" w:rsidR="00291A2A" w:rsidRPr="00E838FE" w:rsidRDefault="00291A2A">
            <w:pPr>
              <w:pStyle w:val="a3"/>
            </w:pPr>
            <w:r w:rsidRPr="00E838FE">
              <w:t>6.3.</w:t>
            </w:r>
          </w:p>
        </w:tc>
        <w:tc>
          <w:tcPr>
            <w:tcW w:w="0" w:type="auto"/>
            <w:hideMark/>
          </w:tcPr>
          <w:p w14:paraId="37EA1B18" w14:textId="77777777" w:rsidR="00291A2A" w:rsidRPr="00E838FE" w:rsidRDefault="00291A2A">
            <w:pPr>
              <w:pStyle w:val="a3"/>
              <w:jc w:val="both"/>
            </w:pPr>
            <w:r w:rsidRPr="00E838FE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291A2A" w14:paraId="0F44E3E0" w14:textId="77777777">
        <w:trPr>
          <w:tblCellSpacing w:w="15" w:type="dxa"/>
        </w:trPr>
        <w:tc>
          <w:tcPr>
            <w:tcW w:w="0" w:type="auto"/>
            <w:hideMark/>
          </w:tcPr>
          <w:p w14:paraId="41786BA0" w14:textId="77777777" w:rsidR="00291A2A" w:rsidRPr="00E838FE" w:rsidRDefault="00291A2A">
            <w:pPr>
              <w:pStyle w:val="a3"/>
            </w:pPr>
            <w:r w:rsidRPr="00E838FE">
              <w:t>6.4.</w:t>
            </w:r>
          </w:p>
        </w:tc>
        <w:tc>
          <w:tcPr>
            <w:tcW w:w="0" w:type="auto"/>
            <w:hideMark/>
          </w:tcPr>
          <w:p w14:paraId="43C59DD6" w14:textId="77777777" w:rsidR="00291A2A" w:rsidRPr="00E838FE" w:rsidRDefault="00291A2A">
            <w:pPr>
              <w:pStyle w:val="a3"/>
              <w:jc w:val="both"/>
            </w:pPr>
            <w:r w:rsidRPr="00E838FE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60E6C6A4" w14:textId="77777777" w:rsidR="00291A2A" w:rsidRPr="00D93523" w:rsidRDefault="00291A2A"/>
    <w:p w14:paraId="105F593F" w14:textId="77777777" w:rsidR="00291A2A" w:rsidRPr="00D93523" w:rsidRDefault="00291A2A">
      <w:pPr>
        <w:pStyle w:val="3"/>
      </w:pPr>
      <w:r w:rsidRPr="00D93523">
        <w:lastRenderedPageBreak/>
        <w:t>7. Реквизиты сторон</w:t>
      </w:r>
    </w:p>
    <w:p w14:paraId="34EF8D4B" w14:textId="77777777" w:rsidR="00291A2A" w:rsidRPr="00D93523" w:rsidRDefault="00291A2A">
      <w:pPr>
        <w:pStyle w:val="a3"/>
        <w:divId w:val="1056464673"/>
      </w:pPr>
      <w:r w:rsidRPr="00D93523">
        <w:rPr>
          <w:b/>
          <w:bCs/>
        </w:rPr>
        <w:t>Продавец</w:t>
      </w:r>
    </w:p>
    <w:p w14:paraId="650C540E" w14:textId="77777777" w:rsidR="00291A2A" w:rsidRPr="00D93523" w:rsidRDefault="00291A2A">
      <w:pPr>
        <w:pStyle w:val="a3"/>
        <w:divId w:val="122771697"/>
      </w:pPr>
      <w:r w:rsidRPr="00D93523">
        <w:t>ООО "КИТ"</w:t>
      </w:r>
    </w:p>
    <w:p w14:paraId="250186D0" w14:textId="77777777" w:rsidR="00291A2A" w:rsidRPr="00D93523" w:rsidRDefault="00291A2A">
      <w:pPr>
        <w:pStyle w:val="a3"/>
        <w:divId w:val="696083805"/>
      </w:pPr>
      <w:r w:rsidRPr="00D93523">
        <w:t>ОГРН: 1026901946060</w:t>
      </w:r>
    </w:p>
    <w:p w14:paraId="469D985A" w14:textId="77777777" w:rsidR="00291A2A" w:rsidRPr="00D93523" w:rsidRDefault="00291A2A">
      <w:pPr>
        <w:pStyle w:val="a3"/>
        <w:divId w:val="1174422449"/>
      </w:pPr>
      <w:r w:rsidRPr="00D93523">
        <w:t>ИНН 6916009549</w:t>
      </w:r>
    </w:p>
    <w:p w14:paraId="26EA96C7" w14:textId="77777777" w:rsidR="00291A2A" w:rsidRPr="00D93523" w:rsidRDefault="00291A2A">
      <w:pPr>
        <w:pStyle w:val="a3"/>
        <w:divId w:val="2137987832"/>
      </w:pPr>
      <w:r w:rsidRPr="00D93523">
        <w:t>Банковские реквизиты:</w:t>
      </w:r>
    </w:p>
    <w:p w14:paraId="10A72138" w14:textId="77777777" w:rsidR="00D25C9A" w:rsidRPr="00FC64F6" w:rsidRDefault="00291A2A" w:rsidP="00D25C9A">
      <w:pPr>
        <w:pStyle w:val="a3"/>
        <w:divId w:val="762455564"/>
      </w:pPr>
      <w:r w:rsidRPr="00D93523">
        <w:t xml:space="preserve">Получатель: </w:t>
      </w:r>
      <w:r w:rsidR="00D25C9A" w:rsidRPr="00D25C9A">
        <w:t xml:space="preserve">ОБЩЕСТВО С ОГРАНИЧЕННОЙ ОТВЕТСТВЕННОСТЬЮ "КИТ" </w:t>
      </w:r>
    </w:p>
    <w:p w14:paraId="76B21B69" w14:textId="77777777" w:rsidR="00D25C9A" w:rsidRPr="00FC64F6" w:rsidRDefault="00D25C9A" w:rsidP="00D25C9A">
      <w:pPr>
        <w:pStyle w:val="a3"/>
        <w:divId w:val="762455564"/>
      </w:pPr>
      <w:r w:rsidRPr="00D25C9A">
        <w:t xml:space="preserve">ИНН: 6916009549 </w:t>
      </w:r>
    </w:p>
    <w:p w14:paraId="29D28295" w14:textId="77777777" w:rsidR="00D25C9A" w:rsidRPr="00FC64F6" w:rsidRDefault="00D25C9A" w:rsidP="00D25C9A">
      <w:pPr>
        <w:pStyle w:val="a3"/>
        <w:divId w:val="762455564"/>
      </w:pPr>
      <w:r w:rsidRPr="00D25C9A">
        <w:t xml:space="preserve">КПП: 691601001 </w:t>
      </w:r>
    </w:p>
    <w:p w14:paraId="0BE8564A" w14:textId="77777777" w:rsidR="00D25C9A" w:rsidRPr="00FC64F6" w:rsidRDefault="00D25C9A" w:rsidP="00D25C9A">
      <w:pPr>
        <w:pStyle w:val="a3"/>
        <w:divId w:val="762455564"/>
      </w:pPr>
      <w:r w:rsidRPr="00D25C9A">
        <w:t xml:space="preserve">Счет: 40702810712010717245 </w:t>
      </w:r>
    </w:p>
    <w:p w14:paraId="6B430549" w14:textId="77777777" w:rsidR="00D25C9A" w:rsidRPr="00FC64F6" w:rsidRDefault="00D25C9A" w:rsidP="00D25C9A">
      <w:pPr>
        <w:pStyle w:val="a3"/>
        <w:divId w:val="762455564"/>
      </w:pPr>
      <w:r w:rsidRPr="00D25C9A">
        <w:t xml:space="preserve">в Филиал "Корпоративный" ПАО "Совкомбанк" (г. Москва) </w:t>
      </w:r>
    </w:p>
    <w:p w14:paraId="052EA866" w14:textId="77777777" w:rsidR="00D25C9A" w:rsidRPr="00FC64F6" w:rsidRDefault="00D25C9A" w:rsidP="00D25C9A">
      <w:pPr>
        <w:pStyle w:val="a3"/>
        <w:divId w:val="762455564"/>
      </w:pPr>
      <w:r w:rsidRPr="00D25C9A">
        <w:t xml:space="preserve">к/с 30101810445250000360, </w:t>
      </w:r>
    </w:p>
    <w:p w14:paraId="69FF13AA" w14:textId="77777777" w:rsidR="00291A2A" w:rsidRPr="00D93523" w:rsidRDefault="00D25C9A" w:rsidP="00D25C9A">
      <w:pPr>
        <w:pStyle w:val="a3"/>
        <w:divId w:val="762455564"/>
      </w:pPr>
      <w:r w:rsidRPr="00D25C9A">
        <w:t>БИК 044525360</w:t>
      </w:r>
    </w:p>
    <w:p w14:paraId="79A24CF3" w14:textId="77777777" w:rsidR="00D25C9A" w:rsidRPr="00D25C9A" w:rsidRDefault="00D25C9A">
      <w:pPr>
        <w:pStyle w:val="a3"/>
        <w:divId w:val="1645697898"/>
      </w:pPr>
    </w:p>
    <w:p w14:paraId="626F1191" w14:textId="77777777" w:rsidR="00291A2A" w:rsidRPr="00D93523" w:rsidRDefault="00291A2A">
      <w:pPr>
        <w:pStyle w:val="a3"/>
        <w:divId w:val="1645697898"/>
      </w:pPr>
      <w:r w:rsidRPr="00D93523">
        <w:t>Конкурсный управляющий ООО "КИТ"</w:t>
      </w:r>
    </w:p>
    <w:p w14:paraId="5A01DB4A" w14:textId="77777777" w:rsidR="00291A2A" w:rsidRPr="00D93523" w:rsidRDefault="00291A2A"/>
    <w:p w14:paraId="14468A24" w14:textId="77777777" w:rsidR="00291A2A" w:rsidRPr="00D25C9A" w:rsidRDefault="00291A2A">
      <w:pPr>
        <w:pStyle w:val="a3"/>
        <w:divId w:val="625236109"/>
      </w:pPr>
      <w:r w:rsidRPr="00D25C9A">
        <w:rPr>
          <w:b/>
          <w:bCs/>
        </w:rPr>
        <w:t>_____________________</w:t>
      </w:r>
      <w:r w:rsidRPr="00D25C9A">
        <w:t xml:space="preserve"> Бавин А. Н.</w:t>
      </w:r>
    </w:p>
    <w:p w14:paraId="712E3BE6" w14:textId="77777777" w:rsidR="00291A2A" w:rsidRPr="00D25C9A" w:rsidRDefault="00291A2A">
      <w:pPr>
        <w:spacing w:after="240"/>
      </w:pPr>
    </w:p>
    <w:p w14:paraId="15BCE8EF" w14:textId="77777777" w:rsidR="00291A2A" w:rsidRPr="00D25C9A" w:rsidRDefault="00291A2A">
      <w:pPr>
        <w:pStyle w:val="a3"/>
        <w:divId w:val="678700364"/>
      </w:pPr>
      <w:r w:rsidRPr="00D25C9A">
        <w:rPr>
          <w:b/>
          <w:bCs/>
        </w:rPr>
        <w:t>Покупатель</w:t>
      </w:r>
    </w:p>
    <w:sectPr w:rsidR="00291A2A" w:rsidRPr="00D25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E"/>
    <w:rsid w:val="00291A2A"/>
    <w:rsid w:val="00490EFD"/>
    <w:rsid w:val="004B0A3F"/>
    <w:rsid w:val="00C93264"/>
    <w:rsid w:val="00CA0D5D"/>
    <w:rsid w:val="00D25C9A"/>
    <w:rsid w:val="00D93523"/>
    <w:rsid w:val="00E838FE"/>
    <w:rsid w:val="00FC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D26C9"/>
  <w15:chartTrackingRefBased/>
  <w15:docId w15:val="{7B9CE00B-6B4A-4B29-AE48-48845F64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</dc:creator>
  <cp:keywords/>
  <dc:description/>
  <cp:lastModifiedBy>Novikov</cp:lastModifiedBy>
  <cp:revision>3</cp:revision>
  <dcterms:created xsi:type="dcterms:W3CDTF">2026-06-05T14:13:00Z</dcterms:created>
  <dcterms:modified xsi:type="dcterms:W3CDTF">2026-06-05T14:29:00Z</dcterms:modified>
</cp:coreProperties>
</file>