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1D90" w14:textId="77777777" w:rsidR="00A155E3" w:rsidRDefault="00000000">
      <w:pPr>
        <w:spacing w:after="0" w:line="240" w:lineRule="auto"/>
        <w:jc w:val="center"/>
      </w:pPr>
      <w:r>
        <w:rPr>
          <w:b/>
          <w:bCs/>
        </w:rPr>
        <w:t>Договор</w:t>
      </w:r>
      <w:r>
        <w:rPr>
          <w:b/>
          <w:bCs/>
        </w:rPr>
        <w:br/>
        <w:t>купли-продажи</w:t>
      </w:r>
    </w:p>
    <w:p w14:paraId="3C4A03F7" w14:textId="77777777" w:rsidR="00A155E3" w:rsidRDefault="00A155E3">
      <w:pPr>
        <w:spacing w:after="0" w:line="240" w:lineRule="auto"/>
        <w:jc w:val="both"/>
      </w:pPr>
    </w:p>
    <w:tbl>
      <w:tblPr>
        <w:tblW w:w="500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7"/>
        <w:gridCol w:w="5018"/>
      </w:tblGrid>
      <w:tr w:rsidR="00A155E3" w14:paraId="09D41A0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E86EEB9" w14:textId="77777777" w:rsidR="00A155E3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Краснодар</w:t>
            </w:r>
          </w:p>
        </w:tc>
        <w:tc>
          <w:tcPr>
            <w:tcW w:w="8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198120CD" w14:textId="77777777" w:rsidR="00A155E3" w:rsidRDefault="00000000">
            <w:pPr>
              <w:spacing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__ __________ ____ г.</w:t>
            </w:r>
          </w:p>
        </w:tc>
      </w:tr>
    </w:tbl>
    <w:p w14:paraId="28F7A2A3" w14:textId="77777777" w:rsidR="00A155E3" w:rsidRDefault="00A155E3">
      <w:pPr>
        <w:spacing w:after="0" w:line="240" w:lineRule="auto"/>
        <w:jc w:val="both"/>
      </w:pPr>
    </w:p>
    <w:p w14:paraId="3F27191D" w14:textId="77777777" w:rsidR="00A155E3" w:rsidRDefault="00000000">
      <w:pPr>
        <w:spacing w:after="0" w:line="260" w:lineRule="auto"/>
        <w:ind w:firstLine="425"/>
        <w:jc w:val="both"/>
      </w:pPr>
      <w:proofErr w:type="spellStart"/>
      <w:r>
        <w:t>Кобезский</w:t>
      </w:r>
      <w:proofErr w:type="spellEnd"/>
      <w:r>
        <w:t xml:space="preserve"> Михаил Александрович, именуемый в дальнейшем «Продавец», в лице финансового управляющего Осипова Андрея Анатольевича, действующего на основании решения Арбитражного суда Краснодарского края от 06.06.2025 г. по делу №А32-28341/2024, с одной стороны, и _________________, именуемое 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>) в дальнейшем «Покупатель», с другой стороны, далее совместно именуемые «Стороны», заключили настоящий договор (далее – «Договор») о нижеследующем:</w:t>
      </w:r>
    </w:p>
    <w:p w14:paraId="59FB3577" w14:textId="77777777" w:rsidR="00A155E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Предмет договора</w:t>
      </w:r>
    </w:p>
    <w:p w14:paraId="153EFE75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t>Продавец обязуется передать в собственность Покупателя принадлежащее Продавцу на праве собственности бывшее в эксплуатации имущество (далее – Имущество), а Покупатель обязуется оплатить и принять Имущество:</w:t>
      </w:r>
    </w:p>
    <w:p w14:paraId="2CB49B62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t>Состав и количество Имущества: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28"/>
        <w:gridCol w:w="7062"/>
        <w:gridCol w:w="1749"/>
      </w:tblGrid>
      <w:tr w:rsidR="00A155E3" w14:paraId="4BDB9BB4" w14:textId="77777777">
        <w:trPr>
          <w:jc w:val="center"/>
        </w:trPr>
        <w:tc>
          <w:tcPr>
            <w:tcW w:w="800" w:type="dxa"/>
            <w:noWrap/>
          </w:tcPr>
          <w:p w14:paraId="27B9C004" w14:textId="77777777" w:rsidR="00A155E3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1500" w:type="dxa"/>
            <w:noWrap/>
          </w:tcPr>
          <w:p w14:paraId="1C0822E3" w14:textId="77777777" w:rsidR="00A155E3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2800" w:type="dxa"/>
            <w:noWrap/>
          </w:tcPr>
          <w:p w14:paraId="7F2F123D" w14:textId="77777777" w:rsidR="00A155E3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Количество</w:t>
            </w:r>
          </w:p>
        </w:tc>
      </w:tr>
      <w:tr w:rsidR="00A155E3" w14:paraId="381C3926" w14:textId="77777777">
        <w:trPr>
          <w:jc w:val="center"/>
        </w:trPr>
        <w:tc>
          <w:tcPr>
            <w:tcW w:w="800" w:type="dxa"/>
            <w:noWrap/>
          </w:tcPr>
          <w:p w14:paraId="42F137CF" w14:textId="36201748" w:rsidR="00A155E3" w:rsidRDefault="0062069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500" w:type="dxa"/>
            <w:noWrap/>
          </w:tcPr>
          <w:p w14:paraId="3AF6DDDC" w14:textId="4AFED75E" w:rsidR="00A155E3" w:rsidRDefault="00620695">
            <w:pPr>
              <w:spacing w:after="0" w:line="240" w:lineRule="auto"/>
              <w:jc w:val="center"/>
            </w:pPr>
            <w:r w:rsidRPr="00620695">
              <w:t>Доля участия в ОБЩЕСТВО С ОГРАНИЧЕННОЙ ОТВЕТСТВЕННОСТЬЮ "РЕСУРС" (ИНН: 2311225280), размер уставного капитала: 10 000,00 руб., размер доли: 100%, номинальная стоимость: 10 000,00 руб.</w:t>
            </w:r>
          </w:p>
        </w:tc>
        <w:tc>
          <w:tcPr>
            <w:tcW w:w="2800" w:type="dxa"/>
            <w:noWrap/>
          </w:tcPr>
          <w:p w14:paraId="2BAA1CB6" w14:textId="63FFD288" w:rsidR="00A155E3" w:rsidRDefault="00620695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14:paraId="2DC94823" w14:textId="77777777" w:rsidR="00A155E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Стоимость Имущества</w:t>
      </w:r>
    </w:p>
    <w:p w14:paraId="1DE13EAF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t xml:space="preserve">Стоимость Имущества </w:t>
      </w:r>
      <w:proofErr w:type="gramStart"/>
      <w:r>
        <w:t>составляет  без</w:t>
      </w:r>
      <w:proofErr w:type="gramEnd"/>
      <w:r>
        <w:t xml:space="preserve"> НДС.</w:t>
      </w:r>
    </w:p>
    <w:p w14:paraId="652E7C7D" w14:textId="77777777" w:rsidR="00A155E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Условия оплаты Имущества</w:t>
      </w:r>
    </w:p>
    <w:p w14:paraId="436ABB19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t>Стороны пришли к соглашению, что расчеты по оплате стоимости Имущества осуществляются в следующем порядке:</w:t>
      </w:r>
    </w:p>
    <w:p w14:paraId="7098994D" w14:textId="77777777" w:rsidR="00A155E3" w:rsidRDefault="00000000">
      <w:pPr>
        <w:numPr>
          <w:ilvl w:val="2"/>
          <w:numId w:val="1"/>
        </w:numPr>
        <w:spacing w:after="0"/>
        <w:jc w:val="both"/>
      </w:pPr>
      <w:r>
        <w:t xml:space="preserve">В счет стоимости Имущества подлежит зачету задаток в </w:t>
      </w:r>
      <w:proofErr w:type="gramStart"/>
      <w:r>
        <w:t>размере ,</w:t>
      </w:r>
      <w:proofErr w:type="gramEnd"/>
      <w:r>
        <w:t xml:space="preserve"> уплаченный Покупателем Продавцу до момента заключения настоящего договора.</w:t>
      </w:r>
    </w:p>
    <w:p w14:paraId="293E1C68" w14:textId="77777777" w:rsidR="00A155E3" w:rsidRDefault="00000000">
      <w:pPr>
        <w:numPr>
          <w:ilvl w:val="2"/>
          <w:numId w:val="1"/>
        </w:numPr>
        <w:spacing w:after="0"/>
        <w:jc w:val="both"/>
      </w:pPr>
      <w:r>
        <w:t>Оставшаяся часть стоимости Имущества в размере  подлежит оплате Покупателем Продавцу в срок не позднее 30 (тридцати) дней с даты заключения настоящего договора путем перечисления денежных средств на р/с 40817810650202032610 в ФИЛИАЛ "ЦЕНТРАЛЬНЫЙ" ПАО "СОВКОМБАНК", БИК 045004763, к/с 30101810150040000763.</w:t>
      </w:r>
    </w:p>
    <w:p w14:paraId="4ED477F4" w14:textId="77777777" w:rsidR="00A155E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Условия передачи Имущества</w:t>
      </w:r>
    </w:p>
    <w:p w14:paraId="480AB1FE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t>Имущество передается Продавцом Покупателю по Акту приема-передачи не позднее 5 (пяти) рабочих дней с момента оплаты стоимости Имущества Продавцом Покупателю в полном объеме.</w:t>
      </w:r>
    </w:p>
    <w:p w14:paraId="5D5B3BC2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t>С момента подписания Акта приема-передачи Покупатель отвечает по всем требованиям и претензиям, которые могут быть предъявлены по поводу любого ущерба или повреждений, причиненных третьим лицам, имуществу или окружающей среде в процессе содержания и/или использования Имущества.</w:t>
      </w:r>
    </w:p>
    <w:p w14:paraId="10105D31" w14:textId="77777777" w:rsidR="00A155E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Обязательства Сторон</w:t>
      </w:r>
    </w:p>
    <w:p w14:paraId="5ED3E0DD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t>Продавец обязан своевременно передать Покупателю Имущество в состоянии, обеспечивающим его нормальную эксплуатацию. Покупатель подтверждает, что техническое состояние Имущества и его комплектность на момент подписания настоящего Договора ему известны</w:t>
      </w:r>
    </w:p>
    <w:p w14:paraId="016663BE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t>Продавец обязан самостоятельно за свой счет обеспечить хранение Имущества в месте его расположения до момента подписания Акта приема-передачи.</w:t>
      </w:r>
    </w:p>
    <w:p w14:paraId="500D2140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lastRenderedPageBreak/>
        <w:t>Покупатель обязан оплатить Имущество.</w:t>
      </w:r>
    </w:p>
    <w:p w14:paraId="22C17B0E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t>Покупатель обязан принять Имущество по Акту приема-передачи.</w:t>
      </w:r>
    </w:p>
    <w:p w14:paraId="739A8F1D" w14:textId="77777777" w:rsidR="00A155E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Порядок разрешения споров</w:t>
      </w:r>
    </w:p>
    <w:p w14:paraId="0B71533C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t xml:space="preserve">Все споры по Договору подлежат рассмотрению Сторонами в досудебном претензионном порядке. Стороны устанавливают срок для рассмотрения письменной претензии равным 5 (пяти) рабочим дням. В случае </w:t>
      </w:r>
      <w:proofErr w:type="gramStart"/>
      <w:r>
        <w:t>не достижения</w:t>
      </w:r>
      <w:proofErr w:type="gramEnd"/>
      <w:r>
        <w:t xml:space="preserve"> согласия спор подлежит рассмотрению в судебном порядке по месту нахождения Продавца в соответствии с действующим законодательством РФ.</w:t>
      </w:r>
    </w:p>
    <w:p w14:paraId="1592D67A" w14:textId="77777777" w:rsidR="00A155E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Заключительные положения</w:t>
      </w:r>
    </w:p>
    <w:p w14:paraId="3D3ACA35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t>Договор действует с момента его подписания до полного исполнения Сторонами своих обязательств.</w:t>
      </w:r>
    </w:p>
    <w:p w14:paraId="136C1C76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t>При необходимости настоящий Договор может быть дополнен отдельными соглашениями. Изменения и дополнения к Договору действительны при условии, если они составлены в письменном виде и подписаны обеими Сторонами.</w:t>
      </w:r>
    </w:p>
    <w:p w14:paraId="358CA01A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t>Расторжение Договора возможно только по взаимному соглашению Сторон. По требованию одной из Сторон Договор может быть расторгнут только в случаях, предусмотренных действующим законодательством РФ.</w:t>
      </w:r>
    </w:p>
    <w:p w14:paraId="6EE6D8FD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t>Стороны обязаны извещать друг друга об изменении своего адреса, платежных реквизитов, не позднее 2 (двух) рабочих дней с момента изменения.</w:t>
      </w:r>
    </w:p>
    <w:p w14:paraId="291F500E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t>Взаимоотношения Сторон, не урегулированные Договором, регулируются действующим законодательством РФ.</w:t>
      </w:r>
    </w:p>
    <w:p w14:paraId="314F0387" w14:textId="77777777" w:rsidR="00A155E3" w:rsidRDefault="00000000">
      <w:pPr>
        <w:numPr>
          <w:ilvl w:val="1"/>
          <w:numId w:val="1"/>
        </w:numPr>
        <w:spacing w:after="0"/>
        <w:jc w:val="both"/>
      </w:pPr>
      <w:r>
        <w:t>Договор составлен в 2 (двух) подлинных экземплярах, имеющих равную юридическую силу, по одному экземпляру для каждой из Сторон.</w:t>
      </w:r>
    </w:p>
    <w:p w14:paraId="3F470EBC" w14:textId="77777777" w:rsidR="00A155E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Реквизиты и подписи Сторон</w:t>
      </w:r>
    </w:p>
    <w:p w14:paraId="240D2115" w14:textId="77777777" w:rsidR="00A155E3" w:rsidRDefault="00A155E3">
      <w:pPr>
        <w:spacing w:after="0" w:line="240" w:lineRule="auto"/>
        <w:jc w:val="both"/>
      </w:pPr>
    </w:p>
    <w:tbl>
      <w:tblPr>
        <w:tblW w:w="500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155E3" w14:paraId="0215CE3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26BAF3DA" w14:textId="77777777" w:rsidR="00A155E3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u w:val="single"/>
              </w:rPr>
              <w:t>Продавец</w:t>
            </w:r>
          </w:p>
          <w:p w14:paraId="6D29C823" w14:textId="77777777" w:rsidR="00A155E3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sz w:val="20"/>
                <w:szCs w:val="20"/>
              </w:rPr>
              <w:t>Кобезский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Михаил Александрович</w:t>
            </w:r>
          </w:p>
          <w:p w14:paraId="76EFCDAA" w14:textId="77777777" w:rsidR="00A155E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ИНН: 234807426960</w:t>
            </w:r>
          </w:p>
          <w:p w14:paraId="68B1E2C6" w14:textId="77777777" w:rsidR="00A155E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Адрес: 353240, Краснодарский край, </w:t>
            </w:r>
            <w:proofErr w:type="spellStart"/>
            <w:r>
              <w:rPr>
                <w:sz w:val="20"/>
                <w:szCs w:val="20"/>
              </w:rPr>
              <w:t>ст.Северская</w:t>
            </w:r>
            <w:proofErr w:type="spellEnd"/>
            <w:r>
              <w:rPr>
                <w:sz w:val="20"/>
                <w:szCs w:val="20"/>
              </w:rPr>
              <w:t>, ул. Киевская, 33</w:t>
            </w:r>
          </w:p>
          <w:p w14:paraId="0B55B50D" w14:textId="77777777" w:rsidR="00A155E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р/с 40817810650202032610 в ФИЛИАЛ "ЦЕНТРАЛЬНЫЙ" ПАО "СОВКОМБАНК"</w:t>
            </w:r>
          </w:p>
          <w:p w14:paraId="720F7582" w14:textId="77777777" w:rsidR="00A155E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БИК: 045004763</w:t>
            </w:r>
          </w:p>
          <w:p w14:paraId="561BE87F" w14:textId="77777777" w:rsidR="00A155E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к/с: 30101810150040000763</w:t>
            </w:r>
          </w:p>
        </w:tc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07B33C1D" w14:textId="77777777" w:rsidR="00A155E3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A155E3" w14:paraId="380705E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19942DB5" w14:textId="77777777" w:rsidR="00A155E3" w:rsidRDefault="00A155E3">
            <w:pPr>
              <w:spacing w:after="0" w:line="240" w:lineRule="auto"/>
            </w:pPr>
          </w:p>
          <w:p w14:paraId="64AA2E8E" w14:textId="77777777" w:rsidR="00A155E3" w:rsidRDefault="00A155E3">
            <w:pPr>
              <w:spacing w:after="0" w:line="240" w:lineRule="auto"/>
            </w:pPr>
          </w:p>
          <w:p w14:paraId="6FC8D819" w14:textId="77777777" w:rsidR="00A155E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______________ / А.А. Осипов /</w:t>
            </w:r>
          </w:p>
        </w:tc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0717211C" w14:textId="77777777" w:rsidR="00A155E3" w:rsidRDefault="00A155E3">
            <w:pPr>
              <w:spacing w:after="0" w:line="240" w:lineRule="auto"/>
            </w:pPr>
          </w:p>
          <w:p w14:paraId="1D5DE38D" w14:textId="77777777" w:rsidR="00A155E3" w:rsidRDefault="00A155E3">
            <w:pPr>
              <w:spacing w:after="0" w:line="240" w:lineRule="auto"/>
            </w:pPr>
          </w:p>
          <w:p w14:paraId="35EF4A6D" w14:textId="77777777" w:rsidR="00A155E3" w:rsidRDefault="00A155E3">
            <w:pPr>
              <w:spacing w:after="0" w:line="240" w:lineRule="auto"/>
            </w:pPr>
          </w:p>
        </w:tc>
      </w:tr>
    </w:tbl>
    <w:p w14:paraId="007A1B48" w14:textId="77777777" w:rsidR="00A155E3" w:rsidRDefault="00000000">
      <w:pPr>
        <w:pageBreakBefore/>
        <w:spacing w:after="0" w:line="240" w:lineRule="auto"/>
        <w:jc w:val="center"/>
      </w:pPr>
      <w:r>
        <w:rPr>
          <w:b/>
          <w:bCs/>
        </w:rPr>
        <w:lastRenderedPageBreak/>
        <w:t>Акт приема-передачи Имущества</w:t>
      </w:r>
      <w:r>
        <w:rPr>
          <w:b/>
          <w:bCs/>
        </w:rPr>
        <w:br/>
        <w:t>к Договору купли-продажи от _</w:t>
      </w:r>
      <w:proofErr w:type="gramStart"/>
      <w:r>
        <w:rPr>
          <w:b/>
          <w:bCs/>
        </w:rPr>
        <w:t>_.__._</w:t>
      </w:r>
      <w:proofErr w:type="gramEnd"/>
      <w:r>
        <w:rPr>
          <w:b/>
          <w:bCs/>
        </w:rPr>
        <w:t>___ г.</w:t>
      </w:r>
    </w:p>
    <w:p w14:paraId="67753AA6" w14:textId="77777777" w:rsidR="00A155E3" w:rsidRDefault="00A155E3">
      <w:pPr>
        <w:spacing w:after="0" w:line="240" w:lineRule="auto"/>
        <w:jc w:val="both"/>
      </w:pPr>
    </w:p>
    <w:tbl>
      <w:tblPr>
        <w:tblW w:w="500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7"/>
        <w:gridCol w:w="5018"/>
      </w:tblGrid>
      <w:tr w:rsidR="00A155E3" w14:paraId="2B08E65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1757D391" w14:textId="77777777" w:rsidR="00A155E3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Краснодар</w:t>
            </w:r>
          </w:p>
        </w:tc>
        <w:tc>
          <w:tcPr>
            <w:tcW w:w="8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1F5C17C7" w14:textId="77777777" w:rsidR="00A155E3" w:rsidRDefault="00000000">
            <w:pPr>
              <w:spacing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__ __________ ____ г.</w:t>
            </w:r>
          </w:p>
        </w:tc>
      </w:tr>
    </w:tbl>
    <w:p w14:paraId="0F786DAC" w14:textId="77777777" w:rsidR="00A155E3" w:rsidRDefault="00A155E3">
      <w:pPr>
        <w:spacing w:after="0" w:line="240" w:lineRule="auto"/>
        <w:jc w:val="both"/>
      </w:pPr>
    </w:p>
    <w:p w14:paraId="1A141476" w14:textId="77777777" w:rsidR="00A155E3" w:rsidRDefault="00000000">
      <w:pPr>
        <w:spacing w:after="0" w:line="260" w:lineRule="auto"/>
        <w:ind w:firstLine="425"/>
        <w:jc w:val="both"/>
      </w:pPr>
      <w:proofErr w:type="spellStart"/>
      <w:r>
        <w:t>Кобезский</w:t>
      </w:r>
      <w:proofErr w:type="spellEnd"/>
      <w:r>
        <w:t xml:space="preserve"> Михаил Александрович, именуемое в дальнейшем «Продавец», в лице финансового управляющего Осипова Андрея Анатольевича, действующего на основании решения Арбитражного суда Краснодарского края от 06.06.2025 г. по делу №А32-28341/2024, с одной стороны, и _________________, именуемое 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>) в дальнейшем «Покупатель», с другой стороны, далее совместно именуемые «Стороны», составили настоящий акт (далее – «Акт») о нижеследующем:</w:t>
      </w:r>
    </w:p>
    <w:p w14:paraId="0F61B675" w14:textId="77777777" w:rsidR="00A155E3" w:rsidRDefault="00A155E3">
      <w:pPr>
        <w:spacing w:after="0" w:line="240" w:lineRule="auto"/>
        <w:jc w:val="both"/>
      </w:pPr>
    </w:p>
    <w:p w14:paraId="32A153D6" w14:textId="77777777" w:rsidR="00A155E3" w:rsidRDefault="00000000">
      <w:pPr>
        <w:numPr>
          <w:ilvl w:val="1"/>
          <w:numId w:val="2"/>
        </w:numPr>
        <w:spacing w:after="0"/>
        <w:jc w:val="both"/>
      </w:pPr>
      <w:r>
        <w:t>На основании договора купли-продажи от _</w:t>
      </w:r>
      <w:proofErr w:type="gramStart"/>
      <w:r>
        <w:t>_.__._</w:t>
      </w:r>
      <w:proofErr w:type="gramEnd"/>
      <w:r>
        <w:t>___ г. Продавец передает, а Покупатель принимает бывшее в эксплуатации Имущество согласно следующему перечню: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28"/>
        <w:gridCol w:w="7062"/>
        <w:gridCol w:w="1749"/>
      </w:tblGrid>
      <w:tr w:rsidR="00A155E3" w14:paraId="06A0A54F" w14:textId="77777777">
        <w:trPr>
          <w:jc w:val="center"/>
        </w:trPr>
        <w:tc>
          <w:tcPr>
            <w:tcW w:w="800" w:type="dxa"/>
            <w:noWrap/>
          </w:tcPr>
          <w:p w14:paraId="721A0E75" w14:textId="77777777" w:rsidR="00A155E3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1500" w:type="dxa"/>
            <w:noWrap/>
          </w:tcPr>
          <w:p w14:paraId="6CA996E9" w14:textId="77777777" w:rsidR="00A155E3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2800" w:type="dxa"/>
            <w:noWrap/>
          </w:tcPr>
          <w:p w14:paraId="410F64F3" w14:textId="77777777" w:rsidR="00A155E3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Количество</w:t>
            </w:r>
          </w:p>
        </w:tc>
      </w:tr>
      <w:tr w:rsidR="00A155E3" w14:paraId="17F8A223" w14:textId="77777777">
        <w:trPr>
          <w:jc w:val="center"/>
        </w:trPr>
        <w:tc>
          <w:tcPr>
            <w:tcW w:w="800" w:type="dxa"/>
            <w:noWrap/>
          </w:tcPr>
          <w:p w14:paraId="5BF271CF" w14:textId="65D6E727" w:rsidR="00A155E3" w:rsidRDefault="0062069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500" w:type="dxa"/>
            <w:noWrap/>
          </w:tcPr>
          <w:p w14:paraId="7F04EF2F" w14:textId="682B30A9" w:rsidR="00A155E3" w:rsidRDefault="00620695">
            <w:pPr>
              <w:spacing w:after="0" w:line="240" w:lineRule="auto"/>
              <w:jc w:val="center"/>
            </w:pPr>
            <w:r w:rsidRPr="00620695">
              <w:t>Доля участия в ОБЩЕСТВО С ОГРАНИЧЕННОЙ ОТВЕТСТВЕННОСТЬЮ "РЕСУРС" (ИНН: 2311225280), размер уставного капитала: 10 000,00 руб., размер доли: 100%, номинальная стоимость: 10 000,00 руб.</w:t>
            </w:r>
          </w:p>
        </w:tc>
        <w:tc>
          <w:tcPr>
            <w:tcW w:w="2800" w:type="dxa"/>
            <w:noWrap/>
          </w:tcPr>
          <w:p w14:paraId="7B58C7DF" w14:textId="3297D8B7" w:rsidR="00A155E3" w:rsidRDefault="00620695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14:paraId="3870D063" w14:textId="77777777" w:rsidR="00A155E3" w:rsidRDefault="00000000">
      <w:pPr>
        <w:numPr>
          <w:ilvl w:val="1"/>
          <w:numId w:val="2"/>
        </w:numPr>
        <w:spacing w:after="0"/>
        <w:jc w:val="both"/>
      </w:pPr>
      <w:r>
        <w:t>Покупатель претензий по качеству и комплектности переданного Имущества к Продавцу не имеет.</w:t>
      </w:r>
    </w:p>
    <w:p w14:paraId="5AF73E3B" w14:textId="77777777" w:rsidR="00A155E3" w:rsidRDefault="00000000">
      <w:pPr>
        <w:numPr>
          <w:ilvl w:val="1"/>
          <w:numId w:val="2"/>
        </w:numPr>
        <w:spacing w:after="0"/>
        <w:jc w:val="both"/>
      </w:pPr>
      <w:r>
        <w:t>Акт составлен в 2 (двух) экземплярах, каждый из которых имеет равную юридическую силу, по одному экземпляру для каждой из Сторон.</w:t>
      </w:r>
    </w:p>
    <w:p w14:paraId="5A1B3639" w14:textId="77777777" w:rsidR="00A155E3" w:rsidRDefault="00A155E3">
      <w:pPr>
        <w:spacing w:after="0" w:line="240" w:lineRule="auto"/>
        <w:jc w:val="both"/>
      </w:pPr>
    </w:p>
    <w:p w14:paraId="60FC0BE9" w14:textId="77777777" w:rsidR="00A155E3" w:rsidRDefault="00A155E3">
      <w:pPr>
        <w:spacing w:after="0" w:line="240" w:lineRule="auto"/>
        <w:jc w:val="both"/>
      </w:pPr>
    </w:p>
    <w:tbl>
      <w:tblPr>
        <w:tblW w:w="500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155E3" w14:paraId="5E058A7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4061D65E" w14:textId="77777777" w:rsidR="00A155E3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u w:val="single"/>
              </w:rPr>
              <w:t>Продавец</w:t>
            </w:r>
          </w:p>
          <w:p w14:paraId="04699D22" w14:textId="77777777" w:rsidR="00A155E3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sz w:val="20"/>
                <w:szCs w:val="20"/>
              </w:rPr>
              <w:t>Кобезский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Михаил Александрович</w:t>
            </w:r>
          </w:p>
          <w:p w14:paraId="62BDD1AE" w14:textId="77777777" w:rsidR="00A155E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ИНН: 234807426960</w:t>
            </w:r>
          </w:p>
          <w:p w14:paraId="2721E01F" w14:textId="77777777" w:rsidR="00A155E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Адрес: 353240, Краснодарский край, </w:t>
            </w:r>
            <w:proofErr w:type="spellStart"/>
            <w:r>
              <w:rPr>
                <w:sz w:val="20"/>
                <w:szCs w:val="20"/>
              </w:rPr>
              <w:t>ст.Северская</w:t>
            </w:r>
            <w:proofErr w:type="spellEnd"/>
            <w:r>
              <w:rPr>
                <w:sz w:val="20"/>
                <w:szCs w:val="20"/>
              </w:rPr>
              <w:t>, ул. Киевская, 33</w:t>
            </w:r>
          </w:p>
          <w:p w14:paraId="599FCBEB" w14:textId="77777777" w:rsidR="00A155E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р/с 40817810650202032610 в ФИЛИАЛ "ЦЕНТРАЛЬНЫЙ" ПАО "СОВКОМБАНК"</w:t>
            </w:r>
          </w:p>
          <w:p w14:paraId="625EDB39" w14:textId="77777777" w:rsidR="00A155E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БИК: 045004763</w:t>
            </w:r>
          </w:p>
          <w:p w14:paraId="6C0D0647" w14:textId="77777777" w:rsidR="00A155E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к/с: 30101810150040000763</w:t>
            </w:r>
          </w:p>
        </w:tc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4AB6B333" w14:textId="77777777" w:rsidR="00A155E3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A155E3" w14:paraId="71B60EE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159DB007" w14:textId="77777777" w:rsidR="00A155E3" w:rsidRDefault="00A155E3">
            <w:pPr>
              <w:spacing w:after="0" w:line="240" w:lineRule="auto"/>
            </w:pPr>
          </w:p>
          <w:p w14:paraId="5D76CA3E" w14:textId="77777777" w:rsidR="00A155E3" w:rsidRDefault="00A155E3">
            <w:pPr>
              <w:spacing w:after="0" w:line="240" w:lineRule="auto"/>
            </w:pPr>
          </w:p>
          <w:p w14:paraId="3139943A" w14:textId="77777777" w:rsidR="00A155E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______________ / А.А. Осипов /</w:t>
            </w:r>
          </w:p>
        </w:tc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08F83789" w14:textId="77777777" w:rsidR="00A155E3" w:rsidRDefault="00A155E3">
            <w:pPr>
              <w:spacing w:after="0" w:line="240" w:lineRule="auto"/>
            </w:pPr>
          </w:p>
          <w:p w14:paraId="35773AAB" w14:textId="77777777" w:rsidR="00A155E3" w:rsidRDefault="00A155E3">
            <w:pPr>
              <w:spacing w:after="0" w:line="240" w:lineRule="auto"/>
            </w:pPr>
          </w:p>
          <w:p w14:paraId="3A1278EE" w14:textId="77777777" w:rsidR="00A155E3" w:rsidRDefault="00A155E3">
            <w:pPr>
              <w:spacing w:after="0" w:line="240" w:lineRule="auto"/>
            </w:pPr>
          </w:p>
        </w:tc>
      </w:tr>
    </w:tbl>
    <w:p w14:paraId="7065FECB" w14:textId="77777777" w:rsidR="00E76154" w:rsidRDefault="00E76154"/>
    <w:sectPr w:rsidR="00E76154">
      <w:pgSz w:w="11905" w:h="16837"/>
      <w:pgMar w:top="1135" w:right="850" w:bottom="113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B6BF8"/>
    <w:multiLevelType w:val="multilevel"/>
    <w:tmpl w:val="928A2640"/>
    <w:lvl w:ilvl="0">
      <w:start w:val="1"/>
      <w:numFmt w:val="decimal"/>
      <w:lvlText w:val="%1."/>
      <w:lvlJc w:val="left"/>
      <w:pPr>
        <w:tabs>
          <w:tab w:val="num" w:pos="28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0" w:firstLine="43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0" w:firstLine="43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DFB2C6"/>
    <w:multiLevelType w:val="multilevel"/>
    <w:tmpl w:val="1AA0E154"/>
    <w:lvl w:ilvl="0">
      <w:start w:val="1"/>
      <w:numFmt w:val="decimal"/>
      <w:lvlText w:val="%1."/>
      <w:lvlJc w:val="left"/>
      <w:pPr>
        <w:tabs>
          <w:tab w:val="num" w:pos="28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0" w:firstLine="43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0" w:firstLine="43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238602">
    <w:abstractNumId w:val="0"/>
  </w:num>
  <w:num w:numId="2" w16cid:durableId="1962614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E3"/>
    <w:rsid w:val="003A6B52"/>
    <w:rsid w:val="00620695"/>
    <w:rsid w:val="006E585A"/>
    <w:rsid w:val="00A155E3"/>
    <w:rsid w:val="00E7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A647"/>
  <w15:docId w15:val="{B11EFA12-36DD-4DF4-8BC6-26BCC53C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4884</Characters>
  <Application>Microsoft Office Word</Application>
  <DocSecurity>0</DocSecurity>
  <Lines>92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Осипов</dc:creator>
  <cp:keywords/>
  <dc:description/>
  <cp:lastModifiedBy>Андрей Осипов</cp:lastModifiedBy>
  <cp:revision>2</cp:revision>
  <dcterms:created xsi:type="dcterms:W3CDTF">2026-04-13T06:26:00Z</dcterms:created>
  <dcterms:modified xsi:type="dcterms:W3CDTF">2026-04-13T06:26:00Z</dcterms:modified>
  <cp:category/>
</cp:coreProperties>
</file>