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F1306" w:rsidRPr="009A299D" w:rsidRDefault="00FD339D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9A299D">
        <w:rPr>
          <w:rFonts w:eastAsia="Times New Roman"/>
          <w:b/>
          <w:sz w:val="20"/>
          <w:szCs w:val="20"/>
        </w:rPr>
        <w:t>ДОГОВОР</w:t>
      </w:r>
    </w:p>
    <w:p w14:paraId="00000002" w14:textId="74ECF619" w:rsidR="00AF1306" w:rsidRDefault="00FD339D">
      <w:pPr>
        <w:spacing w:line="240" w:lineRule="auto"/>
        <w:jc w:val="center"/>
        <w:rPr>
          <w:rFonts w:eastAsia="Times New Roman"/>
          <w:b/>
          <w:sz w:val="20"/>
          <w:szCs w:val="20"/>
          <w:lang w:val="ru-RU"/>
        </w:rPr>
      </w:pPr>
      <w:r w:rsidRPr="009A299D">
        <w:rPr>
          <w:rFonts w:eastAsia="Times New Roman"/>
          <w:b/>
          <w:sz w:val="20"/>
          <w:szCs w:val="20"/>
        </w:rPr>
        <w:t xml:space="preserve">купли-продажи </w:t>
      </w:r>
      <w:r w:rsidR="009A4A4C">
        <w:rPr>
          <w:rFonts w:eastAsia="Times New Roman"/>
          <w:b/>
          <w:sz w:val="20"/>
          <w:szCs w:val="20"/>
          <w:lang w:val="ru-RU"/>
        </w:rPr>
        <w:t>земельного участка</w:t>
      </w:r>
    </w:p>
    <w:p w14:paraId="3CB230D0" w14:textId="2C401284" w:rsidR="00833D9D" w:rsidRPr="009A299D" w:rsidRDefault="00833D9D">
      <w:pPr>
        <w:spacing w:line="240" w:lineRule="auto"/>
        <w:jc w:val="center"/>
        <w:rPr>
          <w:rFonts w:eastAsia="Times New Roman"/>
          <w:b/>
          <w:sz w:val="20"/>
          <w:szCs w:val="20"/>
          <w:lang w:val="ru-RU"/>
        </w:rPr>
      </w:pPr>
      <w:r>
        <w:rPr>
          <w:rFonts w:eastAsia="Times New Roman"/>
          <w:b/>
          <w:sz w:val="20"/>
          <w:szCs w:val="20"/>
          <w:lang w:val="ru-RU"/>
        </w:rPr>
        <w:t>(проект)</w:t>
      </w:r>
    </w:p>
    <w:p w14:paraId="00000003" w14:textId="77777777" w:rsidR="00AF1306" w:rsidRPr="009A299D" w:rsidRDefault="00FD339D">
      <w:pPr>
        <w:spacing w:line="240" w:lineRule="auto"/>
        <w:rPr>
          <w:rFonts w:eastAsia="Times New Roman"/>
          <w:sz w:val="20"/>
          <w:szCs w:val="20"/>
        </w:rPr>
      </w:pPr>
      <w:r w:rsidRPr="009A299D">
        <w:rPr>
          <w:rFonts w:eastAsia="Times New Roman"/>
          <w:sz w:val="20"/>
          <w:szCs w:val="20"/>
        </w:rPr>
        <w:t xml:space="preserve"> </w:t>
      </w:r>
    </w:p>
    <w:p w14:paraId="00000004" w14:textId="7910C5D8" w:rsidR="00AF1306" w:rsidRPr="009A299D" w:rsidRDefault="00FD339D">
      <w:pPr>
        <w:spacing w:before="240" w:after="240" w:line="240" w:lineRule="auto"/>
        <w:rPr>
          <w:rFonts w:eastAsia="Times New Roman"/>
          <w:sz w:val="20"/>
          <w:szCs w:val="20"/>
        </w:rPr>
      </w:pPr>
      <w:r w:rsidRPr="009A299D">
        <w:rPr>
          <w:rFonts w:eastAsia="Times New Roman"/>
          <w:sz w:val="20"/>
          <w:szCs w:val="20"/>
        </w:rPr>
        <w:t xml:space="preserve">г. _________________                                      </w:t>
      </w:r>
      <w:r w:rsidR="009A299D">
        <w:rPr>
          <w:rFonts w:eastAsia="Times New Roman"/>
          <w:sz w:val="20"/>
          <w:szCs w:val="20"/>
          <w:lang w:val="ru-RU"/>
        </w:rPr>
        <w:t xml:space="preserve">                          </w:t>
      </w:r>
      <w:r w:rsidRPr="009A299D">
        <w:rPr>
          <w:rFonts w:eastAsia="Times New Roman"/>
          <w:sz w:val="20"/>
          <w:szCs w:val="20"/>
        </w:rPr>
        <w:t xml:space="preserve">     </w:t>
      </w:r>
      <w:proofErr w:type="gramStart"/>
      <w:r w:rsidRPr="009A299D">
        <w:rPr>
          <w:rFonts w:eastAsia="Times New Roman"/>
          <w:sz w:val="20"/>
          <w:szCs w:val="20"/>
        </w:rPr>
        <w:t xml:space="preserve">   «</w:t>
      </w:r>
      <w:proofErr w:type="gramEnd"/>
      <w:r w:rsidRPr="009A299D">
        <w:rPr>
          <w:rFonts w:eastAsia="Times New Roman"/>
          <w:sz w:val="20"/>
          <w:szCs w:val="20"/>
        </w:rPr>
        <w:t>_____» _______________  202_ года</w:t>
      </w:r>
    </w:p>
    <w:p w14:paraId="612F1FA9" w14:textId="19ABC0CC" w:rsidR="00861947" w:rsidRPr="009A299D" w:rsidRDefault="00861947" w:rsidP="009A299D">
      <w:pPr>
        <w:pStyle w:val="a5"/>
        <w:ind w:firstLine="851"/>
        <w:jc w:val="both"/>
        <w:rPr>
          <w:sz w:val="20"/>
          <w:szCs w:val="20"/>
        </w:rPr>
      </w:pPr>
      <w:r w:rsidRPr="009A299D">
        <w:rPr>
          <w:sz w:val="20"/>
          <w:szCs w:val="20"/>
        </w:rPr>
        <w:t xml:space="preserve">Гр. РФ </w:t>
      </w:r>
      <w:proofErr w:type="spellStart"/>
      <w:r w:rsidR="009A4A4C" w:rsidRPr="009A4A4C">
        <w:rPr>
          <w:sz w:val="20"/>
          <w:szCs w:val="20"/>
        </w:rPr>
        <w:t>Туршин</w:t>
      </w:r>
      <w:proofErr w:type="spellEnd"/>
      <w:r w:rsidR="009A4A4C">
        <w:rPr>
          <w:sz w:val="20"/>
          <w:szCs w:val="20"/>
          <w:lang w:val="ru-RU"/>
        </w:rPr>
        <w:t>а</w:t>
      </w:r>
      <w:r w:rsidR="009A4A4C" w:rsidRPr="009A4A4C">
        <w:rPr>
          <w:sz w:val="20"/>
          <w:szCs w:val="20"/>
        </w:rPr>
        <w:t xml:space="preserve"> </w:t>
      </w:r>
      <w:proofErr w:type="spellStart"/>
      <w:r w:rsidR="009A4A4C" w:rsidRPr="009A4A4C">
        <w:rPr>
          <w:sz w:val="20"/>
          <w:szCs w:val="20"/>
        </w:rPr>
        <w:t>Анаит</w:t>
      </w:r>
      <w:proofErr w:type="spellEnd"/>
      <w:r w:rsidR="009A4A4C" w:rsidRPr="009A4A4C">
        <w:rPr>
          <w:sz w:val="20"/>
          <w:szCs w:val="20"/>
        </w:rPr>
        <w:t xml:space="preserve"> Сергеевн</w:t>
      </w:r>
      <w:r w:rsidR="009A4A4C">
        <w:rPr>
          <w:sz w:val="20"/>
          <w:szCs w:val="20"/>
          <w:lang w:val="ru-RU"/>
        </w:rPr>
        <w:t>а</w:t>
      </w:r>
      <w:r w:rsidRPr="009A299D">
        <w:rPr>
          <w:sz w:val="20"/>
          <w:szCs w:val="20"/>
        </w:rPr>
        <w:t xml:space="preserve">, </w:t>
      </w:r>
      <w:r w:rsidR="009A4A4C" w:rsidRPr="009A4A4C">
        <w:rPr>
          <w:sz w:val="20"/>
          <w:szCs w:val="20"/>
          <w:lang w:val="ru-RU"/>
        </w:rPr>
        <w:t xml:space="preserve">06.07.1976 </w:t>
      </w:r>
      <w:r w:rsidRPr="009A299D">
        <w:rPr>
          <w:sz w:val="20"/>
          <w:szCs w:val="20"/>
        </w:rPr>
        <w:t xml:space="preserve">года рождения, место рождения </w:t>
      </w:r>
      <w:r w:rsidR="009A4A4C" w:rsidRPr="009A4A4C">
        <w:rPr>
          <w:sz w:val="20"/>
          <w:szCs w:val="20"/>
        </w:rPr>
        <w:t xml:space="preserve">пос. </w:t>
      </w:r>
      <w:proofErr w:type="spellStart"/>
      <w:r w:rsidR="009A4A4C" w:rsidRPr="009A4A4C">
        <w:rPr>
          <w:sz w:val="20"/>
          <w:szCs w:val="20"/>
        </w:rPr>
        <w:t>Малаховка</w:t>
      </w:r>
      <w:proofErr w:type="spellEnd"/>
      <w:r w:rsidR="009A4A4C" w:rsidRPr="009A4A4C">
        <w:rPr>
          <w:sz w:val="20"/>
          <w:szCs w:val="20"/>
        </w:rPr>
        <w:t xml:space="preserve"> Люберецкий р-н Московская обл.</w:t>
      </w:r>
      <w:r w:rsidRPr="009A299D">
        <w:rPr>
          <w:sz w:val="20"/>
          <w:szCs w:val="20"/>
        </w:rPr>
        <w:t xml:space="preserve">, паспорт ____________________, выдан _____________________________ _______________, код подразделения _________, зарегистрирован по адресу: </w:t>
      </w:r>
      <w:r w:rsidRPr="009A299D">
        <w:rPr>
          <w:sz w:val="20"/>
          <w:szCs w:val="20"/>
          <w:lang w:val="ru-RU"/>
        </w:rPr>
        <w:t>___________________________________________________</w:t>
      </w:r>
      <w:r w:rsidRPr="009A299D">
        <w:rPr>
          <w:sz w:val="20"/>
          <w:szCs w:val="20"/>
        </w:rPr>
        <w:t xml:space="preserve">, в лице финансового управляющего Гавриленко Алевтины Николаевны, действующей на основании решения Арбитражного суда </w:t>
      </w:r>
      <w:r w:rsidR="009A4A4C" w:rsidRPr="009A4A4C">
        <w:rPr>
          <w:sz w:val="20"/>
          <w:szCs w:val="20"/>
        </w:rPr>
        <w:t>Московской области от 11.02.2026 г. по делу № А41-113655/2025</w:t>
      </w:r>
      <w:r w:rsidRPr="009A299D">
        <w:rPr>
          <w:sz w:val="20"/>
          <w:szCs w:val="20"/>
        </w:rPr>
        <w:t>, в дальнейшем именуемый «Продавец»,</w:t>
      </w:r>
    </w:p>
    <w:p w14:paraId="7CA172C4" w14:textId="77777777" w:rsidR="009A299D" w:rsidRPr="009A299D" w:rsidRDefault="009A299D" w:rsidP="009A299D">
      <w:pPr>
        <w:widowControl w:val="0"/>
        <w:spacing w:line="240" w:lineRule="auto"/>
        <w:ind w:firstLine="851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9A299D">
        <w:rPr>
          <w:rFonts w:eastAsia="Times New Roman"/>
          <w:snapToGrid w:val="0"/>
          <w:sz w:val="20"/>
          <w:szCs w:val="20"/>
          <w:lang w:val="ru-RU"/>
        </w:rPr>
        <w:t>и</w:t>
      </w:r>
    </w:p>
    <w:p w14:paraId="58BCD458" w14:textId="43F9B03C" w:rsidR="009A299D" w:rsidRPr="009A299D" w:rsidRDefault="009A299D" w:rsidP="009A299D">
      <w:pPr>
        <w:widowControl w:val="0"/>
        <w:spacing w:line="240" w:lineRule="auto"/>
        <w:ind w:firstLine="851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9A299D">
        <w:rPr>
          <w:rFonts w:eastAsia="Times New Roman"/>
          <w:snapToGrid w:val="0"/>
          <w:sz w:val="20"/>
          <w:szCs w:val="20"/>
          <w:lang w:val="ru-RU"/>
        </w:rPr>
        <w:t>гр. РФ ____</w:t>
      </w:r>
      <w:r>
        <w:rPr>
          <w:rFonts w:eastAsia="Times New Roman"/>
          <w:snapToGrid w:val="0"/>
          <w:sz w:val="20"/>
          <w:szCs w:val="20"/>
          <w:lang w:val="ru-RU"/>
        </w:rPr>
        <w:t>_______</w:t>
      </w:r>
      <w:r w:rsidRPr="009A299D">
        <w:rPr>
          <w:rFonts w:eastAsia="Times New Roman"/>
          <w:snapToGrid w:val="0"/>
          <w:sz w:val="20"/>
          <w:szCs w:val="20"/>
          <w:lang w:val="ru-RU"/>
        </w:rPr>
        <w:t xml:space="preserve">___________________________, ____________________ года рождения, </w:t>
      </w:r>
    </w:p>
    <w:p w14:paraId="5F2B19A5" w14:textId="77777777" w:rsidR="009A299D" w:rsidRPr="009A299D" w:rsidRDefault="009A299D" w:rsidP="009A299D">
      <w:pPr>
        <w:widowControl w:val="0"/>
        <w:spacing w:line="240" w:lineRule="auto"/>
        <w:ind w:firstLine="851"/>
        <w:jc w:val="both"/>
        <w:rPr>
          <w:rFonts w:eastAsia="Times New Roman"/>
          <w:snapToGrid w:val="0"/>
          <w:sz w:val="14"/>
          <w:szCs w:val="14"/>
          <w:lang w:val="ru-RU"/>
        </w:rPr>
      </w:pPr>
      <w:r w:rsidRPr="009A299D">
        <w:rPr>
          <w:rFonts w:eastAsia="Times New Roman"/>
          <w:snapToGrid w:val="0"/>
          <w:sz w:val="20"/>
          <w:szCs w:val="20"/>
          <w:lang w:val="ru-RU"/>
        </w:rPr>
        <w:t xml:space="preserve">                 </w:t>
      </w:r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(фамилия, имя, </w:t>
      </w:r>
      <w:proofErr w:type="gramStart"/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отчество)   </w:t>
      </w:r>
      <w:proofErr w:type="gramEnd"/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                                                          (дата рождения)</w:t>
      </w:r>
    </w:p>
    <w:p w14:paraId="1383BB71" w14:textId="21355C8E" w:rsidR="009A299D" w:rsidRPr="009A299D" w:rsidRDefault="009A299D" w:rsidP="009A299D">
      <w:pPr>
        <w:widowControl w:val="0"/>
        <w:spacing w:line="240" w:lineRule="auto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9A299D">
        <w:rPr>
          <w:rFonts w:eastAsia="Times New Roman"/>
          <w:snapToGrid w:val="0"/>
          <w:sz w:val="20"/>
          <w:szCs w:val="20"/>
          <w:lang w:val="ru-RU"/>
        </w:rPr>
        <w:t>место рождения _____________________</w:t>
      </w:r>
      <w:r>
        <w:rPr>
          <w:rFonts w:eastAsia="Times New Roman"/>
          <w:snapToGrid w:val="0"/>
          <w:sz w:val="20"/>
          <w:szCs w:val="20"/>
          <w:lang w:val="ru-RU"/>
        </w:rPr>
        <w:t>______</w:t>
      </w:r>
      <w:r w:rsidRPr="009A299D">
        <w:rPr>
          <w:rFonts w:eastAsia="Times New Roman"/>
          <w:snapToGrid w:val="0"/>
          <w:sz w:val="20"/>
          <w:szCs w:val="20"/>
          <w:lang w:val="ru-RU"/>
        </w:rPr>
        <w:t xml:space="preserve">__________, паспорт ____________________, выдан </w:t>
      </w:r>
    </w:p>
    <w:p w14:paraId="3FBA9220" w14:textId="7149720E" w:rsidR="009A299D" w:rsidRPr="009A299D" w:rsidRDefault="009A299D" w:rsidP="009A299D">
      <w:pPr>
        <w:widowControl w:val="0"/>
        <w:spacing w:line="240" w:lineRule="auto"/>
        <w:ind w:firstLine="851"/>
        <w:jc w:val="both"/>
        <w:rPr>
          <w:rFonts w:eastAsia="Times New Roman"/>
          <w:snapToGrid w:val="0"/>
          <w:sz w:val="14"/>
          <w:szCs w:val="14"/>
          <w:lang w:val="ru-RU"/>
        </w:rPr>
      </w:pPr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                                                      (место </w:t>
      </w:r>
      <w:proofErr w:type="gramStart"/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рождения)   </w:t>
      </w:r>
      <w:proofErr w:type="gramEnd"/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                   </w:t>
      </w:r>
      <w:r>
        <w:rPr>
          <w:rFonts w:eastAsia="Times New Roman"/>
          <w:snapToGrid w:val="0"/>
          <w:sz w:val="14"/>
          <w:szCs w:val="14"/>
          <w:lang w:val="ru-RU"/>
        </w:rPr>
        <w:t xml:space="preserve">            </w:t>
      </w:r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                                         (серия, номер)</w:t>
      </w:r>
    </w:p>
    <w:p w14:paraId="7384B8AD" w14:textId="41E89E3D" w:rsidR="009A299D" w:rsidRPr="009A299D" w:rsidRDefault="009A299D" w:rsidP="009A299D">
      <w:pPr>
        <w:widowControl w:val="0"/>
        <w:spacing w:line="240" w:lineRule="auto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9A299D">
        <w:rPr>
          <w:rFonts w:eastAsia="Times New Roman"/>
          <w:snapToGrid w:val="0"/>
          <w:sz w:val="20"/>
          <w:szCs w:val="20"/>
          <w:lang w:val="ru-RU"/>
        </w:rPr>
        <w:t>____________________________</w:t>
      </w:r>
      <w:r>
        <w:rPr>
          <w:rFonts w:eastAsia="Times New Roman"/>
          <w:snapToGrid w:val="0"/>
          <w:sz w:val="20"/>
          <w:szCs w:val="20"/>
          <w:lang w:val="ru-RU"/>
        </w:rPr>
        <w:t>______</w:t>
      </w:r>
      <w:r w:rsidRPr="009A299D">
        <w:rPr>
          <w:rFonts w:eastAsia="Times New Roman"/>
          <w:snapToGrid w:val="0"/>
          <w:sz w:val="20"/>
          <w:szCs w:val="20"/>
          <w:lang w:val="ru-RU"/>
        </w:rPr>
        <w:t>_______, _______________, код подразделения ___________,</w:t>
      </w:r>
    </w:p>
    <w:p w14:paraId="45ADC9FF" w14:textId="77777777" w:rsidR="009A299D" w:rsidRPr="009A299D" w:rsidRDefault="009A299D" w:rsidP="009A299D">
      <w:pPr>
        <w:widowControl w:val="0"/>
        <w:spacing w:line="240" w:lineRule="auto"/>
        <w:ind w:firstLine="851"/>
        <w:jc w:val="both"/>
        <w:rPr>
          <w:rFonts w:eastAsia="Times New Roman"/>
          <w:snapToGrid w:val="0"/>
          <w:sz w:val="14"/>
          <w:szCs w:val="14"/>
          <w:lang w:val="ru-RU"/>
        </w:rPr>
      </w:pPr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                    (наименование </w:t>
      </w:r>
      <w:proofErr w:type="gramStart"/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органа)   </w:t>
      </w:r>
      <w:proofErr w:type="gramEnd"/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                                      (дата выдачи)</w:t>
      </w:r>
    </w:p>
    <w:p w14:paraId="372B0CEF" w14:textId="36F475AE" w:rsidR="009A299D" w:rsidRPr="009A299D" w:rsidRDefault="009A299D" w:rsidP="009A299D">
      <w:pPr>
        <w:widowControl w:val="0"/>
        <w:spacing w:line="240" w:lineRule="auto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9A299D">
        <w:rPr>
          <w:rFonts w:eastAsia="Times New Roman"/>
          <w:snapToGrid w:val="0"/>
          <w:sz w:val="20"/>
          <w:szCs w:val="20"/>
          <w:lang w:val="ru-RU"/>
        </w:rPr>
        <w:t>зарегистрированный по адресу: _____</w:t>
      </w:r>
      <w:r>
        <w:rPr>
          <w:rFonts w:eastAsia="Times New Roman"/>
          <w:snapToGrid w:val="0"/>
          <w:sz w:val="20"/>
          <w:szCs w:val="20"/>
          <w:lang w:val="ru-RU"/>
        </w:rPr>
        <w:t>_______</w:t>
      </w:r>
      <w:r w:rsidRPr="009A299D">
        <w:rPr>
          <w:rFonts w:eastAsia="Times New Roman"/>
          <w:snapToGrid w:val="0"/>
          <w:sz w:val="20"/>
          <w:szCs w:val="20"/>
          <w:lang w:val="ru-RU"/>
        </w:rPr>
        <w:t>_______________________________________________,</w:t>
      </w:r>
    </w:p>
    <w:p w14:paraId="099C09BD" w14:textId="77777777" w:rsidR="009A299D" w:rsidRPr="009A299D" w:rsidRDefault="009A299D" w:rsidP="009A299D">
      <w:pPr>
        <w:widowControl w:val="0"/>
        <w:spacing w:line="240" w:lineRule="auto"/>
        <w:ind w:firstLine="851"/>
        <w:jc w:val="both"/>
        <w:rPr>
          <w:rFonts w:eastAsia="Times New Roman"/>
          <w:snapToGrid w:val="0"/>
          <w:sz w:val="14"/>
          <w:szCs w:val="14"/>
          <w:lang w:val="ru-RU"/>
        </w:rPr>
      </w:pPr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                                                                                                      (адрес регистрации)</w:t>
      </w:r>
    </w:p>
    <w:p w14:paraId="422E5421" w14:textId="77777777" w:rsidR="009A299D" w:rsidRPr="009A299D" w:rsidRDefault="009A299D" w:rsidP="009A299D">
      <w:pPr>
        <w:widowControl w:val="0"/>
        <w:spacing w:line="240" w:lineRule="auto"/>
        <w:ind w:firstLine="851"/>
        <w:jc w:val="both"/>
        <w:rPr>
          <w:rFonts w:eastAsia="Times New Roman"/>
          <w:sz w:val="20"/>
          <w:szCs w:val="20"/>
          <w:lang w:val="ru-RU"/>
        </w:rPr>
      </w:pPr>
      <w:r w:rsidRPr="009A299D">
        <w:rPr>
          <w:rFonts w:eastAsia="Times New Roman"/>
          <w:snapToGrid w:val="0"/>
          <w:sz w:val="20"/>
          <w:szCs w:val="20"/>
          <w:lang w:val="ru-RU"/>
        </w:rPr>
        <w:t xml:space="preserve">в дальнейшем именуемый «Покупатель», а вместе именуемые «Стороны», </w:t>
      </w:r>
      <w:r w:rsidRPr="009A299D">
        <w:rPr>
          <w:rFonts w:eastAsia="Times New Roman"/>
          <w:sz w:val="20"/>
          <w:szCs w:val="20"/>
          <w:lang w:val="ru-RU"/>
        </w:rPr>
        <w:t>заключили настоящий Договор о нижеследующем:</w:t>
      </w:r>
    </w:p>
    <w:p w14:paraId="654232D7" w14:textId="77777777" w:rsidR="00EE1869" w:rsidRDefault="00EE1869" w:rsidP="00EE1869">
      <w:pPr>
        <w:pStyle w:val="a5"/>
        <w:ind w:firstLine="851"/>
        <w:jc w:val="both"/>
        <w:rPr>
          <w:sz w:val="20"/>
          <w:szCs w:val="20"/>
        </w:rPr>
      </w:pPr>
    </w:p>
    <w:p w14:paraId="00000019" w14:textId="6362ED9B" w:rsidR="00AF1306" w:rsidRPr="00EE1869" w:rsidRDefault="00FD339D" w:rsidP="00EE1869">
      <w:pPr>
        <w:pStyle w:val="a5"/>
        <w:ind w:firstLine="851"/>
        <w:jc w:val="center"/>
        <w:rPr>
          <w:b/>
          <w:sz w:val="20"/>
          <w:szCs w:val="20"/>
        </w:rPr>
      </w:pPr>
      <w:r w:rsidRPr="00EE1869">
        <w:rPr>
          <w:b/>
          <w:sz w:val="20"/>
          <w:szCs w:val="20"/>
        </w:rPr>
        <w:t>1. Предмет Договора</w:t>
      </w:r>
    </w:p>
    <w:p w14:paraId="121A59F0" w14:textId="12F14B01" w:rsidR="009A299D" w:rsidRPr="00EE1869" w:rsidRDefault="00FD339D" w:rsidP="00EE1869">
      <w:pPr>
        <w:pStyle w:val="a5"/>
        <w:ind w:firstLine="851"/>
        <w:jc w:val="both"/>
        <w:rPr>
          <w:sz w:val="20"/>
          <w:szCs w:val="20"/>
          <w:lang w:val="ru-RU"/>
        </w:rPr>
      </w:pPr>
      <w:r w:rsidRPr="00EE1869">
        <w:rPr>
          <w:sz w:val="20"/>
          <w:szCs w:val="20"/>
        </w:rPr>
        <w:t xml:space="preserve">1.1. Продавец продает, а Покупатель покупает в свою собственность за цену и на условиях, установленных настоящим Договором, </w:t>
      </w:r>
      <w:r w:rsidR="009A4A4C">
        <w:rPr>
          <w:sz w:val="20"/>
          <w:szCs w:val="20"/>
          <w:lang w:val="ru-RU"/>
        </w:rPr>
        <w:t>земельный участок</w:t>
      </w:r>
      <w:r w:rsidRPr="00EE1869">
        <w:rPr>
          <w:sz w:val="20"/>
          <w:szCs w:val="20"/>
        </w:rPr>
        <w:t xml:space="preserve"> </w:t>
      </w:r>
      <w:r w:rsidR="009A299D" w:rsidRPr="00EE1869">
        <w:rPr>
          <w:sz w:val="20"/>
          <w:szCs w:val="20"/>
        </w:rPr>
        <w:t xml:space="preserve">общей площадью </w:t>
      </w:r>
      <w:r w:rsidR="009A4A4C">
        <w:rPr>
          <w:sz w:val="20"/>
          <w:szCs w:val="20"/>
          <w:lang w:val="ru-RU"/>
        </w:rPr>
        <w:t>1200</w:t>
      </w:r>
      <w:r w:rsidR="009A299D" w:rsidRPr="00EE1869">
        <w:rPr>
          <w:sz w:val="20"/>
          <w:szCs w:val="20"/>
        </w:rPr>
        <w:t xml:space="preserve"> кв. м.</w:t>
      </w:r>
      <w:r w:rsidRPr="00EE1869">
        <w:rPr>
          <w:sz w:val="20"/>
          <w:szCs w:val="20"/>
        </w:rPr>
        <w:t xml:space="preserve">, кадастровый номер </w:t>
      </w:r>
      <w:r w:rsidR="009A4A4C" w:rsidRPr="009A4A4C">
        <w:rPr>
          <w:sz w:val="20"/>
          <w:szCs w:val="20"/>
        </w:rPr>
        <w:t>50:34:0010806:1294</w:t>
      </w:r>
      <w:r w:rsidR="00EE1869">
        <w:rPr>
          <w:sz w:val="20"/>
          <w:szCs w:val="20"/>
          <w:lang w:val="ru-RU"/>
        </w:rPr>
        <w:t>,</w:t>
      </w:r>
      <w:r w:rsidRPr="00EE1869">
        <w:rPr>
          <w:sz w:val="20"/>
          <w:szCs w:val="20"/>
        </w:rPr>
        <w:t xml:space="preserve"> </w:t>
      </w:r>
      <w:r w:rsidR="009A4A4C">
        <w:rPr>
          <w:sz w:val="20"/>
          <w:szCs w:val="20"/>
          <w:lang w:val="ru-RU"/>
        </w:rPr>
        <w:t>расположенный</w:t>
      </w:r>
      <w:r w:rsidR="009A4A4C">
        <w:rPr>
          <w:sz w:val="20"/>
          <w:szCs w:val="20"/>
        </w:rPr>
        <w:t xml:space="preserve"> </w:t>
      </w:r>
      <w:r w:rsidRPr="00EE1869">
        <w:rPr>
          <w:sz w:val="20"/>
          <w:szCs w:val="20"/>
        </w:rPr>
        <w:t xml:space="preserve">по адресу: </w:t>
      </w:r>
      <w:r w:rsidR="009A4A4C" w:rsidRPr="009A4A4C">
        <w:rPr>
          <w:sz w:val="20"/>
          <w:szCs w:val="20"/>
        </w:rPr>
        <w:t xml:space="preserve">РФ, Московская область, г. о. Коломна, д. </w:t>
      </w:r>
      <w:proofErr w:type="spellStart"/>
      <w:r w:rsidR="009A4A4C" w:rsidRPr="009A4A4C">
        <w:rPr>
          <w:sz w:val="20"/>
          <w:szCs w:val="20"/>
        </w:rPr>
        <w:t>Зарудня</w:t>
      </w:r>
      <w:proofErr w:type="spellEnd"/>
      <w:r w:rsidR="009A4A4C" w:rsidRPr="009A4A4C">
        <w:rPr>
          <w:sz w:val="20"/>
          <w:szCs w:val="20"/>
        </w:rPr>
        <w:t>, з/у 103а</w:t>
      </w:r>
      <w:r w:rsidR="009A299D" w:rsidRPr="009A4A4C">
        <w:rPr>
          <w:sz w:val="20"/>
          <w:szCs w:val="20"/>
        </w:rPr>
        <w:t>.</w:t>
      </w:r>
      <w:r w:rsidR="009A299D" w:rsidRPr="00EE1869">
        <w:rPr>
          <w:sz w:val="20"/>
          <w:szCs w:val="20"/>
        </w:rPr>
        <w:t xml:space="preserve"> </w:t>
      </w:r>
      <w:r w:rsidR="00EE1869" w:rsidRPr="00EE1869">
        <w:rPr>
          <w:sz w:val="20"/>
          <w:szCs w:val="20"/>
        </w:rPr>
        <w:t>Имеется ограничение прав и обременение объекта недвижимости</w:t>
      </w:r>
      <w:r w:rsidR="00EE1869">
        <w:rPr>
          <w:sz w:val="20"/>
          <w:szCs w:val="20"/>
          <w:lang w:val="ru-RU"/>
        </w:rPr>
        <w:t>:</w:t>
      </w:r>
      <w:r w:rsidR="00EE1869" w:rsidRPr="00EE1869">
        <w:t xml:space="preserve"> </w:t>
      </w:r>
      <w:r w:rsidR="009A4A4C">
        <w:rPr>
          <w:sz w:val="20"/>
          <w:szCs w:val="20"/>
          <w:lang w:val="ru-RU"/>
        </w:rPr>
        <w:t>ипотека</w:t>
      </w:r>
      <w:r w:rsidR="00EE1869" w:rsidRPr="00EE1869">
        <w:rPr>
          <w:sz w:val="20"/>
          <w:szCs w:val="20"/>
          <w:lang w:val="ru-RU"/>
        </w:rPr>
        <w:t xml:space="preserve"> </w:t>
      </w:r>
      <w:r w:rsidR="009A4A4C" w:rsidRPr="009A4A4C">
        <w:rPr>
          <w:sz w:val="20"/>
          <w:szCs w:val="20"/>
          <w:lang w:val="ru-RU"/>
        </w:rPr>
        <w:t>50:34:0010806:1294-50/125/2023-4</w:t>
      </w:r>
      <w:r w:rsidR="00EE1869">
        <w:rPr>
          <w:sz w:val="20"/>
          <w:szCs w:val="20"/>
          <w:lang w:val="ru-RU"/>
        </w:rPr>
        <w:t>.</w:t>
      </w:r>
    </w:p>
    <w:p w14:paraId="029C58CA" w14:textId="58422904" w:rsidR="009A299D" w:rsidRPr="00EE1869" w:rsidRDefault="009A299D" w:rsidP="00EE1869">
      <w:pPr>
        <w:pStyle w:val="a5"/>
        <w:ind w:firstLine="851"/>
        <w:jc w:val="both"/>
        <w:rPr>
          <w:sz w:val="20"/>
          <w:szCs w:val="20"/>
        </w:rPr>
      </w:pPr>
      <w:r w:rsidRPr="00EE1869">
        <w:rPr>
          <w:sz w:val="20"/>
          <w:szCs w:val="20"/>
        </w:rPr>
        <w:t xml:space="preserve">1.2. Указанное в п.1.1 настоящего Договора имущество продается в соответствии с Федеральным законом «О несостоятельности (банкротстве)» №127-ФЗ от 26.10.2002 года по результатам электронных торгов, проводимых на сайте </w:t>
      </w:r>
      <w:hyperlink r:id="rId5" w:history="1">
        <w:r w:rsidRPr="00EE1869">
          <w:rPr>
            <w:rStyle w:val="a6"/>
            <w:color w:val="auto"/>
            <w:sz w:val="20"/>
            <w:szCs w:val="20"/>
            <w:u w:val="none"/>
          </w:rPr>
          <w:t>https://rus-on.ru</w:t>
        </w:r>
      </w:hyperlink>
      <w:r w:rsidR="009A4A4C">
        <w:rPr>
          <w:sz w:val="20"/>
          <w:szCs w:val="20"/>
        </w:rPr>
        <w:t xml:space="preserve"> </w:t>
      </w:r>
      <w:r w:rsidRPr="00EE1869">
        <w:rPr>
          <w:sz w:val="20"/>
          <w:szCs w:val="20"/>
        </w:rPr>
        <w:t xml:space="preserve">в сети «Интернет» по продаже имущества </w:t>
      </w:r>
      <w:proofErr w:type="spellStart"/>
      <w:r w:rsidR="009A4A4C" w:rsidRPr="009A4A4C">
        <w:rPr>
          <w:sz w:val="20"/>
          <w:szCs w:val="20"/>
        </w:rPr>
        <w:t>Туршиной</w:t>
      </w:r>
      <w:proofErr w:type="spellEnd"/>
      <w:r w:rsidR="009A4A4C" w:rsidRPr="009A4A4C">
        <w:rPr>
          <w:sz w:val="20"/>
          <w:szCs w:val="20"/>
        </w:rPr>
        <w:t xml:space="preserve"> </w:t>
      </w:r>
      <w:proofErr w:type="spellStart"/>
      <w:r w:rsidR="009A4A4C" w:rsidRPr="009A4A4C">
        <w:rPr>
          <w:sz w:val="20"/>
          <w:szCs w:val="20"/>
        </w:rPr>
        <w:t>Анаит</w:t>
      </w:r>
      <w:proofErr w:type="spellEnd"/>
      <w:r w:rsidR="009A4A4C" w:rsidRPr="009A4A4C">
        <w:rPr>
          <w:sz w:val="20"/>
          <w:szCs w:val="20"/>
        </w:rPr>
        <w:t xml:space="preserve"> Сергеевн</w:t>
      </w:r>
      <w:r w:rsidR="009A4A4C">
        <w:rPr>
          <w:sz w:val="20"/>
          <w:szCs w:val="20"/>
          <w:lang w:val="ru-RU"/>
        </w:rPr>
        <w:t>ы</w:t>
      </w:r>
      <w:r w:rsidRPr="00EE1869">
        <w:rPr>
          <w:sz w:val="20"/>
          <w:szCs w:val="20"/>
        </w:rPr>
        <w:t xml:space="preserve">, принадлежащего </w:t>
      </w:r>
      <w:r w:rsidR="009A4A4C">
        <w:rPr>
          <w:sz w:val="20"/>
          <w:szCs w:val="20"/>
          <w:lang w:val="ru-RU"/>
        </w:rPr>
        <w:t>ей</w:t>
      </w:r>
      <w:r w:rsidRPr="00EE1869">
        <w:rPr>
          <w:sz w:val="20"/>
          <w:szCs w:val="20"/>
        </w:rPr>
        <w:t xml:space="preserve"> на праве собственности, что подтверждается записью в Едином государственном реестре недвижимости от </w:t>
      </w:r>
      <w:r w:rsidR="00EE1869" w:rsidRPr="00EE1869">
        <w:rPr>
          <w:sz w:val="20"/>
          <w:szCs w:val="20"/>
        </w:rPr>
        <w:t>«</w:t>
      </w:r>
      <w:r w:rsidR="009A4A4C">
        <w:rPr>
          <w:sz w:val="20"/>
          <w:szCs w:val="20"/>
          <w:lang w:val="ru-RU"/>
        </w:rPr>
        <w:t>01</w:t>
      </w:r>
      <w:r w:rsidR="00EE1869" w:rsidRPr="00EE1869">
        <w:rPr>
          <w:sz w:val="20"/>
          <w:szCs w:val="20"/>
        </w:rPr>
        <w:t xml:space="preserve">» сентября 2023 года № </w:t>
      </w:r>
      <w:r w:rsidR="009A4A4C" w:rsidRPr="009A4A4C">
        <w:rPr>
          <w:sz w:val="20"/>
          <w:szCs w:val="20"/>
        </w:rPr>
        <w:t>50:34:0010806:1294-50/125/2023-3</w:t>
      </w:r>
      <w:r w:rsidRPr="00EE1869">
        <w:rPr>
          <w:sz w:val="20"/>
          <w:szCs w:val="20"/>
        </w:rPr>
        <w:t xml:space="preserve">. </w:t>
      </w:r>
    </w:p>
    <w:p w14:paraId="39FBC732" w14:textId="77777777" w:rsid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center"/>
        <w:rPr>
          <w:rFonts w:eastAsia="Times New Roman"/>
          <w:b/>
          <w:sz w:val="20"/>
          <w:szCs w:val="20"/>
          <w:lang w:val="ru-RU"/>
        </w:rPr>
      </w:pPr>
    </w:p>
    <w:p w14:paraId="77075D36" w14:textId="1AE23C92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center"/>
        <w:rPr>
          <w:rFonts w:eastAsia="Times New Roman"/>
          <w:b/>
          <w:sz w:val="20"/>
          <w:szCs w:val="20"/>
          <w:lang w:val="ru-RU"/>
        </w:rPr>
      </w:pPr>
      <w:r w:rsidRPr="00EE1869">
        <w:rPr>
          <w:rFonts w:eastAsia="Times New Roman"/>
          <w:b/>
          <w:sz w:val="20"/>
          <w:szCs w:val="20"/>
          <w:lang w:val="ru-RU"/>
        </w:rPr>
        <w:t>2. Цена</w:t>
      </w:r>
      <w:r>
        <w:rPr>
          <w:rFonts w:eastAsia="Times New Roman"/>
          <w:b/>
          <w:sz w:val="20"/>
          <w:szCs w:val="20"/>
          <w:lang w:val="ru-RU"/>
        </w:rPr>
        <w:t xml:space="preserve"> и п</w:t>
      </w:r>
      <w:r w:rsidRPr="00EE1869">
        <w:rPr>
          <w:rFonts w:eastAsia="Times New Roman"/>
          <w:b/>
          <w:sz w:val="20"/>
          <w:szCs w:val="20"/>
          <w:lang w:val="ru-RU"/>
        </w:rPr>
        <w:t>орядок расчетов.</w:t>
      </w:r>
    </w:p>
    <w:p w14:paraId="708FD7C0" w14:textId="7777777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709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2.1. Стоимость имущества, указанного в п. 1.1. настоящего Договора, определена Протоколом о результатах проведения торгов №_____ от _____</w:t>
      </w:r>
      <w:proofErr w:type="gramStart"/>
      <w:r w:rsidRPr="00EE1869">
        <w:rPr>
          <w:rFonts w:eastAsia="Times New Roman"/>
          <w:sz w:val="20"/>
          <w:szCs w:val="20"/>
          <w:lang w:val="ru-RU"/>
        </w:rPr>
        <w:t>_._</w:t>
      </w:r>
      <w:proofErr w:type="gramEnd"/>
      <w:r w:rsidRPr="00EE1869">
        <w:rPr>
          <w:rFonts w:eastAsia="Times New Roman"/>
          <w:sz w:val="20"/>
          <w:szCs w:val="20"/>
          <w:lang w:val="ru-RU"/>
        </w:rPr>
        <w:t>_____._______ года и составляет</w:t>
      </w:r>
      <w:r w:rsidRPr="00EE1869">
        <w:rPr>
          <w:rFonts w:eastAsia="Times New Roman"/>
          <w:b/>
          <w:sz w:val="20"/>
          <w:szCs w:val="20"/>
          <w:lang w:val="ru-RU"/>
        </w:rPr>
        <w:t xml:space="preserve"> </w:t>
      </w:r>
      <w:r w:rsidRPr="00EE1869">
        <w:rPr>
          <w:rFonts w:eastAsia="Times New Roman"/>
          <w:sz w:val="20"/>
          <w:szCs w:val="20"/>
          <w:lang w:val="ru-RU"/>
        </w:rPr>
        <w:t>__________________ рублей ___ копеек</w:t>
      </w:r>
      <w:r w:rsidRPr="00EE1869">
        <w:rPr>
          <w:rFonts w:eastAsia="Times New Roman"/>
          <w:b/>
          <w:sz w:val="20"/>
          <w:szCs w:val="20"/>
          <w:lang w:val="ru-RU"/>
        </w:rPr>
        <w:t xml:space="preserve">. </w:t>
      </w:r>
      <w:r w:rsidRPr="00EE1869">
        <w:rPr>
          <w:rFonts w:eastAsia="Times New Roman"/>
          <w:sz w:val="20"/>
          <w:szCs w:val="20"/>
          <w:lang w:val="ru-RU"/>
        </w:rPr>
        <w:t>Задаток в сумме ______________ рублей __ копеек, перечисленный Покупателем, засчитывается в счет оплаты имущества. За вычетом суммы задатка Покупатель должен оплатить _______________ рублей _____ копеек.</w:t>
      </w:r>
    </w:p>
    <w:p w14:paraId="5954D9C2" w14:textId="2087914E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709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2.2. Оплата стоимости имущества, указанного в п. 1.1. Договора, производится в течение 30 (тридцати) календарных дней с даты подписания настоящего Договора в безналичном порядке путем перечисления суммы, указанной в п. 2.1 настоящего Договора, на специальный счет, открытый в соответствии с Федеральным законом «О несостоятельности (банкротстве)» №127-ФЗ от 26.10.2002 года</w:t>
      </w:r>
      <w:r w:rsidRPr="00EE1869">
        <w:rPr>
          <w:rFonts w:eastAsia="Times New Roman"/>
          <w:b/>
          <w:sz w:val="20"/>
          <w:szCs w:val="20"/>
          <w:lang w:val="ru-RU"/>
        </w:rPr>
        <w:t xml:space="preserve"> </w:t>
      </w:r>
      <w:r w:rsidRPr="00EE1869">
        <w:rPr>
          <w:rFonts w:eastAsia="Times New Roman"/>
          <w:sz w:val="20"/>
          <w:szCs w:val="20"/>
          <w:lang w:val="ru-RU"/>
        </w:rPr>
        <w:t xml:space="preserve">в рамках дела о банкротстве </w:t>
      </w:r>
      <w:proofErr w:type="spellStart"/>
      <w:r w:rsidR="009A4A4C">
        <w:rPr>
          <w:rFonts w:eastAsia="Times New Roman"/>
          <w:sz w:val="20"/>
          <w:szCs w:val="20"/>
          <w:lang w:val="ru-RU"/>
        </w:rPr>
        <w:t>Туршиной</w:t>
      </w:r>
      <w:proofErr w:type="spellEnd"/>
      <w:r w:rsidR="009A4A4C">
        <w:rPr>
          <w:rFonts w:eastAsia="Times New Roman"/>
          <w:sz w:val="20"/>
          <w:szCs w:val="20"/>
          <w:lang w:val="ru-RU"/>
        </w:rPr>
        <w:t xml:space="preserve"> </w:t>
      </w:r>
      <w:proofErr w:type="spellStart"/>
      <w:r w:rsidR="009A4A4C">
        <w:rPr>
          <w:rFonts w:eastAsia="Times New Roman"/>
          <w:sz w:val="20"/>
          <w:szCs w:val="20"/>
          <w:lang w:val="ru-RU"/>
        </w:rPr>
        <w:t>Анаит</w:t>
      </w:r>
      <w:proofErr w:type="spellEnd"/>
      <w:r w:rsidR="009A4A4C">
        <w:rPr>
          <w:rFonts w:eastAsia="Times New Roman"/>
          <w:sz w:val="20"/>
          <w:szCs w:val="20"/>
          <w:lang w:val="ru-RU"/>
        </w:rPr>
        <w:t xml:space="preserve"> Сергеевны</w:t>
      </w:r>
      <w:r w:rsidRPr="00EE1869">
        <w:rPr>
          <w:rFonts w:eastAsia="Times New Roman"/>
          <w:sz w:val="20"/>
          <w:szCs w:val="20"/>
          <w:lang w:val="ru-RU"/>
        </w:rPr>
        <w:t xml:space="preserve"> № </w:t>
      </w:r>
      <w:r w:rsidR="009A4A4C" w:rsidRPr="009A4A4C">
        <w:rPr>
          <w:rFonts w:eastAsia="Times New Roman"/>
          <w:sz w:val="20"/>
          <w:szCs w:val="20"/>
          <w:lang w:val="ru-RU"/>
        </w:rPr>
        <w:t>А41-113655/2025</w:t>
      </w:r>
      <w:r w:rsidRPr="00EE1869">
        <w:rPr>
          <w:rFonts w:eastAsia="Times New Roman"/>
          <w:sz w:val="20"/>
          <w:szCs w:val="20"/>
          <w:lang w:val="ru-RU"/>
        </w:rPr>
        <w:t>, указанный в разделе 7 настоящего Договора.</w:t>
      </w:r>
    </w:p>
    <w:p w14:paraId="2732CECE" w14:textId="7777777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709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2.3. Обязательство Покупателя по оплате имущества считается исполненным, с даты зачисления денежных средств в полном объеме на расчетный счет продавца, указанный в разделе 7 настоящего Договора.</w:t>
      </w:r>
    </w:p>
    <w:p w14:paraId="63347AD1" w14:textId="3ECBEA99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709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 xml:space="preserve">2.4. Расходы, связанные с государственной регистрацией перехода права собственности на </w:t>
      </w:r>
      <w:r w:rsidR="009A4A4C">
        <w:rPr>
          <w:rFonts w:eastAsia="Times New Roman"/>
          <w:sz w:val="20"/>
          <w:szCs w:val="20"/>
          <w:lang w:val="ru-RU"/>
        </w:rPr>
        <w:t>земельный участок</w:t>
      </w:r>
      <w:r w:rsidRPr="00EE1869">
        <w:rPr>
          <w:rFonts w:eastAsia="Times New Roman"/>
          <w:sz w:val="20"/>
          <w:szCs w:val="20"/>
          <w:lang w:val="ru-RU"/>
        </w:rPr>
        <w:t xml:space="preserve"> от Продавца к Покупателю, несет </w:t>
      </w:r>
      <w:r w:rsidR="00CC1402">
        <w:rPr>
          <w:rFonts w:eastAsia="Times New Roman"/>
          <w:sz w:val="20"/>
          <w:szCs w:val="20"/>
          <w:lang w:val="ru-RU"/>
        </w:rPr>
        <w:t>Покупатель</w:t>
      </w:r>
      <w:r w:rsidRPr="00EE1869">
        <w:rPr>
          <w:rFonts w:eastAsia="Times New Roman"/>
          <w:sz w:val="20"/>
          <w:szCs w:val="20"/>
          <w:lang w:val="ru-RU"/>
        </w:rPr>
        <w:t>.</w:t>
      </w:r>
    </w:p>
    <w:p w14:paraId="6F5896CA" w14:textId="7777777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both"/>
        <w:rPr>
          <w:rFonts w:eastAsia="Times New Roman"/>
          <w:b/>
          <w:sz w:val="20"/>
          <w:szCs w:val="20"/>
          <w:lang w:val="ru-RU"/>
        </w:rPr>
      </w:pPr>
    </w:p>
    <w:p w14:paraId="349DAEAE" w14:textId="7777777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center"/>
        <w:rPr>
          <w:rFonts w:eastAsia="Times New Roman"/>
          <w:b/>
          <w:sz w:val="20"/>
          <w:szCs w:val="20"/>
          <w:lang w:val="ru-RU"/>
        </w:rPr>
      </w:pPr>
      <w:r w:rsidRPr="00EE1869">
        <w:rPr>
          <w:rFonts w:eastAsia="Times New Roman"/>
          <w:b/>
          <w:sz w:val="20"/>
          <w:szCs w:val="20"/>
          <w:lang w:val="ru-RU"/>
        </w:rPr>
        <w:t>3. Передача имущества.</w:t>
      </w:r>
    </w:p>
    <w:p w14:paraId="20432740" w14:textId="496D1D2E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 xml:space="preserve">3.1. Переход права собственности на </w:t>
      </w:r>
      <w:r w:rsidR="009A4A4C">
        <w:rPr>
          <w:rFonts w:eastAsia="Times New Roman"/>
          <w:sz w:val="20"/>
          <w:szCs w:val="20"/>
          <w:lang w:val="ru-RU"/>
        </w:rPr>
        <w:t>земельный участок</w:t>
      </w:r>
      <w:r w:rsidRPr="00EE1869">
        <w:rPr>
          <w:rFonts w:eastAsia="Times New Roman"/>
          <w:sz w:val="20"/>
          <w:szCs w:val="20"/>
          <w:lang w:val="ru-RU"/>
        </w:rPr>
        <w:t xml:space="preserve"> от Продавца к Покупателю подлежит государственной регистрации в Едином государственном реестре недвижимости в порядке, установленном законодательством Российской Федерации. Покупатель становится собственником </w:t>
      </w:r>
      <w:r w:rsidR="009A4A4C">
        <w:rPr>
          <w:rFonts w:eastAsia="Times New Roman"/>
          <w:sz w:val="20"/>
          <w:szCs w:val="20"/>
          <w:lang w:val="ru-RU"/>
        </w:rPr>
        <w:t>земельного участка</w:t>
      </w:r>
      <w:r w:rsidRPr="00EE1869">
        <w:rPr>
          <w:rFonts w:eastAsia="Times New Roman"/>
          <w:sz w:val="20"/>
          <w:szCs w:val="20"/>
          <w:lang w:val="ru-RU"/>
        </w:rPr>
        <w:t xml:space="preserve"> с момента государственной регистрации.</w:t>
      </w:r>
    </w:p>
    <w:p w14:paraId="4285D4F5" w14:textId="61C591D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3.2. Передача имущества, указанного в п. 1.1. настоящего Договора, оформляется актом приема-передачи.</w:t>
      </w:r>
      <w:r w:rsidRPr="00EE1869">
        <w:rPr>
          <w:rFonts w:eastAsia="Times New Roman"/>
          <w:snapToGrid w:val="0"/>
          <w:sz w:val="20"/>
          <w:szCs w:val="20"/>
          <w:lang w:val="ru-RU"/>
        </w:rPr>
        <w:t xml:space="preserve"> </w:t>
      </w:r>
    </w:p>
    <w:p w14:paraId="23479E36" w14:textId="7BA0CBCE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EE1869">
        <w:rPr>
          <w:rFonts w:eastAsia="Times New Roman"/>
          <w:snapToGrid w:val="0"/>
          <w:sz w:val="20"/>
          <w:szCs w:val="20"/>
          <w:lang w:val="ru-RU"/>
        </w:rPr>
        <w:lastRenderedPageBreak/>
        <w:t>3.</w:t>
      </w:r>
      <w:r>
        <w:rPr>
          <w:rFonts w:eastAsia="Times New Roman"/>
          <w:snapToGrid w:val="0"/>
          <w:sz w:val="20"/>
          <w:szCs w:val="20"/>
          <w:lang w:val="ru-RU"/>
        </w:rPr>
        <w:t>3</w:t>
      </w:r>
      <w:r w:rsidRPr="00EE1869">
        <w:rPr>
          <w:rFonts w:eastAsia="Times New Roman"/>
          <w:snapToGrid w:val="0"/>
          <w:sz w:val="20"/>
          <w:szCs w:val="20"/>
          <w:lang w:val="ru-RU"/>
        </w:rPr>
        <w:t>. Покупатель ознакомлен с составом и характеристиками приобретаемого имущества и не имеет претензий к внешнему виду, комплектности, возможному наличию скрытых дефектов приобретаемого имущества. Все риски, в том числе связанные со снятием обременений и ограничений имущества Покупатель принимает на себя и осуществляет за свой счет, претензий к Продавцу Покупатель по данному вопросу не имеет.</w:t>
      </w:r>
    </w:p>
    <w:p w14:paraId="0D8D43FA" w14:textId="7777777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both"/>
        <w:rPr>
          <w:rFonts w:eastAsia="Times New Roman"/>
          <w:sz w:val="20"/>
          <w:szCs w:val="20"/>
          <w:lang w:val="ru-RU"/>
        </w:rPr>
      </w:pPr>
    </w:p>
    <w:p w14:paraId="7F7596CC" w14:textId="7777777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center"/>
        <w:rPr>
          <w:rFonts w:eastAsia="Times New Roman"/>
          <w:b/>
          <w:sz w:val="20"/>
          <w:szCs w:val="20"/>
          <w:lang w:val="ru-RU"/>
        </w:rPr>
      </w:pPr>
      <w:r w:rsidRPr="00EE1869">
        <w:rPr>
          <w:rFonts w:eastAsia="Times New Roman"/>
          <w:b/>
          <w:sz w:val="20"/>
          <w:szCs w:val="20"/>
          <w:lang w:val="ru-RU"/>
        </w:rPr>
        <w:t>4. Обязанности Сторон.</w:t>
      </w:r>
    </w:p>
    <w:p w14:paraId="5D270D2A" w14:textId="77777777" w:rsidR="00EE1869" w:rsidRPr="00EE1869" w:rsidRDefault="00EE1869" w:rsidP="00EE1869">
      <w:pPr>
        <w:widowControl w:val="0"/>
        <w:shd w:val="clear" w:color="auto" w:fill="FFFFFF"/>
        <w:spacing w:line="240" w:lineRule="auto"/>
        <w:ind w:firstLine="567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4.1. Продавец обязан:</w:t>
      </w:r>
    </w:p>
    <w:p w14:paraId="3E30E43E" w14:textId="77777777" w:rsidR="00EE1869" w:rsidRPr="00EE1869" w:rsidRDefault="00EE1869" w:rsidP="00EE1869">
      <w:pPr>
        <w:widowControl w:val="0"/>
        <w:shd w:val="clear" w:color="auto" w:fill="FFFFFF"/>
        <w:spacing w:line="240" w:lineRule="auto"/>
        <w:ind w:firstLine="567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4.1.1. Передать Покупателю имущество, указанное в п. 1.1 настоящего Договора, в порядке, предусмотренном настоящим Договором.</w:t>
      </w:r>
    </w:p>
    <w:p w14:paraId="74B0EC25" w14:textId="77777777" w:rsidR="00EE1869" w:rsidRPr="00EE1869" w:rsidRDefault="00EE1869" w:rsidP="00EE1869">
      <w:pPr>
        <w:widowControl w:val="0"/>
        <w:shd w:val="clear" w:color="auto" w:fill="FFFFFF"/>
        <w:spacing w:line="240" w:lineRule="auto"/>
        <w:ind w:firstLine="567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4.2. Покупатель обязан:</w:t>
      </w:r>
    </w:p>
    <w:p w14:paraId="42604E8A" w14:textId="77777777" w:rsidR="00EE1869" w:rsidRPr="00EE1869" w:rsidRDefault="00EE1869" w:rsidP="00EE1869">
      <w:pPr>
        <w:widowControl w:val="0"/>
        <w:shd w:val="clear" w:color="auto" w:fill="FFFFFF"/>
        <w:spacing w:line="240" w:lineRule="auto"/>
        <w:ind w:firstLine="567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4.2.1. Оплатить стоимость имущества в порядке и в сроки, предусмотренные разделом 2 настоящего Договора.</w:t>
      </w:r>
    </w:p>
    <w:p w14:paraId="03B1CACB" w14:textId="77777777" w:rsidR="00EE1869" w:rsidRPr="00EE1869" w:rsidRDefault="00EE1869" w:rsidP="00EE1869">
      <w:pPr>
        <w:widowControl w:val="0"/>
        <w:shd w:val="clear" w:color="auto" w:fill="FFFFFF"/>
        <w:spacing w:line="240" w:lineRule="auto"/>
        <w:ind w:firstLine="567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4.2.2. Принять имущество, являющееся предметом настоящего Договора</w:t>
      </w:r>
      <w:r w:rsidRPr="00EE1869">
        <w:rPr>
          <w:rFonts w:eastAsia="Times New Roman"/>
          <w:snapToGrid w:val="0"/>
          <w:sz w:val="20"/>
          <w:szCs w:val="20"/>
          <w:lang w:val="ru-RU"/>
        </w:rPr>
        <w:t xml:space="preserve"> </w:t>
      </w:r>
      <w:r w:rsidRPr="00EE1869">
        <w:rPr>
          <w:rFonts w:eastAsia="Times New Roman"/>
          <w:sz w:val="20"/>
          <w:szCs w:val="20"/>
          <w:lang w:val="ru-RU"/>
        </w:rPr>
        <w:t>в порядке, предусмотренном настоящим Договором.</w:t>
      </w:r>
    </w:p>
    <w:p w14:paraId="56BD8C3C" w14:textId="77777777" w:rsidR="00EE1869" w:rsidRPr="00EE1869" w:rsidRDefault="00EE1869" w:rsidP="00EE1869">
      <w:pPr>
        <w:widowControl w:val="0"/>
        <w:shd w:val="clear" w:color="auto" w:fill="FFFFFF"/>
        <w:spacing w:line="240" w:lineRule="auto"/>
        <w:ind w:firstLine="567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 xml:space="preserve">4.2.3. </w:t>
      </w:r>
      <w:r w:rsidRPr="00EE1869">
        <w:rPr>
          <w:rFonts w:eastAsia="Times New Roman"/>
          <w:snapToGrid w:val="0"/>
          <w:sz w:val="20"/>
          <w:szCs w:val="20"/>
          <w:lang w:val="ru-RU"/>
        </w:rPr>
        <w:t>Выполнять иные обязанности, вытекающие из настоящего Договора, при этом действовать разумно и добросовестно в целях обеспечения достижения результатов, ожидаемых Сторонами при заключении настоящего Договора.</w:t>
      </w:r>
    </w:p>
    <w:p w14:paraId="40B9C65E" w14:textId="7777777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both"/>
        <w:rPr>
          <w:rFonts w:eastAsia="Times New Roman"/>
          <w:sz w:val="20"/>
          <w:szCs w:val="20"/>
          <w:lang w:val="ru-RU"/>
        </w:rPr>
      </w:pPr>
    </w:p>
    <w:p w14:paraId="31FBE58E" w14:textId="7777777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center"/>
        <w:rPr>
          <w:rFonts w:eastAsia="Times New Roman"/>
          <w:b/>
          <w:snapToGrid w:val="0"/>
          <w:sz w:val="20"/>
          <w:szCs w:val="20"/>
          <w:lang w:val="ru-RU"/>
        </w:rPr>
      </w:pPr>
      <w:r w:rsidRPr="00EE1869">
        <w:rPr>
          <w:rFonts w:eastAsia="Times New Roman"/>
          <w:b/>
          <w:snapToGrid w:val="0"/>
          <w:sz w:val="20"/>
          <w:szCs w:val="20"/>
          <w:lang w:val="ru-RU"/>
        </w:rPr>
        <w:t>5. Ответственность сторон.</w:t>
      </w:r>
    </w:p>
    <w:p w14:paraId="27A25786" w14:textId="77777777" w:rsidR="00EE1869" w:rsidRPr="00EE1869" w:rsidRDefault="00EE1869" w:rsidP="00EE1869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5.1. За неисполнение или ненадлежащее исполнение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A04687A" w14:textId="77777777" w:rsidR="00EE1869" w:rsidRPr="00EE1869" w:rsidRDefault="00EE1869" w:rsidP="00EE1869">
      <w:pPr>
        <w:widowControl w:val="0"/>
        <w:shd w:val="clear" w:color="auto" w:fill="FFFFFF"/>
        <w:tabs>
          <w:tab w:val="left" w:pos="1008"/>
        </w:tabs>
        <w:spacing w:line="240" w:lineRule="auto"/>
        <w:ind w:firstLine="567"/>
        <w:jc w:val="both"/>
        <w:rPr>
          <w:rFonts w:eastAsia="Times New Roman"/>
          <w:snapToGrid w:val="0"/>
          <w:spacing w:val="10"/>
          <w:sz w:val="20"/>
          <w:szCs w:val="20"/>
          <w:lang w:val="ru-RU"/>
        </w:rPr>
      </w:pPr>
    </w:p>
    <w:p w14:paraId="3628DE06" w14:textId="77777777" w:rsidR="00EE1869" w:rsidRPr="00EE1869" w:rsidRDefault="00EE1869" w:rsidP="00EE1869">
      <w:pPr>
        <w:widowControl w:val="0"/>
        <w:shd w:val="clear" w:color="auto" w:fill="FFFFFF"/>
        <w:tabs>
          <w:tab w:val="left" w:pos="1008"/>
        </w:tabs>
        <w:spacing w:line="240" w:lineRule="auto"/>
        <w:ind w:firstLine="567"/>
        <w:jc w:val="center"/>
        <w:rPr>
          <w:rFonts w:eastAsia="Times New Roman"/>
          <w:b/>
          <w:snapToGrid w:val="0"/>
          <w:spacing w:val="10"/>
          <w:sz w:val="20"/>
          <w:szCs w:val="20"/>
          <w:lang w:val="ru-RU"/>
        </w:rPr>
      </w:pPr>
      <w:r w:rsidRPr="00EE1869">
        <w:rPr>
          <w:rFonts w:eastAsia="Times New Roman"/>
          <w:b/>
          <w:snapToGrid w:val="0"/>
          <w:spacing w:val="10"/>
          <w:sz w:val="20"/>
          <w:szCs w:val="20"/>
          <w:lang w:val="ru-RU"/>
        </w:rPr>
        <w:t>6. Заключительные положения.</w:t>
      </w:r>
    </w:p>
    <w:p w14:paraId="49DCA9C7" w14:textId="46F3B651" w:rsidR="00EE1869" w:rsidRPr="009A4A4C" w:rsidRDefault="00EE1869" w:rsidP="009A4A4C">
      <w:pPr>
        <w:widowControl w:val="0"/>
        <w:shd w:val="clear" w:color="auto" w:fill="FFFFFF"/>
        <w:tabs>
          <w:tab w:val="left" w:pos="1008"/>
        </w:tabs>
        <w:spacing w:line="240" w:lineRule="auto"/>
        <w:ind w:firstLine="567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napToGrid w:val="0"/>
          <w:spacing w:val="10"/>
          <w:sz w:val="20"/>
          <w:szCs w:val="20"/>
          <w:lang w:val="ru-RU"/>
        </w:rPr>
        <w:t xml:space="preserve">6.1. </w:t>
      </w:r>
      <w:r w:rsidRPr="00EE1869">
        <w:rPr>
          <w:rFonts w:eastAsia="Times New Roman"/>
          <w:sz w:val="20"/>
          <w:szCs w:val="20"/>
          <w:lang w:val="ru-RU"/>
        </w:rPr>
        <w:t xml:space="preserve">Настоящий Договор заключен с соблюдением требований законодательства </w:t>
      </w:r>
      <w:r w:rsidR="00585D12">
        <w:rPr>
          <w:rFonts w:eastAsia="Times New Roman"/>
          <w:sz w:val="20"/>
          <w:szCs w:val="20"/>
          <w:lang w:val="ru-RU"/>
        </w:rPr>
        <w:t>РФ</w:t>
      </w:r>
      <w:r w:rsidR="009A4A4C">
        <w:rPr>
          <w:rFonts w:eastAsia="Times New Roman"/>
          <w:sz w:val="20"/>
          <w:szCs w:val="20"/>
          <w:lang w:val="ru-RU"/>
        </w:rPr>
        <w:t>, л</w:t>
      </w:r>
      <w:r w:rsidRPr="00EE1869">
        <w:rPr>
          <w:rFonts w:eastAsia="Times New Roman"/>
          <w:snapToGrid w:val="0"/>
          <w:spacing w:val="10"/>
          <w:sz w:val="20"/>
          <w:szCs w:val="20"/>
          <w:lang w:val="ru-RU"/>
        </w:rPr>
        <w:t>юбой спор, возникающий из настоящего Д</w:t>
      </w:r>
      <w:r w:rsidRPr="00EE1869">
        <w:rPr>
          <w:rFonts w:eastAsia="Times New Roman"/>
          <w:snapToGrid w:val="0"/>
          <w:spacing w:val="2"/>
          <w:sz w:val="20"/>
          <w:szCs w:val="20"/>
          <w:lang w:val="ru-RU"/>
        </w:rPr>
        <w:t>оговора</w:t>
      </w:r>
      <w:r w:rsidRPr="00EE1869">
        <w:rPr>
          <w:rFonts w:eastAsia="Times New Roman"/>
          <w:snapToGrid w:val="0"/>
          <w:spacing w:val="10"/>
          <w:sz w:val="20"/>
          <w:szCs w:val="20"/>
          <w:lang w:val="ru-RU"/>
        </w:rPr>
        <w:t xml:space="preserve"> или в связи с ним, </w:t>
      </w:r>
      <w:r w:rsidRPr="00EE1869">
        <w:rPr>
          <w:rFonts w:eastAsia="Times New Roman"/>
          <w:snapToGrid w:val="0"/>
          <w:spacing w:val="2"/>
          <w:sz w:val="20"/>
          <w:szCs w:val="20"/>
          <w:lang w:val="ru-RU"/>
        </w:rPr>
        <w:t>Стороны будут стремиться разрешить путем проведения переговоров.</w:t>
      </w:r>
      <w:r w:rsidRPr="00EE1869">
        <w:rPr>
          <w:rFonts w:eastAsia="Times New Roman"/>
          <w:snapToGrid w:val="0"/>
          <w:spacing w:val="-19"/>
          <w:sz w:val="20"/>
          <w:szCs w:val="20"/>
          <w:lang w:val="ru-RU"/>
        </w:rPr>
        <w:t xml:space="preserve"> </w:t>
      </w:r>
      <w:r w:rsidRPr="00EE1869">
        <w:rPr>
          <w:rFonts w:eastAsia="Times New Roman"/>
          <w:snapToGrid w:val="0"/>
          <w:spacing w:val="11"/>
          <w:sz w:val="20"/>
          <w:szCs w:val="20"/>
          <w:lang w:val="ru-RU"/>
        </w:rPr>
        <w:t xml:space="preserve">В случае невозможности разрешения споров путем переговоров Стороны </w:t>
      </w:r>
      <w:r w:rsidRPr="00EE1869">
        <w:rPr>
          <w:rFonts w:eastAsia="Times New Roman"/>
          <w:snapToGrid w:val="0"/>
          <w:spacing w:val="-1"/>
          <w:sz w:val="20"/>
          <w:szCs w:val="20"/>
          <w:lang w:val="ru-RU"/>
        </w:rPr>
        <w:t>передают их на рассмотрение в суд в соответствии с действующим законодательством Российской Федерации.</w:t>
      </w:r>
    </w:p>
    <w:p w14:paraId="316A158E" w14:textId="16C4021E" w:rsidR="00EE1869" w:rsidRPr="00EE1869" w:rsidRDefault="00EE1869" w:rsidP="00EE1869">
      <w:pPr>
        <w:widowControl w:val="0"/>
        <w:shd w:val="clear" w:color="auto" w:fill="FFFFFF"/>
        <w:spacing w:line="240" w:lineRule="auto"/>
        <w:ind w:firstLine="567"/>
        <w:jc w:val="both"/>
        <w:rPr>
          <w:rFonts w:eastAsia="Times New Roman"/>
          <w:snapToGrid w:val="0"/>
          <w:spacing w:val="2"/>
          <w:sz w:val="20"/>
          <w:szCs w:val="20"/>
          <w:lang w:val="ru-RU"/>
        </w:rPr>
      </w:pPr>
      <w:r w:rsidRPr="00EE1869">
        <w:rPr>
          <w:rFonts w:eastAsia="Times New Roman"/>
          <w:snapToGrid w:val="0"/>
          <w:spacing w:val="2"/>
          <w:sz w:val="20"/>
          <w:szCs w:val="20"/>
          <w:lang w:val="ru-RU"/>
        </w:rPr>
        <w:t>6.</w:t>
      </w:r>
      <w:r w:rsidR="009A4A4C">
        <w:rPr>
          <w:rFonts w:eastAsia="Times New Roman"/>
          <w:snapToGrid w:val="0"/>
          <w:spacing w:val="2"/>
          <w:sz w:val="20"/>
          <w:szCs w:val="20"/>
          <w:lang w:val="ru-RU"/>
        </w:rPr>
        <w:t>2</w:t>
      </w:r>
      <w:r w:rsidRPr="00EE1869">
        <w:rPr>
          <w:rFonts w:eastAsia="Times New Roman"/>
          <w:snapToGrid w:val="0"/>
          <w:spacing w:val="2"/>
          <w:sz w:val="20"/>
          <w:szCs w:val="20"/>
          <w:lang w:val="ru-RU"/>
        </w:rPr>
        <w:t xml:space="preserve">. </w:t>
      </w:r>
      <w:r w:rsidRPr="00EE1869">
        <w:rPr>
          <w:rFonts w:eastAsia="Times New Roman"/>
          <w:snapToGrid w:val="0"/>
          <w:spacing w:val="6"/>
          <w:sz w:val="20"/>
          <w:szCs w:val="20"/>
          <w:lang w:val="ru-RU"/>
        </w:rPr>
        <w:t>Настоящий До</w:t>
      </w:r>
      <w:r w:rsidRPr="00EE1869">
        <w:rPr>
          <w:rFonts w:eastAsia="Times New Roman"/>
          <w:snapToGrid w:val="0"/>
          <w:spacing w:val="2"/>
          <w:sz w:val="20"/>
          <w:szCs w:val="20"/>
          <w:lang w:val="ru-RU"/>
        </w:rPr>
        <w:t>говор</w:t>
      </w:r>
      <w:r w:rsidRPr="00EE1869">
        <w:rPr>
          <w:rFonts w:eastAsia="Times New Roman"/>
          <w:snapToGrid w:val="0"/>
          <w:spacing w:val="6"/>
          <w:sz w:val="20"/>
          <w:szCs w:val="20"/>
          <w:lang w:val="ru-RU"/>
        </w:rPr>
        <w:t xml:space="preserve"> вступает в силу с момента его подписания и </w:t>
      </w:r>
      <w:r w:rsidRPr="00EE1869">
        <w:rPr>
          <w:rFonts w:eastAsia="Times New Roman"/>
          <w:snapToGrid w:val="0"/>
          <w:spacing w:val="2"/>
          <w:sz w:val="20"/>
          <w:szCs w:val="20"/>
          <w:lang w:val="ru-RU"/>
        </w:rPr>
        <w:t>действует до полного выполнения каждой Стороной своих обязательств по настоящему Договору.</w:t>
      </w:r>
    </w:p>
    <w:p w14:paraId="4DC9AF65" w14:textId="12F1DBDC" w:rsidR="00EE1869" w:rsidRPr="00EE1869" w:rsidRDefault="00EE1869" w:rsidP="00EE1869">
      <w:pPr>
        <w:spacing w:line="240" w:lineRule="auto"/>
        <w:ind w:firstLine="567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EE1869">
        <w:rPr>
          <w:rFonts w:eastAsia="Times New Roman"/>
          <w:snapToGrid w:val="0"/>
          <w:spacing w:val="2"/>
          <w:sz w:val="20"/>
          <w:szCs w:val="20"/>
          <w:lang w:val="ru-RU"/>
        </w:rPr>
        <w:t>6.</w:t>
      </w:r>
      <w:r w:rsidR="009A4A4C">
        <w:rPr>
          <w:rFonts w:eastAsia="Times New Roman"/>
          <w:snapToGrid w:val="0"/>
          <w:spacing w:val="2"/>
          <w:sz w:val="20"/>
          <w:szCs w:val="20"/>
          <w:lang w:val="ru-RU"/>
        </w:rPr>
        <w:t>3</w:t>
      </w:r>
      <w:r w:rsidRPr="00EE1869">
        <w:rPr>
          <w:rFonts w:eastAsia="Times New Roman"/>
          <w:snapToGrid w:val="0"/>
          <w:spacing w:val="2"/>
          <w:sz w:val="20"/>
          <w:szCs w:val="20"/>
          <w:lang w:val="ru-RU"/>
        </w:rPr>
        <w:t xml:space="preserve">. Настоящий Договор составлен </w:t>
      </w:r>
      <w:r w:rsidRPr="00EE1869">
        <w:rPr>
          <w:rFonts w:eastAsia="Times New Roman"/>
          <w:snapToGrid w:val="0"/>
          <w:sz w:val="20"/>
          <w:szCs w:val="20"/>
          <w:lang w:val="ru-RU"/>
        </w:rPr>
        <w:t>и подписан в трех экземплярах, имеющих равную юридическую силу: по одному экземпляру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14:paraId="4D5A821E" w14:textId="77777777" w:rsidR="00EE1869" w:rsidRPr="00EE1869" w:rsidRDefault="00EE1869" w:rsidP="00EE1869">
      <w:pPr>
        <w:widowControl w:val="0"/>
        <w:shd w:val="clear" w:color="auto" w:fill="FFFFFF"/>
        <w:spacing w:line="240" w:lineRule="auto"/>
        <w:ind w:firstLine="567"/>
        <w:jc w:val="both"/>
        <w:rPr>
          <w:rFonts w:eastAsia="Times New Roman"/>
          <w:snapToGrid w:val="0"/>
          <w:spacing w:val="2"/>
          <w:sz w:val="20"/>
          <w:szCs w:val="20"/>
          <w:lang w:val="ru-RU"/>
        </w:rPr>
      </w:pPr>
    </w:p>
    <w:p w14:paraId="243E9D3B" w14:textId="77777777" w:rsidR="00EE1869" w:rsidRPr="00EE1869" w:rsidRDefault="00EE1869" w:rsidP="00EE1869">
      <w:pPr>
        <w:widowControl w:val="0"/>
        <w:numPr>
          <w:ilvl w:val="0"/>
          <w:numId w:val="1"/>
        </w:numPr>
        <w:spacing w:line="240" w:lineRule="auto"/>
        <w:jc w:val="center"/>
        <w:rPr>
          <w:rFonts w:eastAsia="Times New Roman"/>
          <w:b/>
          <w:bCs/>
          <w:sz w:val="20"/>
          <w:szCs w:val="20"/>
          <w:lang w:val="ru-RU"/>
        </w:rPr>
      </w:pPr>
      <w:r w:rsidRPr="00EE1869">
        <w:rPr>
          <w:rFonts w:eastAsia="Times New Roman"/>
          <w:b/>
          <w:bCs/>
          <w:sz w:val="20"/>
          <w:szCs w:val="20"/>
          <w:lang w:val="ru-RU"/>
        </w:rPr>
        <w:t>Место нахождения и реквизиты Сторон</w:t>
      </w:r>
    </w:p>
    <w:tbl>
      <w:tblPr>
        <w:tblW w:w="9979" w:type="dxa"/>
        <w:tblInd w:w="108" w:type="dxa"/>
        <w:tblLook w:val="01E0" w:firstRow="1" w:lastRow="1" w:firstColumn="1" w:lastColumn="1" w:noHBand="0" w:noVBand="0"/>
      </w:tblPr>
      <w:tblGrid>
        <w:gridCol w:w="4962"/>
        <w:gridCol w:w="5017"/>
      </w:tblGrid>
      <w:tr w:rsidR="00EE1869" w:rsidRPr="00EE1869" w14:paraId="76CCF20A" w14:textId="77777777" w:rsidTr="00AF269D">
        <w:trPr>
          <w:trHeight w:val="4140"/>
        </w:trPr>
        <w:tc>
          <w:tcPr>
            <w:tcW w:w="4962" w:type="dxa"/>
          </w:tcPr>
          <w:p w14:paraId="11229C3B" w14:textId="77777777" w:rsidR="00EE1869" w:rsidRPr="00EE1869" w:rsidRDefault="00EE1869" w:rsidP="00EE1869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  <w:p w14:paraId="77D034F5" w14:textId="77777777" w:rsidR="00EE1869" w:rsidRPr="00EE1869" w:rsidRDefault="00EE1869" w:rsidP="00EE1869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b/>
                <w:sz w:val="20"/>
                <w:szCs w:val="20"/>
                <w:lang w:val="ru-RU"/>
              </w:rPr>
              <w:t>Продавец:</w:t>
            </w:r>
          </w:p>
          <w:p w14:paraId="098C9DAF" w14:textId="4651E41F" w:rsidR="00EE1869" w:rsidRPr="00EE1869" w:rsidRDefault="009A4A4C" w:rsidP="00EE1869">
            <w:pPr>
              <w:tabs>
                <w:tab w:val="left" w:pos="284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ru-RU"/>
              </w:rPr>
              <w:t>Туршина</w:t>
            </w:r>
            <w:proofErr w:type="spellEnd"/>
            <w:r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ru-RU"/>
              </w:rPr>
              <w:t>Анаит</w:t>
            </w:r>
            <w:proofErr w:type="spellEnd"/>
            <w:r>
              <w:rPr>
                <w:rFonts w:eastAsia="Times New Roman"/>
                <w:sz w:val="20"/>
                <w:szCs w:val="20"/>
                <w:lang w:val="ru-RU"/>
              </w:rPr>
              <w:t xml:space="preserve"> Сергеевна</w:t>
            </w:r>
            <w:r w:rsidR="00EE1869" w:rsidRPr="00EE1869">
              <w:rPr>
                <w:rFonts w:eastAsia="Times New Roman"/>
                <w:sz w:val="20"/>
                <w:szCs w:val="20"/>
                <w:lang w:val="ru-RU"/>
              </w:rPr>
              <w:t xml:space="preserve"> в лице финансового управляющего Гавриленко Алевтины Николаевны </w:t>
            </w:r>
          </w:p>
          <w:p w14:paraId="7289EDA8" w14:textId="69DA3628" w:rsidR="00EE1869" w:rsidRPr="00EE1869" w:rsidRDefault="00EE1869" w:rsidP="00EE1869">
            <w:pPr>
              <w:tabs>
                <w:tab w:val="left" w:pos="284"/>
              </w:tabs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Адрес:</w:t>
            </w:r>
            <w:r w:rsidRPr="00EE18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A4A4C" w:rsidRPr="009A4A4C">
              <w:rPr>
                <w:rFonts w:eastAsia="Times New Roman"/>
                <w:sz w:val="20"/>
                <w:szCs w:val="20"/>
                <w:lang w:val="ru-RU"/>
              </w:rPr>
              <w:t xml:space="preserve">Московская обл., г. Люберцы, </w:t>
            </w:r>
            <w:proofErr w:type="spellStart"/>
            <w:r w:rsidR="009A4A4C" w:rsidRPr="009A4A4C">
              <w:rPr>
                <w:rFonts w:eastAsia="Times New Roman"/>
                <w:sz w:val="20"/>
                <w:szCs w:val="20"/>
                <w:lang w:val="ru-RU"/>
              </w:rPr>
              <w:t>рп</w:t>
            </w:r>
            <w:proofErr w:type="spellEnd"/>
            <w:r w:rsidR="009A4A4C" w:rsidRPr="009A4A4C">
              <w:rPr>
                <w:rFonts w:eastAsia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9A4A4C" w:rsidRPr="009A4A4C">
              <w:rPr>
                <w:rFonts w:eastAsia="Times New Roman"/>
                <w:sz w:val="20"/>
                <w:szCs w:val="20"/>
                <w:lang w:val="ru-RU"/>
              </w:rPr>
              <w:t>Малаховка</w:t>
            </w:r>
            <w:proofErr w:type="spellEnd"/>
            <w:r w:rsidR="009A4A4C" w:rsidRPr="009A4A4C">
              <w:rPr>
                <w:rFonts w:eastAsia="Times New Roman"/>
                <w:sz w:val="20"/>
                <w:szCs w:val="20"/>
                <w:lang w:val="ru-RU"/>
              </w:rPr>
              <w:t xml:space="preserve">, ш. </w:t>
            </w:r>
            <w:proofErr w:type="spellStart"/>
            <w:r w:rsidR="009A4A4C" w:rsidRPr="009A4A4C">
              <w:rPr>
                <w:rFonts w:eastAsia="Times New Roman"/>
                <w:sz w:val="20"/>
                <w:szCs w:val="20"/>
                <w:lang w:val="ru-RU"/>
              </w:rPr>
              <w:t>Быковское</w:t>
            </w:r>
            <w:proofErr w:type="spellEnd"/>
            <w:r w:rsidR="009A4A4C" w:rsidRPr="009A4A4C">
              <w:rPr>
                <w:rFonts w:eastAsia="Times New Roman"/>
                <w:sz w:val="20"/>
                <w:szCs w:val="20"/>
                <w:lang w:val="ru-RU"/>
              </w:rPr>
              <w:t>, д. 8, кв. 14</w:t>
            </w:r>
          </w:p>
          <w:p w14:paraId="306F30E1" w14:textId="77777777" w:rsidR="00EE1869" w:rsidRPr="00EE1869" w:rsidRDefault="00EE1869" w:rsidP="00EE1869">
            <w:pPr>
              <w:tabs>
                <w:tab w:val="left" w:pos="284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Реквизиты специального счета:</w:t>
            </w:r>
          </w:p>
          <w:p w14:paraId="34B3027A" w14:textId="6EA80B58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 xml:space="preserve">Получатель: </w:t>
            </w:r>
            <w:proofErr w:type="spellStart"/>
            <w:r w:rsidR="009A4A4C">
              <w:rPr>
                <w:rFonts w:eastAsia="Times New Roman"/>
                <w:sz w:val="20"/>
                <w:szCs w:val="20"/>
                <w:lang w:val="ru-RU"/>
              </w:rPr>
              <w:t>Туршина</w:t>
            </w:r>
            <w:proofErr w:type="spellEnd"/>
            <w:r w:rsidR="009A4A4C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A4A4C">
              <w:rPr>
                <w:rFonts w:eastAsia="Times New Roman"/>
                <w:sz w:val="20"/>
                <w:szCs w:val="20"/>
                <w:lang w:val="ru-RU"/>
              </w:rPr>
              <w:t>Анаит</w:t>
            </w:r>
            <w:proofErr w:type="spellEnd"/>
            <w:r w:rsidR="009A4A4C">
              <w:rPr>
                <w:rFonts w:eastAsia="Times New Roman"/>
                <w:sz w:val="20"/>
                <w:szCs w:val="20"/>
                <w:lang w:val="ru-RU"/>
              </w:rPr>
              <w:t xml:space="preserve"> Сергеевна</w:t>
            </w:r>
          </w:p>
          <w:p w14:paraId="5272DAE2" w14:textId="79553065" w:rsidR="00EE1869" w:rsidRPr="00EE1869" w:rsidRDefault="00EE1869" w:rsidP="00EE1869">
            <w:pPr>
              <w:tabs>
                <w:tab w:val="left" w:pos="284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 xml:space="preserve">Счет получателя: </w:t>
            </w:r>
            <w:r w:rsidR="009A4A4C" w:rsidRPr="009A4A4C">
              <w:rPr>
                <w:rFonts w:eastAsia="Times New Roman"/>
                <w:sz w:val="20"/>
                <w:szCs w:val="20"/>
                <w:lang w:val="ru-RU"/>
              </w:rPr>
              <w:t>40817810950226011744</w:t>
            </w:r>
            <w:bookmarkStart w:id="0" w:name="_GoBack"/>
            <w:bookmarkEnd w:id="0"/>
          </w:p>
          <w:p w14:paraId="1B4404C4" w14:textId="77777777" w:rsidR="00EE1869" w:rsidRPr="00EE1869" w:rsidRDefault="00EE1869" w:rsidP="00EE1869">
            <w:pPr>
              <w:tabs>
                <w:tab w:val="left" w:pos="284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 xml:space="preserve">Банк получателя: ФИЛИАЛ "ЦЕНТРАЛЬНЫЙ" </w:t>
            </w:r>
            <w:proofErr w:type="spellStart"/>
            <w:r w:rsidRPr="00EE1869">
              <w:rPr>
                <w:rFonts w:eastAsia="Times New Roman"/>
                <w:sz w:val="20"/>
                <w:szCs w:val="20"/>
                <w:lang w:val="ru-RU"/>
              </w:rPr>
              <w:t>ПАО</w:t>
            </w:r>
            <w:proofErr w:type="spellEnd"/>
            <w:r w:rsidRPr="00EE1869">
              <w:rPr>
                <w:rFonts w:eastAsia="Times New Roman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EE1869">
              <w:rPr>
                <w:rFonts w:eastAsia="Times New Roman"/>
                <w:sz w:val="20"/>
                <w:szCs w:val="20"/>
                <w:lang w:val="ru-RU"/>
              </w:rPr>
              <w:t>СОВКОМБАНК</w:t>
            </w:r>
            <w:proofErr w:type="spellEnd"/>
            <w:r w:rsidRPr="00EE1869">
              <w:rPr>
                <w:rFonts w:eastAsia="Times New Roman"/>
                <w:sz w:val="20"/>
                <w:szCs w:val="20"/>
                <w:lang w:val="ru-RU"/>
              </w:rPr>
              <w:t>" (БЕРДСК)</w:t>
            </w:r>
          </w:p>
          <w:p w14:paraId="1B77A5ED" w14:textId="77777777" w:rsidR="00EE1869" w:rsidRPr="00EE1869" w:rsidRDefault="00EE1869" w:rsidP="00EE1869">
            <w:pPr>
              <w:tabs>
                <w:tab w:val="left" w:pos="284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Корреспондентский счет банка получателя: 30101810150040000763</w:t>
            </w:r>
          </w:p>
          <w:p w14:paraId="58253CF4" w14:textId="77777777" w:rsidR="00EE1869" w:rsidRPr="00EE1869" w:rsidRDefault="00EE1869" w:rsidP="00EE1869">
            <w:pPr>
              <w:tabs>
                <w:tab w:val="left" w:pos="284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proofErr w:type="spellStart"/>
            <w:r w:rsidRPr="00EE1869">
              <w:rPr>
                <w:rFonts w:eastAsia="Times New Roman"/>
                <w:sz w:val="20"/>
                <w:szCs w:val="20"/>
                <w:lang w:val="ru-RU"/>
              </w:rPr>
              <w:t>БИК</w:t>
            </w:r>
            <w:proofErr w:type="spellEnd"/>
            <w:r w:rsidRPr="00EE1869">
              <w:rPr>
                <w:rFonts w:eastAsia="Times New Roman"/>
                <w:sz w:val="20"/>
                <w:szCs w:val="20"/>
                <w:lang w:val="ru-RU"/>
              </w:rPr>
              <w:t xml:space="preserve"> банка получателя: 045004763</w:t>
            </w:r>
          </w:p>
          <w:p w14:paraId="27A03DE6" w14:textId="77777777" w:rsidR="00EE1869" w:rsidRPr="00EE1869" w:rsidRDefault="00EE1869" w:rsidP="00EE1869">
            <w:pPr>
              <w:tabs>
                <w:tab w:val="left" w:pos="284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ИНН банка: 4401116480</w:t>
            </w:r>
          </w:p>
          <w:p w14:paraId="4973718D" w14:textId="77777777" w:rsidR="00EE1869" w:rsidRPr="00EE1869" w:rsidRDefault="00EE1869" w:rsidP="00EE186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6CD8159F" w14:textId="77777777" w:rsidR="00EE1869" w:rsidRPr="00EE1869" w:rsidRDefault="00EE1869" w:rsidP="00EE186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38C26814" w14:textId="77777777" w:rsidR="00EE1869" w:rsidRPr="00EE1869" w:rsidRDefault="00EE1869" w:rsidP="00EE186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_____________________/________________/</w:t>
            </w:r>
          </w:p>
        </w:tc>
        <w:tc>
          <w:tcPr>
            <w:tcW w:w="5017" w:type="dxa"/>
          </w:tcPr>
          <w:p w14:paraId="151F8FB9" w14:textId="77777777" w:rsidR="00EE1869" w:rsidRPr="00EE1869" w:rsidRDefault="00EE1869" w:rsidP="00EE1869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  <w:p w14:paraId="76D9787B" w14:textId="77777777" w:rsidR="00EE1869" w:rsidRPr="00EE1869" w:rsidRDefault="00EE1869" w:rsidP="00EE1869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b/>
                <w:sz w:val="20"/>
                <w:szCs w:val="20"/>
                <w:lang w:val="ru-RU"/>
              </w:rPr>
              <w:t>Покупатель:</w:t>
            </w:r>
          </w:p>
          <w:p w14:paraId="0FF00371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ФИО</w:t>
            </w:r>
          </w:p>
          <w:p w14:paraId="05C0CA2A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Адрес регистрации:</w:t>
            </w:r>
            <w:r w:rsidRPr="00EE18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0186501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Банковские реквизиты:</w:t>
            </w:r>
          </w:p>
          <w:p w14:paraId="52E7B699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1E54E041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392BDAD5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6276E037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46180369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2247A172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31096523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</w:p>
          <w:p w14:paraId="5079B792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 xml:space="preserve">     </w:t>
            </w:r>
          </w:p>
          <w:p w14:paraId="68843D4B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 xml:space="preserve">     </w:t>
            </w:r>
          </w:p>
          <w:p w14:paraId="34305D9C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3E83EAB6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65D01511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7AC51BEB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_________________/__________________/</w:t>
            </w:r>
          </w:p>
        </w:tc>
      </w:tr>
    </w:tbl>
    <w:p w14:paraId="0000007C" w14:textId="77777777" w:rsidR="00AF1306" w:rsidRDefault="00AF1306" w:rsidP="00EE1869">
      <w:pPr>
        <w:spacing w:before="240" w:after="240" w:line="240" w:lineRule="auto"/>
        <w:jc w:val="both"/>
      </w:pPr>
    </w:p>
    <w:sectPr w:rsidR="00AF1306" w:rsidSect="009A299D">
      <w:pgSz w:w="11909" w:h="16834"/>
      <w:pgMar w:top="709" w:right="852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E34F7"/>
    <w:multiLevelType w:val="hybridMultilevel"/>
    <w:tmpl w:val="E4729360"/>
    <w:lvl w:ilvl="0" w:tplc="16CC115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06"/>
    <w:rsid w:val="00034271"/>
    <w:rsid w:val="00585D12"/>
    <w:rsid w:val="00833D9D"/>
    <w:rsid w:val="00861947"/>
    <w:rsid w:val="009A299D"/>
    <w:rsid w:val="009A4A4C"/>
    <w:rsid w:val="00AA74A3"/>
    <w:rsid w:val="00AF1306"/>
    <w:rsid w:val="00CC1402"/>
    <w:rsid w:val="00DB1825"/>
    <w:rsid w:val="00EE1869"/>
    <w:rsid w:val="00FD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11AF"/>
  <w15:docId w15:val="{80B8FCF9-B54B-4E59-BEAA-6A24F660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 Spacing"/>
    <w:uiPriority w:val="1"/>
    <w:qFormat/>
    <w:rsid w:val="00861947"/>
    <w:pPr>
      <w:spacing w:line="240" w:lineRule="auto"/>
    </w:pPr>
  </w:style>
  <w:style w:type="character" w:styleId="a6">
    <w:name w:val="Hyperlink"/>
    <w:basedOn w:val="a0"/>
    <w:uiPriority w:val="99"/>
    <w:unhideWhenUsed/>
    <w:rsid w:val="009A29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2026-03-16T09:45:00Z</dcterms:created>
  <dcterms:modified xsi:type="dcterms:W3CDTF">2026-07-15T12:34:00Z</dcterms:modified>
</cp:coreProperties>
</file>