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DCC1" w14:textId="77777777" w:rsidR="001C54A4" w:rsidRPr="000E2DA5" w:rsidRDefault="00EA27E5" w:rsidP="00585264">
      <w:pPr>
        <w:spacing w:line="240" w:lineRule="auto"/>
        <w:jc w:val="center"/>
        <w:rPr>
          <w:b/>
          <w:szCs w:val="24"/>
        </w:rPr>
      </w:pPr>
      <w:r w:rsidRPr="000E2DA5">
        <w:rPr>
          <w:b/>
          <w:szCs w:val="24"/>
        </w:rPr>
        <w:t>ДОГОВОР</w:t>
      </w:r>
    </w:p>
    <w:p w14:paraId="7709988C" w14:textId="77777777" w:rsidR="001C54A4" w:rsidRPr="000E2DA5" w:rsidRDefault="001C54A4" w:rsidP="00585264">
      <w:pPr>
        <w:spacing w:line="240" w:lineRule="auto"/>
        <w:jc w:val="center"/>
        <w:rPr>
          <w:b/>
          <w:szCs w:val="24"/>
        </w:rPr>
      </w:pPr>
      <w:r w:rsidRPr="000E2DA5">
        <w:rPr>
          <w:b/>
          <w:szCs w:val="24"/>
        </w:rPr>
        <w:t xml:space="preserve">купли-продажи доли в уставном капитале </w:t>
      </w:r>
      <w:r w:rsidR="00180B4D" w:rsidRPr="000E2DA5">
        <w:rPr>
          <w:b/>
          <w:szCs w:val="24"/>
        </w:rPr>
        <w:t>№</w:t>
      </w:r>
      <w:r w:rsidR="00E4306F" w:rsidRPr="000E2DA5">
        <w:rPr>
          <w:b/>
          <w:szCs w:val="24"/>
        </w:rPr>
        <w:t>1</w:t>
      </w:r>
    </w:p>
    <w:p w14:paraId="462E3B27" w14:textId="77777777" w:rsidR="00180B4D" w:rsidRPr="000E2DA5" w:rsidRDefault="00180B4D" w:rsidP="00585264">
      <w:pPr>
        <w:spacing w:line="240" w:lineRule="auto"/>
        <w:jc w:val="center"/>
        <w:rPr>
          <w:b/>
          <w:szCs w:val="24"/>
        </w:rPr>
      </w:pPr>
    </w:p>
    <w:p w14:paraId="76A03097" w14:textId="77777777" w:rsidR="00180B4D" w:rsidRPr="000E2DA5" w:rsidRDefault="00180B4D" w:rsidP="00180B4D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szCs w:val="24"/>
        </w:rPr>
      </w:pPr>
      <w:r w:rsidRPr="000E2DA5">
        <w:rPr>
          <w:szCs w:val="24"/>
        </w:rPr>
        <w:t>г. Москва                                                                               «___» ____________ 202</w:t>
      </w:r>
      <w:r w:rsidR="005B36CB" w:rsidRPr="000E2DA5">
        <w:rPr>
          <w:szCs w:val="24"/>
        </w:rPr>
        <w:t>6</w:t>
      </w:r>
      <w:r w:rsidRPr="000E2DA5">
        <w:rPr>
          <w:szCs w:val="24"/>
        </w:rPr>
        <w:t xml:space="preserve"> г.</w:t>
      </w:r>
    </w:p>
    <w:p w14:paraId="7A75007F" w14:textId="77777777" w:rsidR="00585264" w:rsidRPr="000E2DA5" w:rsidRDefault="00585264" w:rsidP="0058526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75A0FAD9" w14:textId="77777777" w:rsidR="00E4306F" w:rsidRPr="000E2DA5" w:rsidRDefault="00E4306F" w:rsidP="00E4306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rStyle w:val="highlight5"/>
          <w:color w:val="auto"/>
          <w:szCs w:val="24"/>
          <w:specVanish w:val="0"/>
        </w:rPr>
        <w:t>Елизаров Александр Павлович</w:t>
      </w:r>
      <w:r w:rsidRPr="000E2DA5">
        <w:rPr>
          <w:szCs w:val="24"/>
        </w:rPr>
        <w:t xml:space="preserve"> </w:t>
      </w:r>
      <w:r w:rsidRPr="000E2DA5">
        <w:rPr>
          <w:szCs w:val="24"/>
          <w:shd w:val="clear" w:color="auto" w:fill="FFFFFF"/>
        </w:rPr>
        <w:t>(</w:t>
      </w:r>
      <w:r w:rsidRPr="000E2DA5">
        <w:rPr>
          <w:rStyle w:val="highlight5"/>
          <w:color w:val="auto"/>
          <w:szCs w:val="24"/>
          <w:specVanish w:val="0"/>
        </w:rPr>
        <w:t xml:space="preserve">03.07.1968 </w:t>
      </w:r>
      <w:r w:rsidRPr="000E2DA5">
        <w:rPr>
          <w:szCs w:val="24"/>
          <w:shd w:val="clear" w:color="auto" w:fill="FFFFFF"/>
        </w:rPr>
        <w:t xml:space="preserve">года рождения, </w:t>
      </w:r>
      <w:r w:rsidRPr="000E2DA5">
        <w:rPr>
          <w:rStyle w:val="highlight5"/>
          <w:color w:val="auto"/>
          <w:szCs w:val="24"/>
          <w:specVanish w:val="0"/>
        </w:rPr>
        <w:t>Тюменская обл., г. Ишим, ул. 40 лет Победы, д. 2А</w:t>
      </w:r>
      <w:r w:rsidRPr="000E2DA5">
        <w:rPr>
          <w:szCs w:val="24"/>
          <w:shd w:val="clear" w:color="auto" w:fill="FFFFFF"/>
        </w:rPr>
        <w:t xml:space="preserve">; </w:t>
      </w:r>
      <w:r w:rsidRPr="000E2DA5">
        <w:rPr>
          <w:szCs w:val="24"/>
        </w:rPr>
        <w:t xml:space="preserve">СНИЛС </w:t>
      </w:r>
      <w:r w:rsidRPr="000E2DA5">
        <w:rPr>
          <w:rStyle w:val="highlight5"/>
          <w:color w:val="auto"/>
          <w:szCs w:val="24"/>
          <w:specVanish w:val="0"/>
        </w:rPr>
        <w:t>110-741-095 05</w:t>
      </w:r>
      <w:r w:rsidRPr="000E2DA5">
        <w:rPr>
          <w:szCs w:val="24"/>
        </w:rPr>
        <w:t xml:space="preserve">, ИНН </w:t>
      </w:r>
      <w:r w:rsidRPr="000E2DA5">
        <w:rPr>
          <w:rStyle w:val="highlight5"/>
          <w:color w:val="auto"/>
          <w:szCs w:val="24"/>
          <w:specVanish w:val="0"/>
        </w:rPr>
        <w:t>720500714781</w:t>
      </w:r>
      <w:r w:rsidRPr="000E2DA5">
        <w:rPr>
          <w:szCs w:val="24"/>
          <w:shd w:val="clear" w:color="auto" w:fill="FFFFFF"/>
        </w:rPr>
        <w:t>)</w:t>
      </w:r>
      <w:r w:rsidRPr="000E2DA5">
        <w:rPr>
          <w:szCs w:val="24"/>
        </w:rPr>
        <w:t xml:space="preserve"> в лице Финансового управляющего Левченко Максима Валериевича (ИНН 343501016434), действующего на основании Решения Арбитражного суда Тюменской области от </w:t>
      </w:r>
      <w:r w:rsidRPr="000E2DA5">
        <w:rPr>
          <w:rStyle w:val="highlight5"/>
          <w:color w:val="auto"/>
          <w:szCs w:val="24"/>
          <w:specVanish w:val="0"/>
        </w:rPr>
        <w:t>19.12.2025</w:t>
      </w:r>
      <w:r w:rsidRPr="000E2DA5">
        <w:rPr>
          <w:szCs w:val="24"/>
        </w:rPr>
        <w:t xml:space="preserve"> г. по делу № </w:t>
      </w:r>
      <w:r w:rsidRPr="000E2DA5">
        <w:rPr>
          <w:rStyle w:val="highlight5"/>
          <w:color w:val="auto"/>
          <w:szCs w:val="24"/>
          <w:specVanish w:val="0"/>
        </w:rPr>
        <w:t>А70-12754/2025</w:t>
      </w:r>
      <w:r w:rsidR="00585264" w:rsidRPr="000E2DA5">
        <w:rPr>
          <w:szCs w:val="24"/>
        </w:rPr>
        <w:t>, именуем</w:t>
      </w:r>
      <w:r w:rsidRPr="000E2DA5">
        <w:rPr>
          <w:szCs w:val="24"/>
        </w:rPr>
        <w:t>ый</w:t>
      </w:r>
      <w:r w:rsidR="00585264" w:rsidRPr="000E2DA5">
        <w:rPr>
          <w:szCs w:val="24"/>
        </w:rPr>
        <w:t xml:space="preserve"> в дальнейшем </w:t>
      </w:r>
      <w:r w:rsidR="00585264" w:rsidRPr="000E2DA5">
        <w:rPr>
          <w:b/>
          <w:bCs/>
          <w:szCs w:val="24"/>
        </w:rPr>
        <w:t>«Продавец»</w:t>
      </w:r>
      <w:r w:rsidR="00EA27E5" w:rsidRPr="000E2DA5">
        <w:rPr>
          <w:szCs w:val="24"/>
        </w:rPr>
        <w:t>,</w:t>
      </w:r>
      <w:r w:rsidR="001C54A4" w:rsidRPr="000E2DA5">
        <w:rPr>
          <w:szCs w:val="24"/>
        </w:rPr>
        <w:t xml:space="preserve"> </w:t>
      </w:r>
    </w:p>
    <w:p w14:paraId="3BC45AA2" w14:textId="77777777" w:rsidR="00C927E5" w:rsidRPr="0041510C" w:rsidRDefault="00E4306F" w:rsidP="005B36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41510C">
        <w:rPr>
          <w:szCs w:val="24"/>
        </w:rPr>
        <w:t>___________________</w:t>
      </w:r>
      <w:r w:rsidR="00C927E5" w:rsidRPr="0041510C">
        <w:rPr>
          <w:szCs w:val="24"/>
        </w:rPr>
        <w:t xml:space="preserve"> (паспорт серия </w:t>
      </w:r>
      <w:r w:rsidRPr="0041510C">
        <w:rPr>
          <w:szCs w:val="24"/>
        </w:rPr>
        <w:t>____</w:t>
      </w:r>
      <w:r w:rsidR="00C927E5" w:rsidRPr="0041510C">
        <w:rPr>
          <w:szCs w:val="24"/>
        </w:rPr>
        <w:t xml:space="preserve"> №</w:t>
      </w:r>
      <w:r w:rsidRPr="0041510C">
        <w:rPr>
          <w:szCs w:val="24"/>
        </w:rPr>
        <w:t>_____</w:t>
      </w:r>
      <w:r w:rsidR="00C927E5" w:rsidRPr="0041510C">
        <w:rPr>
          <w:szCs w:val="24"/>
        </w:rPr>
        <w:t xml:space="preserve">, выдан </w:t>
      </w:r>
      <w:r w:rsidRPr="0041510C">
        <w:rPr>
          <w:szCs w:val="24"/>
        </w:rPr>
        <w:t>_______________</w:t>
      </w:r>
      <w:r w:rsidR="00C927E5" w:rsidRPr="0041510C">
        <w:rPr>
          <w:szCs w:val="24"/>
        </w:rPr>
        <w:t xml:space="preserve">, код подразделения </w:t>
      </w:r>
      <w:r w:rsidRPr="0041510C">
        <w:rPr>
          <w:szCs w:val="24"/>
        </w:rPr>
        <w:t>__________</w:t>
      </w:r>
      <w:r w:rsidR="00C927E5" w:rsidRPr="0041510C">
        <w:rPr>
          <w:szCs w:val="24"/>
        </w:rPr>
        <w:t xml:space="preserve">, ИНН </w:t>
      </w:r>
      <w:r w:rsidRPr="0041510C">
        <w:rPr>
          <w:szCs w:val="24"/>
        </w:rPr>
        <w:t>____________</w:t>
      </w:r>
      <w:r w:rsidR="00C927E5" w:rsidRPr="0041510C">
        <w:rPr>
          <w:szCs w:val="24"/>
        </w:rPr>
        <w:t xml:space="preserve">, адрес: </w:t>
      </w:r>
      <w:r w:rsidRPr="0041510C">
        <w:rPr>
          <w:szCs w:val="24"/>
        </w:rPr>
        <w:t>_________________</w:t>
      </w:r>
      <w:r w:rsidR="00C927E5" w:rsidRPr="0041510C">
        <w:rPr>
          <w:szCs w:val="24"/>
        </w:rPr>
        <w:t>), действующ</w:t>
      </w:r>
      <w:r w:rsidR="005B36CB" w:rsidRPr="0041510C">
        <w:rPr>
          <w:szCs w:val="24"/>
        </w:rPr>
        <w:t xml:space="preserve">ий </w:t>
      </w:r>
      <w:r w:rsidR="00C927E5" w:rsidRPr="0041510C">
        <w:rPr>
          <w:szCs w:val="24"/>
        </w:rPr>
        <w:t xml:space="preserve">от своего имени и в своем личном интересе, именуемый в дальнейшем </w:t>
      </w:r>
      <w:r w:rsidR="00C927E5" w:rsidRPr="0041510C">
        <w:rPr>
          <w:b/>
          <w:bCs/>
          <w:szCs w:val="24"/>
        </w:rPr>
        <w:t>«Покупатель»</w:t>
      </w:r>
      <w:r w:rsidR="00C927E5" w:rsidRPr="0041510C">
        <w:rPr>
          <w:szCs w:val="24"/>
        </w:rPr>
        <w:t xml:space="preserve">, с другой стороны </w:t>
      </w:r>
    </w:p>
    <w:p w14:paraId="76D5BFCE" w14:textId="77777777" w:rsidR="001C54A4" w:rsidRPr="0041510C" w:rsidRDefault="00C927E5" w:rsidP="000E2DA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41510C">
        <w:rPr>
          <w:szCs w:val="24"/>
        </w:rPr>
        <w:t xml:space="preserve">и вместе именуемые </w:t>
      </w:r>
      <w:r w:rsidRPr="0041510C">
        <w:rPr>
          <w:b/>
          <w:bCs/>
          <w:szCs w:val="24"/>
        </w:rPr>
        <w:t>«Стороны»</w:t>
      </w:r>
      <w:r w:rsidRPr="0041510C">
        <w:rPr>
          <w:szCs w:val="24"/>
        </w:rPr>
        <w:t xml:space="preserve">, на основании Протокола по результатам торгов № </w:t>
      </w:r>
      <w:r w:rsidR="00E4306F" w:rsidRPr="0041510C">
        <w:rPr>
          <w:rStyle w:val="docheader"/>
          <w:b w:val="0"/>
        </w:rPr>
        <w:t>____________</w:t>
      </w:r>
      <w:r w:rsidR="005B36CB" w:rsidRPr="0041510C">
        <w:rPr>
          <w:szCs w:val="24"/>
        </w:rPr>
        <w:t xml:space="preserve"> от </w:t>
      </w:r>
      <w:r w:rsidR="00E4306F" w:rsidRPr="0041510C">
        <w:rPr>
          <w:szCs w:val="24"/>
        </w:rPr>
        <w:t>__________</w:t>
      </w:r>
      <w:r w:rsidRPr="0041510C">
        <w:rPr>
          <w:szCs w:val="24"/>
        </w:rPr>
        <w:t xml:space="preserve"> г. заключили настоящий договор, далее «Договор», о нижеследующем:</w:t>
      </w:r>
    </w:p>
    <w:p w14:paraId="012C4291" w14:textId="77777777" w:rsidR="000E2DA5" w:rsidRPr="0041510C" w:rsidRDefault="000E2DA5" w:rsidP="000E2DA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1A026A8D" w14:textId="77777777" w:rsidR="001C54A4" w:rsidRPr="0041510C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41510C">
        <w:rPr>
          <w:szCs w:val="24"/>
        </w:rPr>
        <w:t>ПРЕДМЕТ ДОГОВОРА</w:t>
      </w:r>
    </w:p>
    <w:p w14:paraId="69BE6DB3" w14:textId="27090240" w:rsidR="001C54A4" w:rsidRPr="0041510C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41510C">
        <w:rPr>
          <w:szCs w:val="24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</w:t>
      </w:r>
      <w:r w:rsidR="00EA27E5" w:rsidRPr="0041510C">
        <w:rPr>
          <w:szCs w:val="24"/>
        </w:rPr>
        <w:t>в</w:t>
      </w:r>
      <w:r w:rsidRPr="0041510C">
        <w:rPr>
          <w:szCs w:val="24"/>
        </w:rPr>
        <w:t xml:space="preserve"> уставном капитале </w:t>
      </w:r>
      <w:r w:rsidR="00AC25E3" w:rsidRPr="0041510C">
        <w:rPr>
          <w:szCs w:val="24"/>
        </w:rPr>
        <w:t>ООО «</w:t>
      </w:r>
      <w:r w:rsidR="0041510C" w:rsidRPr="0041510C">
        <w:rPr>
          <w:szCs w:val="24"/>
        </w:rPr>
        <w:t>Транзит</w:t>
      </w:r>
      <w:r w:rsidR="00AC25E3" w:rsidRPr="0041510C">
        <w:rPr>
          <w:szCs w:val="24"/>
        </w:rPr>
        <w:t>»</w:t>
      </w:r>
      <w:r w:rsidR="00AC25E3" w:rsidRPr="0041510C">
        <w:rPr>
          <w:b/>
          <w:szCs w:val="24"/>
        </w:rPr>
        <w:t xml:space="preserve"> </w:t>
      </w:r>
      <w:r w:rsidR="00AC25E3" w:rsidRPr="0041510C">
        <w:rPr>
          <w:szCs w:val="24"/>
        </w:rPr>
        <w:t xml:space="preserve">(ИНН: </w:t>
      </w:r>
      <w:r w:rsidR="0041510C" w:rsidRPr="0041510C">
        <w:rPr>
          <w:szCs w:val="24"/>
        </w:rPr>
        <w:t>7205009511</w:t>
      </w:r>
      <w:r w:rsidR="00AC25E3" w:rsidRPr="0041510C">
        <w:rPr>
          <w:szCs w:val="24"/>
        </w:rPr>
        <w:t>, ОГРН: </w:t>
      </w:r>
      <w:r w:rsidR="0041510C" w:rsidRPr="0041510C">
        <w:rPr>
          <w:szCs w:val="24"/>
        </w:rPr>
        <w:t>1027201228427</w:t>
      </w:r>
      <w:r w:rsidR="00AC25E3" w:rsidRPr="0041510C">
        <w:rPr>
          <w:szCs w:val="24"/>
        </w:rPr>
        <w:t>)</w:t>
      </w:r>
      <w:r w:rsidR="00585264" w:rsidRPr="0041510C">
        <w:rPr>
          <w:szCs w:val="24"/>
        </w:rPr>
        <w:t xml:space="preserve"> </w:t>
      </w:r>
      <w:r w:rsidRPr="0041510C">
        <w:rPr>
          <w:szCs w:val="24"/>
        </w:rPr>
        <w:t xml:space="preserve">номинальной стоимостью </w:t>
      </w:r>
      <w:r w:rsidR="0041510C" w:rsidRPr="0041510C">
        <w:rPr>
          <w:szCs w:val="24"/>
        </w:rPr>
        <w:t>10</w:t>
      </w:r>
      <w:r w:rsidR="000E2DA5" w:rsidRPr="0041510C">
        <w:rPr>
          <w:szCs w:val="24"/>
        </w:rPr>
        <w:t xml:space="preserve"> </w:t>
      </w:r>
      <w:r w:rsidR="00585264" w:rsidRPr="0041510C">
        <w:rPr>
          <w:szCs w:val="24"/>
        </w:rPr>
        <w:t>000,00</w:t>
      </w:r>
      <w:r w:rsidRPr="0041510C">
        <w:rPr>
          <w:szCs w:val="24"/>
        </w:rPr>
        <w:t xml:space="preserve"> (</w:t>
      </w:r>
      <w:r w:rsidR="0041510C" w:rsidRPr="0041510C">
        <w:rPr>
          <w:szCs w:val="24"/>
        </w:rPr>
        <w:t>десять</w:t>
      </w:r>
      <w:r w:rsidR="000E2DA5" w:rsidRPr="0041510C">
        <w:rPr>
          <w:szCs w:val="24"/>
        </w:rPr>
        <w:t xml:space="preserve"> </w:t>
      </w:r>
      <w:r w:rsidR="00585264" w:rsidRPr="0041510C">
        <w:rPr>
          <w:szCs w:val="24"/>
        </w:rPr>
        <w:t>тысяч</w:t>
      </w:r>
      <w:r w:rsidRPr="0041510C">
        <w:rPr>
          <w:szCs w:val="24"/>
        </w:rPr>
        <w:t xml:space="preserve">) руб., составляющую </w:t>
      </w:r>
      <w:r w:rsidR="0041510C" w:rsidRPr="0041510C">
        <w:rPr>
          <w:szCs w:val="24"/>
        </w:rPr>
        <w:t>10</w:t>
      </w:r>
      <w:r w:rsidR="00585264" w:rsidRPr="0041510C">
        <w:rPr>
          <w:szCs w:val="24"/>
        </w:rPr>
        <w:t xml:space="preserve">0 </w:t>
      </w:r>
      <w:r w:rsidRPr="0041510C">
        <w:rPr>
          <w:szCs w:val="24"/>
        </w:rPr>
        <w:t xml:space="preserve">% уставного капитала </w:t>
      </w:r>
      <w:r w:rsidR="0041510C" w:rsidRPr="0041510C">
        <w:rPr>
          <w:szCs w:val="24"/>
        </w:rPr>
        <w:t>ООО «Транзит»</w:t>
      </w:r>
      <w:r w:rsidR="0041510C" w:rsidRPr="0041510C">
        <w:rPr>
          <w:b/>
          <w:szCs w:val="24"/>
        </w:rPr>
        <w:t xml:space="preserve"> </w:t>
      </w:r>
      <w:r w:rsidR="0041510C" w:rsidRPr="0041510C">
        <w:rPr>
          <w:szCs w:val="24"/>
        </w:rPr>
        <w:t xml:space="preserve">(ИНН: 7205009511, ОГРН: 1027201228427) </w:t>
      </w:r>
      <w:r w:rsidRPr="0041510C">
        <w:rPr>
          <w:szCs w:val="24"/>
        </w:rPr>
        <w:t xml:space="preserve">(далее - </w:t>
      </w:r>
      <w:r w:rsidR="00EA27E5" w:rsidRPr="0041510C">
        <w:rPr>
          <w:szCs w:val="24"/>
        </w:rPr>
        <w:t>Д</w:t>
      </w:r>
      <w:r w:rsidRPr="0041510C">
        <w:rPr>
          <w:szCs w:val="24"/>
        </w:rPr>
        <w:t>оля).</w:t>
      </w:r>
    </w:p>
    <w:p w14:paraId="4983667F" w14:textId="77777777" w:rsidR="001C54A4" w:rsidRPr="0041510C" w:rsidRDefault="001C54A4" w:rsidP="00585264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 w:rsidRPr="0041510C">
        <w:rPr>
          <w:szCs w:val="24"/>
        </w:rPr>
        <w:t>Продавец гарантирует, что:</w:t>
      </w:r>
    </w:p>
    <w:p w14:paraId="50FFFF09" w14:textId="77777777" w:rsidR="001C54A4" w:rsidRPr="0041510C" w:rsidRDefault="001C54A4" w:rsidP="00585264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41510C">
        <w:rPr>
          <w:szCs w:val="24"/>
        </w:rPr>
        <w:t>-</w:t>
      </w:r>
      <w:r w:rsidR="00195C95" w:rsidRPr="0041510C">
        <w:rPr>
          <w:szCs w:val="24"/>
        </w:rPr>
        <w:tab/>
      </w:r>
      <w:r w:rsidRPr="0041510C">
        <w:rPr>
          <w:szCs w:val="24"/>
        </w:rPr>
        <w:t>доля оплачена им полностью;</w:t>
      </w:r>
    </w:p>
    <w:p w14:paraId="07E7E180" w14:textId="77777777" w:rsidR="001C54A4" w:rsidRPr="0041510C" w:rsidRDefault="001C54A4" w:rsidP="00585264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41510C">
        <w:rPr>
          <w:szCs w:val="24"/>
        </w:rPr>
        <w:t>-</w:t>
      </w:r>
      <w:r w:rsidR="00195C95" w:rsidRPr="0041510C">
        <w:rPr>
          <w:szCs w:val="24"/>
        </w:rPr>
        <w:tab/>
      </w:r>
      <w:r w:rsidRPr="0041510C">
        <w:rPr>
          <w:szCs w:val="24"/>
        </w:rPr>
        <w:t>отчуждение доли третьим лицам, не являющимся участниками Общества, уставом Общества не запрещено;</w:t>
      </w:r>
    </w:p>
    <w:p w14:paraId="65C2AE2F" w14:textId="77777777" w:rsidR="000E2DA5" w:rsidRPr="0041510C" w:rsidRDefault="001C54A4" w:rsidP="000E2DA5">
      <w:pPr>
        <w:tabs>
          <w:tab w:val="left" w:pos="1560"/>
        </w:tabs>
        <w:spacing w:line="240" w:lineRule="auto"/>
        <w:ind w:left="1560" w:hanging="284"/>
        <w:jc w:val="both"/>
        <w:rPr>
          <w:szCs w:val="24"/>
        </w:rPr>
      </w:pPr>
      <w:r w:rsidRPr="0041510C">
        <w:rPr>
          <w:szCs w:val="24"/>
        </w:rPr>
        <w:t>-</w:t>
      </w:r>
      <w:r w:rsidR="00195C95" w:rsidRPr="0041510C">
        <w:rPr>
          <w:szCs w:val="24"/>
        </w:rPr>
        <w:tab/>
      </w:r>
      <w:r w:rsidRPr="0041510C">
        <w:rPr>
          <w:szCs w:val="24"/>
        </w:rPr>
        <w:t>доля или отдельные ее части не заложены, не находятся под арестом, не являются предметом судебных разбира</w:t>
      </w:r>
      <w:r w:rsidR="00195C95" w:rsidRPr="0041510C">
        <w:rPr>
          <w:szCs w:val="24"/>
        </w:rPr>
        <w:t>тельств или притязаний иных лиц</w:t>
      </w:r>
      <w:r w:rsidR="000E2DA5" w:rsidRPr="0041510C">
        <w:rPr>
          <w:szCs w:val="24"/>
        </w:rPr>
        <w:t>.</w:t>
      </w:r>
    </w:p>
    <w:p w14:paraId="78A1343C" w14:textId="77777777" w:rsidR="001C54A4" w:rsidRPr="0041510C" w:rsidRDefault="001C54A4" w:rsidP="000E2DA5">
      <w:pPr>
        <w:tabs>
          <w:tab w:val="left" w:pos="1560"/>
        </w:tabs>
        <w:spacing w:line="240" w:lineRule="auto"/>
        <w:jc w:val="both"/>
        <w:rPr>
          <w:szCs w:val="24"/>
        </w:rPr>
      </w:pPr>
    </w:p>
    <w:p w14:paraId="5B5DE8F7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ЦЕНА И РАСЧЕТЫ ПО ДОГОВОРУ</w:t>
      </w:r>
    </w:p>
    <w:p w14:paraId="3CBF3FA5" w14:textId="77777777" w:rsidR="00C927E5" w:rsidRPr="000E2DA5" w:rsidRDefault="00C927E5" w:rsidP="00C927E5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color w:val="000000"/>
          <w:szCs w:val="24"/>
        </w:rPr>
        <w:t xml:space="preserve">Продажная цена Доли, </w:t>
      </w:r>
      <w:r w:rsidRPr="000E2DA5">
        <w:rPr>
          <w:szCs w:val="24"/>
        </w:rPr>
        <w:t xml:space="preserve">указанной в п. 1.1. настоящего договора, определена по результатам торгов, </w:t>
      </w:r>
      <w:r w:rsidR="005B36CB" w:rsidRPr="000E2DA5">
        <w:rPr>
          <w:szCs w:val="24"/>
        </w:rPr>
        <w:t xml:space="preserve">проходившим </w:t>
      </w:r>
      <w:r w:rsidR="000E2DA5" w:rsidRPr="000E2DA5">
        <w:rPr>
          <w:szCs w:val="24"/>
        </w:rPr>
        <w:t>__________.</w:t>
      </w:r>
    </w:p>
    <w:p w14:paraId="0FF976B5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zCs w:val="24"/>
        </w:rPr>
        <w:t xml:space="preserve">Цена данной сделки составляет </w:t>
      </w:r>
      <w:r w:rsidR="000E2DA5" w:rsidRPr="000E2DA5">
        <w:rPr>
          <w:szCs w:val="24"/>
        </w:rPr>
        <w:t>_______</w:t>
      </w:r>
      <w:r w:rsidRPr="000E2DA5">
        <w:rPr>
          <w:szCs w:val="24"/>
        </w:rPr>
        <w:t xml:space="preserve"> (</w:t>
      </w:r>
      <w:r w:rsidR="000E2DA5" w:rsidRPr="000E2DA5">
        <w:rPr>
          <w:szCs w:val="24"/>
        </w:rPr>
        <w:t>_________________</w:t>
      </w:r>
      <w:r w:rsidRPr="000E2DA5">
        <w:rPr>
          <w:szCs w:val="24"/>
        </w:rPr>
        <w:t xml:space="preserve">) рублей. </w:t>
      </w:r>
      <w:r w:rsidRPr="000E2DA5">
        <w:rPr>
          <w:spacing w:val="-4"/>
          <w:szCs w:val="24"/>
        </w:rPr>
        <w:t>Указанная цена является окончательной и изменению не полежит.</w:t>
      </w:r>
    </w:p>
    <w:p w14:paraId="704BC874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pacing w:val="-4"/>
          <w:szCs w:val="24"/>
        </w:rPr>
        <w:t xml:space="preserve">2.2. </w:t>
      </w:r>
      <w:r w:rsidR="005B36CB" w:rsidRPr="000E2DA5">
        <w:rPr>
          <w:szCs w:val="24"/>
        </w:rPr>
        <w:t xml:space="preserve">Задаток в сумме </w:t>
      </w:r>
      <w:r w:rsidR="000E2DA5" w:rsidRPr="000E2DA5">
        <w:rPr>
          <w:szCs w:val="24"/>
        </w:rPr>
        <w:t>________</w:t>
      </w:r>
      <w:r w:rsidR="005B36CB" w:rsidRPr="000E2DA5">
        <w:rPr>
          <w:szCs w:val="24"/>
        </w:rPr>
        <w:t xml:space="preserve"> </w:t>
      </w:r>
      <w:r w:rsidRPr="000E2DA5">
        <w:rPr>
          <w:szCs w:val="24"/>
        </w:rPr>
        <w:t>(</w:t>
      </w:r>
      <w:r w:rsidR="000E2DA5" w:rsidRPr="000E2DA5">
        <w:rPr>
          <w:szCs w:val="24"/>
        </w:rPr>
        <w:t>_________</w:t>
      </w:r>
      <w:r w:rsidRPr="000E2DA5">
        <w:rPr>
          <w:szCs w:val="24"/>
        </w:rPr>
        <w:t>) руб., внесенный Покупателем в обеспечение исполнения обязательств</w:t>
      </w:r>
      <w:r w:rsidRPr="000E2DA5">
        <w:rPr>
          <w:color w:val="000000"/>
          <w:szCs w:val="24"/>
        </w:rPr>
        <w:t xml:space="preserve"> как участника торгов, засчитывается в счет оплаты Доли.</w:t>
      </w:r>
    </w:p>
    <w:p w14:paraId="26560E04" w14:textId="6041CD90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color w:val="000000"/>
          <w:szCs w:val="24"/>
        </w:rPr>
        <w:t xml:space="preserve">2.3. За вычетом суммы задатка Покупатель должен уплатить </w:t>
      </w:r>
      <w:r w:rsidR="000E2DA5" w:rsidRPr="000E2DA5">
        <w:rPr>
          <w:color w:val="000000"/>
          <w:szCs w:val="24"/>
        </w:rPr>
        <w:t>_________</w:t>
      </w:r>
      <w:r w:rsidRPr="000E2DA5">
        <w:rPr>
          <w:color w:val="000000"/>
          <w:szCs w:val="24"/>
        </w:rPr>
        <w:t xml:space="preserve"> (</w:t>
      </w:r>
      <w:r w:rsidR="000E2DA5" w:rsidRPr="000E2DA5">
        <w:rPr>
          <w:color w:val="000000"/>
          <w:szCs w:val="24"/>
        </w:rPr>
        <w:t>_________________</w:t>
      </w:r>
      <w:r w:rsidRPr="000E2DA5">
        <w:rPr>
          <w:color w:val="000000"/>
          <w:szCs w:val="24"/>
        </w:rPr>
        <w:t xml:space="preserve">) руб., в течение </w:t>
      </w:r>
      <w:r w:rsidR="0041510C">
        <w:rPr>
          <w:color w:val="000000"/>
          <w:szCs w:val="24"/>
        </w:rPr>
        <w:t>15 календарных</w:t>
      </w:r>
      <w:r w:rsidRPr="000E2DA5">
        <w:rPr>
          <w:color w:val="000000"/>
          <w:szCs w:val="24"/>
        </w:rPr>
        <w:t xml:space="preserve"> дней со дня подписания настоящего договора. Оплата производится </w:t>
      </w:r>
      <w:r w:rsidRPr="000E2DA5">
        <w:rPr>
          <w:szCs w:val="24"/>
        </w:rPr>
        <w:t>по реквизитам, указанным в п. 7 настоящего договора.</w:t>
      </w:r>
    </w:p>
    <w:p w14:paraId="4E647D4E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0E2DA5">
        <w:rPr>
          <w:spacing w:val="-4"/>
          <w:szCs w:val="24"/>
        </w:rPr>
        <w:t xml:space="preserve">2.4. </w:t>
      </w:r>
      <w:r w:rsidRPr="000E2DA5">
        <w:rPr>
          <w:szCs w:val="24"/>
        </w:rPr>
        <w:t>Расходы, связанные с нотариальным удостоверением настоящего договора, несет Покупатель.</w:t>
      </w:r>
    </w:p>
    <w:p w14:paraId="0027E89D" w14:textId="77777777" w:rsidR="00C927E5" w:rsidRPr="000E2DA5" w:rsidRDefault="00C927E5" w:rsidP="00C927E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pacing w:val="-4"/>
          <w:szCs w:val="24"/>
        </w:rPr>
      </w:pPr>
      <w:r w:rsidRPr="000E2DA5">
        <w:rPr>
          <w:szCs w:val="24"/>
        </w:rPr>
        <w:t>2.5. Нотариальное удостоверение настоящего договора возможно только после полной уплаты суммы, указанной в п. 2.3. настоящего договора.</w:t>
      </w:r>
    </w:p>
    <w:p w14:paraId="16138942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068561A1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ОБЯЗАННОСТИ СТОРОН</w:t>
      </w:r>
    </w:p>
    <w:p w14:paraId="45FF0542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Покупатель обязуется:</w:t>
      </w:r>
    </w:p>
    <w:p w14:paraId="6379819C" w14:textId="77777777" w:rsidR="00BD081A" w:rsidRPr="000E2DA5" w:rsidRDefault="00EB4CC1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 срок, предусмотренный в п. 2.</w:t>
      </w:r>
      <w:r w:rsidR="00C927E5" w:rsidRPr="000E2DA5">
        <w:rPr>
          <w:szCs w:val="24"/>
        </w:rPr>
        <w:t>3</w:t>
      </w:r>
      <w:r w:rsidR="001C54A4" w:rsidRPr="000E2DA5">
        <w:rPr>
          <w:szCs w:val="24"/>
        </w:rPr>
        <w:t xml:space="preserve"> настоящего договора, оплатить стоимость доли, являющейся предметом договора.</w:t>
      </w:r>
    </w:p>
    <w:p w14:paraId="476E1869" w14:textId="77777777" w:rsidR="001C54A4" w:rsidRPr="000E2DA5" w:rsidRDefault="001C54A4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 xml:space="preserve">Совершить в согласованный с Продавцом и предусмотренный </w:t>
      </w:r>
      <w:r w:rsidR="00BD081A" w:rsidRPr="000E2DA5">
        <w:rPr>
          <w:szCs w:val="24"/>
        </w:rPr>
        <w:t xml:space="preserve">действующим законодательством </w:t>
      </w:r>
      <w:r w:rsidRPr="000E2DA5">
        <w:rPr>
          <w:szCs w:val="24"/>
        </w:rPr>
        <w:t>срок действия, связанные с переходом к Покупателю права собственности на долю.</w:t>
      </w:r>
    </w:p>
    <w:p w14:paraId="65AB4CB5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lastRenderedPageBreak/>
        <w:t>Продавец обязуется:</w:t>
      </w:r>
    </w:p>
    <w:p w14:paraId="77AAB06A" w14:textId="77777777" w:rsidR="001C54A4" w:rsidRPr="000E2DA5" w:rsidRDefault="001C54A4" w:rsidP="00585264">
      <w:pPr>
        <w:numPr>
          <w:ilvl w:val="2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Передать Покупателю долю свободную от любых прав третьих лиц.</w:t>
      </w:r>
    </w:p>
    <w:p w14:paraId="6A3ECB97" w14:textId="77777777" w:rsidR="001C54A4" w:rsidRPr="000E2DA5" w:rsidRDefault="001C54A4" w:rsidP="00585264">
      <w:pPr>
        <w:tabs>
          <w:tab w:val="left" w:pos="1134"/>
        </w:tabs>
        <w:spacing w:line="240" w:lineRule="auto"/>
        <w:ind w:firstLine="709"/>
        <w:jc w:val="both"/>
        <w:rPr>
          <w:szCs w:val="24"/>
        </w:rPr>
      </w:pPr>
      <w:r w:rsidRPr="000E2DA5">
        <w:rPr>
          <w:szCs w:val="24"/>
        </w:rPr>
        <w:t>Доля в уставном капитале Общества переходит к Покупателю с момента нотариального удостоверения настоящей сделки.</w:t>
      </w:r>
    </w:p>
    <w:p w14:paraId="06154E14" w14:textId="77777777" w:rsidR="001C54A4" w:rsidRPr="000E2DA5" w:rsidRDefault="001C54A4" w:rsidP="00EB4CC1">
      <w:pPr>
        <w:spacing w:line="240" w:lineRule="auto"/>
        <w:jc w:val="both"/>
        <w:rPr>
          <w:szCs w:val="24"/>
        </w:rPr>
      </w:pPr>
    </w:p>
    <w:p w14:paraId="7A611028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РАЗРЕШЕНИЕ СПОРОВ</w:t>
      </w:r>
    </w:p>
    <w:p w14:paraId="78B5C5E4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7075A34D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6C06BB54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594D772E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СРОК ДЕЙСТВИЯ ДОГОВОРА</w:t>
      </w:r>
    </w:p>
    <w:p w14:paraId="0BE20EAF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7A5A036C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Односторонний отказ от исполнения обязательств по настоящему Договору не допускается.</w:t>
      </w:r>
    </w:p>
    <w:p w14:paraId="6A423ABF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09D49C9D" w14:textId="77777777" w:rsidR="001C54A4" w:rsidRPr="000E2DA5" w:rsidRDefault="001C54A4" w:rsidP="00585264">
      <w:pPr>
        <w:numPr>
          <w:ilvl w:val="0"/>
          <w:numId w:val="3"/>
        </w:numPr>
        <w:tabs>
          <w:tab w:val="left" w:pos="426"/>
        </w:tabs>
        <w:spacing w:line="240" w:lineRule="auto"/>
        <w:jc w:val="center"/>
        <w:rPr>
          <w:szCs w:val="24"/>
        </w:rPr>
      </w:pPr>
      <w:r w:rsidRPr="000E2DA5">
        <w:rPr>
          <w:szCs w:val="24"/>
        </w:rPr>
        <w:t>ПРОЧИЕ УСЛОВИЯ</w:t>
      </w:r>
    </w:p>
    <w:p w14:paraId="3C88E3BD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Настоящий договор подлежит нотариальному заверению.</w:t>
      </w:r>
    </w:p>
    <w:p w14:paraId="6A95A60B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0A0FF2C7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Настоящий договор составлен в трех экземплярах, по одному для Продавца и Покупателя, а третий хранится в делах нотариуса</w:t>
      </w:r>
      <w:r w:rsidR="00BD081A" w:rsidRPr="000E2DA5">
        <w:rPr>
          <w:szCs w:val="24"/>
        </w:rPr>
        <w:t>.</w:t>
      </w:r>
      <w:r w:rsidRPr="000E2DA5">
        <w:rPr>
          <w:szCs w:val="24"/>
        </w:rPr>
        <w:t xml:space="preserve"> </w:t>
      </w:r>
    </w:p>
    <w:p w14:paraId="20E17CA9" w14:textId="77777777" w:rsidR="001C54A4" w:rsidRPr="000E2DA5" w:rsidRDefault="001C54A4" w:rsidP="00585264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szCs w:val="24"/>
        </w:rPr>
      </w:pPr>
      <w:r w:rsidRPr="000E2DA5">
        <w:rPr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5781400" w14:textId="77777777" w:rsidR="001C54A4" w:rsidRPr="000E2DA5" w:rsidRDefault="001C54A4" w:rsidP="00585264">
      <w:pPr>
        <w:spacing w:line="240" w:lineRule="auto"/>
        <w:ind w:firstLine="284"/>
        <w:jc w:val="both"/>
        <w:rPr>
          <w:szCs w:val="24"/>
        </w:rPr>
      </w:pPr>
    </w:p>
    <w:p w14:paraId="6AA3E4BE" w14:textId="77777777" w:rsidR="00EA27E5" w:rsidRPr="000E2DA5" w:rsidRDefault="00AD7159" w:rsidP="00AD7159">
      <w:pPr>
        <w:widowControl w:val="0"/>
        <w:autoSpaceDE w:val="0"/>
        <w:autoSpaceDN w:val="0"/>
        <w:adjustRightInd w:val="0"/>
        <w:spacing w:line="240" w:lineRule="auto"/>
        <w:ind w:left="720"/>
        <w:jc w:val="center"/>
        <w:rPr>
          <w:bCs/>
          <w:szCs w:val="24"/>
        </w:rPr>
      </w:pPr>
      <w:r w:rsidRPr="000E2DA5">
        <w:rPr>
          <w:bCs/>
          <w:szCs w:val="24"/>
        </w:rPr>
        <w:t>7. ЮРИДИЧЕСКИЕ АДРЕСА И РЕКВИЗИТЫ СТОРОН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EA27E5" w:rsidRPr="000E2DA5" w14:paraId="29A18126" w14:textId="77777777" w:rsidTr="00BD081A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3553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  <w:p w14:paraId="738984FF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b/>
                <w:bCs/>
                <w:color w:val="000000"/>
                <w:szCs w:val="24"/>
                <w:u w:val="single"/>
              </w:rPr>
              <w:t>Продавец:</w:t>
            </w:r>
          </w:p>
          <w:p w14:paraId="7DC00E4A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szCs w:val="24"/>
              </w:rPr>
            </w:pPr>
            <w:r w:rsidRPr="000E2DA5">
              <w:rPr>
                <w:b/>
                <w:szCs w:val="24"/>
              </w:rPr>
              <w:t xml:space="preserve">Финансовый управляющий </w:t>
            </w:r>
          </w:p>
          <w:p w14:paraId="4BF11D33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rStyle w:val="highlight5"/>
                <w:b/>
                <w:bCs/>
                <w:color w:val="auto"/>
                <w:szCs w:val="24"/>
              </w:rPr>
            </w:pPr>
            <w:r w:rsidRPr="000E2DA5">
              <w:rPr>
                <w:rStyle w:val="highlight5"/>
                <w:b/>
                <w:bCs/>
                <w:color w:val="auto"/>
                <w:szCs w:val="24"/>
                <w:specVanish w:val="0"/>
              </w:rPr>
              <w:t>Елизарова Александра Павловича</w:t>
            </w:r>
          </w:p>
          <w:p w14:paraId="7BFA1227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</w:rPr>
            </w:pPr>
            <w:r w:rsidRPr="000E2DA5">
              <w:rPr>
                <w:szCs w:val="24"/>
              </w:rPr>
              <w:t xml:space="preserve">(ИНН </w:t>
            </w:r>
            <w:r w:rsidRPr="000E2DA5">
              <w:rPr>
                <w:rStyle w:val="highlight5"/>
                <w:color w:val="auto"/>
                <w:szCs w:val="24"/>
                <w:specVanish w:val="0"/>
              </w:rPr>
              <w:t>720500714781</w:t>
            </w:r>
            <w:r w:rsidRPr="000E2DA5">
              <w:rPr>
                <w:szCs w:val="24"/>
              </w:rPr>
              <w:t>)</w:t>
            </w:r>
          </w:p>
          <w:p w14:paraId="43976033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</w:rPr>
            </w:pPr>
            <w:r w:rsidRPr="000E2DA5">
              <w:rPr>
                <w:szCs w:val="24"/>
              </w:rPr>
              <w:t>Левченко Максим Валериевич</w:t>
            </w:r>
          </w:p>
          <w:p w14:paraId="21524C16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Счет № </w:t>
            </w:r>
            <w:r w:rsidRPr="000E2DA5">
              <w:rPr>
                <w:szCs w:val="24"/>
                <w:shd w:val="clear" w:color="auto" w:fill="FFFFFF"/>
              </w:rPr>
              <w:t>40817810350222489242</w:t>
            </w:r>
          </w:p>
          <w:p w14:paraId="6D3DAD60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В </w:t>
            </w:r>
            <w:r w:rsidRPr="000E2DA5">
              <w:rPr>
                <w:szCs w:val="24"/>
                <w:shd w:val="clear" w:color="auto" w:fill="FFFFFF"/>
              </w:rPr>
              <w:t>ФИЛИАЛ "ЦЕНТРАЛЬНЫЙ" ПАО "СОВКОМБАНК"</w:t>
            </w:r>
          </w:p>
          <w:p w14:paraId="72311D5B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к/с </w:t>
            </w:r>
            <w:r w:rsidRPr="000E2DA5">
              <w:rPr>
                <w:szCs w:val="24"/>
                <w:shd w:val="clear" w:color="auto" w:fill="FFFFFF"/>
              </w:rPr>
              <w:t>30101810150040000763</w:t>
            </w:r>
          </w:p>
          <w:p w14:paraId="61401209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  <w:r w:rsidRPr="000E2DA5">
              <w:rPr>
                <w:bCs/>
                <w:szCs w:val="24"/>
              </w:rPr>
              <w:t xml:space="preserve">БИК </w:t>
            </w:r>
            <w:r w:rsidRPr="000E2DA5">
              <w:rPr>
                <w:szCs w:val="24"/>
                <w:shd w:val="clear" w:color="auto" w:fill="FFFFFF"/>
              </w:rPr>
              <w:t>045004763, КПП 544543001</w:t>
            </w:r>
          </w:p>
          <w:p w14:paraId="7200C559" w14:textId="77777777" w:rsidR="000E2DA5" w:rsidRPr="000E2DA5" w:rsidRDefault="000E2DA5" w:rsidP="000E2DA5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szCs w:val="24"/>
                <w:shd w:val="clear" w:color="auto" w:fill="FFFFFF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DE9F" w14:textId="77777777" w:rsidR="00EA27E5" w:rsidRPr="000E2DA5" w:rsidRDefault="00EA27E5" w:rsidP="00585264">
            <w:pPr>
              <w:tabs>
                <w:tab w:val="left" w:pos="1080"/>
                <w:tab w:val="left" w:pos="3750"/>
              </w:tabs>
              <w:spacing w:line="240" w:lineRule="auto"/>
              <w:ind w:firstLine="709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C33D4" w14:textId="77777777" w:rsidR="00EA27E5" w:rsidRPr="000E2DA5" w:rsidRDefault="00EA27E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  <w:p w14:paraId="3CCD4374" w14:textId="77777777" w:rsidR="000E2DA5" w:rsidRPr="000E2DA5" w:rsidRDefault="00EA27E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b/>
                <w:bCs/>
                <w:color w:val="000000"/>
                <w:szCs w:val="24"/>
                <w:u w:val="single"/>
              </w:rPr>
              <w:t>Покупатель:</w:t>
            </w:r>
          </w:p>
        </w:tc>
      </w:tr>
      <w:tr w:rsidR="000E2DA5" w:rsidRPr="000E2DA5" w14:paraId="27BEC2DA" w14:textId="77777777" w:rsidTr="00BD081A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457A3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  <w:r w:rsidRPr="000E2DA5">
              <w:rPr>
                <w:b/>
                <w:bCs/>
                <w:szCs w:val="24"/>
              </w:rPr>
              <w:t>Финансовый управляющий</w:t>
            </w:r>
          </w:p>
          <w:p w14:paraId="5A02D0F8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3917A23F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5AB810CB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626927A4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  <w:r w:rsidRPr="000E2DA5">
              <w:rPr>
                <w:szCs w:val="24"/>
              </w:rPr>
              <w:t>___________________/М.В. Левченко/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2ADFE" w14:textId="77777777" w:rsidR="000E2DA5" w:rsidRPr="000E2DA5" w:rsidRDefault="000E2DA5" w:rsidP="00585264">
            <w:pPr>
              <w:tabs>
                <w:tab w:val="left" w:pos="1080"/>
                <w:tab w:val="left" w:pos="3750"/>
              </w:tabs>
              <w:spacing w:line="240" w:lineRule="auto"/>
              <w:ind w:firstLine="709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9ED4D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b/>
                <w:bCs/>
                <w:szCs w:val="24"/>
              </w:rPr>
            </w:pPr>
            <w:r w:rsidRPr="000E2DA5">
              <w:rPr>
                <w:b/>
                <w:bCs/>
                <w:szCs w:val="24"/>
              </w:rPr>
              <w:t>Покупатель</w:t>
            </w:r>
          </w:p>
          <w:p w14:paraId="4891588C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0AFEC7D5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6B44E91A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szCs w:val="24"/>
              </w:rPr>
            </w:pPr>
          </w:p>
          <w:p w14:paraId="4DAF8986" w14:textId="77777777" w:rsidR="000E2DA5" w:rsidRPr="000E2DA5" w:rsidRDefault="000E2DA5" w:rsidP="000E2DA5">
            <w:pPr>
              <w:tabs>
                <w:tab w:val="left" w:pos="1080"/>
                <w:tab w:val="left" w:pos="3750"/>
              </w:tabs>
              <w:spacing w:line="240" w:lineRule="auto"/>
              <w:jc w:val="both"/>
              <w:rPr>
                <w:color w:val="000000"/>
                <w:szCs w:val="24"/>
              </w:rPr>
            </w:pPr>
            <w:r w:rsidRPr="000E2DA5">
              <w:rPr>
                <w:szCs w:val="24"/>
              </w:rPr>
              <w:t>____________________/                      /</w:t>
            </w:r>
          </w:p>
          <w:p w14:paraId="623BB5EA" w14:textId="77777777" w:rsidR="000E2DA5" w:rsidRPr="000E2DA5" w:rsidRDefault="000E2DA5" w:rsidP="00585264">
            <w:pPr>
              <w:tabs>
                <w:tab w:val="left" w:pos="3750"/>
              </w:tabs>
              <w:spacing w:line="240" w:lineRule="auto"/>
              <w:jc w:val="both"/>
              <w:rPr>
                <w:b/>
                <w:bCs/>
                <w:color w:val="000000"/>
                <w:szCs w:val="24"/>
                <w:u w:val="single"/>
              </w:rPr>
            </w:pPr>
          </w:p>
        </w:tc>
      </w:tr>
    </w:tbl>
    <w:p w14:paraId="5C45EDCD" w14:textId="77777777" w:rsidR="00BC6710" w:rsidRPr="00195C95" w:rsidRDefault="00BC6710" w:rsidP="00585264">
      <w:pPr>
        <w:spacing w:line="240" w:lineRule="auto"/>
        <w:rPr>
          <w:sz w:val="22"/>
        </w:rPr>
      </w:pPr>
    </w:p>
    <w:sectPr w:rsidR="00BC6710" w:rsidRPr="00195C95" w:rsidSect="0058526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7506"/>
    <w:multiLevelType w:val="multilevel"/>
    <w:tmpl w:val="4BEAD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8280FFC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AAE6AD3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4AE043E"/>
    <w:multiLevelType w:val="multilevel"/>
    <w:tmpl w:val="E280DF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A4"/>
    <w:rsid w:val="00031B90"/>
    <w:rsid w:val="000E2DA5"/>
    <w:rsid w:val="000E6169"/>
    <w:rsid w:val="00180B4D"/>
    <w:rsid w:val="00195C95"/>
    <w:rsid w:val="001B7305"/>
    <w:rsid w:val="001C54A4"/>
    <w:rsid w:val="00295847"/>
    <w:rsid w:val="0041510C"/>
    <w:rsid w:val="004D0C81"/>
    <w:rsid w:val="00585264"/>
    <w:rsid w:val="005B36CB"/>
    <w:rsid w:val="0068587B"/>
    <w:rsid w:val="00704B6B"/>
    <w:rsid w:val="007B1975"/>
    <w:rsid w:val="00802268"/>
    <w:rsid w:val="008B71F6"/>
    <w:rsid w:val="0092415B"/>
    <w:rsid w:val="00933164"/>
    <w:rsid w:val="00AC25E3"/>
    <w:rsid w:val="00AD7159"/>
    <w:rsid w:val="00BC6710"/>
    <w:rsid w:val="00BD081A"/>
    <w:rsid w:val="00BE34AD"/>
    <w:rsid w:val="00C404DA"/>
    <w:rsid w:val="00C927E5"/>
    <w:rsid w:val="00E10B4A"/>
    <w:rsid w:val="00E4306F"/>
    <w:rsid w:val="00E72E5E"/>
    <w:rsid w:val="00EA27E5"/>
    <w:rsid w:val="00EB4CC1"/>
    <w:rsid w:val="00F376F3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4D16"/>
  <w15:chartTrackingRefBased/>
  <w15:docId w15:val="{38D35DD2-76BB-4372-93FB-6A64FE4C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A4"/>
    <w:pPr>
      <w:spacing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54A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BE3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copy">
    <w:name w:val="long_copy"/>
    <w:basedOn w:val="a0"/>
    <w:rsid w:val="00180B4D"/>
  </w:style>
  <w:style w:type="character" w:customStyle="1" w:styleId="docheader">
    <w:name w:val="doc_header"/>
    <w:rsid w:val="00AC25E3"/>
    <w:rPr>
      <w:b/>
      <w:caps/>
      <w:sz w:val="24"/>
      <w:szCs w:val="24"/>
    </w:rPr>
  </w:style>
  <w:style w:type="character" w:customStyle="1" w:styleId="highlight5">
    <w:name w:val="highlight5"/>
    <w:rsid w:val="00E4306F"/>
    <w:rPr>
      <w:vanish w:val="0"/>
      <w:webHidden w:val="0"/>
      <w:color w:val="0000FF"/>
      <w:specVanish w:val="0"/>
    </w:rPr>
  </w:style>
  <w:style w:type="paragraph" w:styleId="a4">
    <w:name w:val="Body Text Indent"/>
    <w:basedOn w:val="a"/>
    <w:link w:val="a5"/>
    <w:rsid w:val="00E4306F"/>
    <w:pPr>
      <w:spacing w:line="240" w:lineRule="auto"/>
      <w:ind w:firstLine="340"/>
      <w:jc w:val="both"/>
    </w:pPr>
    <w:rPr>
      <w:szCs w:val="24"/>
    </w:rPr>
  </w:style>
  <w:style w:type="character" w:customStyle="1" w:styleId="a5">
    <w:name w:val="Основной текст с отступом Знак"/>
    <w:link w:val="a4"/>
    <w:rsid w:val="00E430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cp:lastModifiedBy>User</cp:lastModifiedBy>
  <cp:revision>3</cp:revision>
  <dcterms:created xsi:type="dcterms:W3CDTF">2026-04-06T11:23:00Z</dcterms:created>
  <dcterms:modified xsi:type="dcterms:W3CDTF">2026-07-13T08:50:00Z</dcterms:modified>
</cp:coreProperties>
</file>