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A726E" w14:textId="77777777" w:rsidR="00DA1954" w:rsidRPr="001437C5" w:rsidRDefault="00DA1954" w:rsidP="00654188">
      <w:pPr>
        <w:spacing w:after="0" w:line="240" w:lineRule="auto"/>
        <w:jc w:val="right"/>
        <w:rPr>
          <w:rFonts w:ascii="Times New Roman" w:eastAsia="Times New Roman" w:hAnsi="Times New Roman" w:cs="Times New Roman"/>
          <w:b/>
          <w:sz w:val="24"/>
          <w:szCs w:val="24"/>
          <w:lang w:eastAsia="ru-RU"/>
        </w:rPr>
      </w:pPr>
    </w:p>
    <w:p w14:paraId="0634D289" w14:textId="27D611A6" w:rsidR="00DA1954" w:rsidRPr="001437C5" w:rsidRDefault="00DA1954" w:rsidP="00DA1954">
      <w:pPr>
        <w:spacing w:after="0"/>
        <w:jc w:val="cente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4786"/>
      </w:tblGrid>
      <w:tr w:rsidR="00B751B7" w:rsidRPr="001437C5" w14:paraId="728FE67E" w14:textId="77777777" w:rsidTr="00D463DD">
        <w:tc>
          <w:tcPr>
            <w:tcW w:w="4786" w:type="dxa"/>
          </w:tcPr>
          <w:p w14:paraId="337D8CD0" w14:textId="77777777"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14:paraId="158A754C" w14:textId="77777777"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14:paraId="7BC2B275" w14:textId="77777777" w:rsidR="00DA1954" w:rsidRPr="001437C5" w:rsidRDefault="00DA1954" w:rsidP="00DA1954">
      <w:pPr>
        <w:spacing w:after="0"/>
        <w:jc w:val="center"/>
        <w:rPr>
          <w:rFonts w:ascii="Times New Roman" w:eastAsia="Times New Roman" w:hAnsi="Times New Roman" w:cs="Times New Roman"/>
          <w:sz w:val="24"/>
          <w:szCs w:val="24"/>
          <w:lang w:eastAsia="ru-RU"/>
        </w:rPr>
      </w:pPr>
    </w:p>
    <w:p w14:paraId="77452823" w14:textId="0D6DE662"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г. </w:t>
      </w:r>
      <w:r w:rsidR="006E38A8">
        <w:rPr>
          <w:rFonts w:ascii="Times New Roman" w:eastAsia="Times New Roman" w:hAnsi="Times New Roman" w:cs="Times New Roman"/>
          <w:sz w:val="24"/>
          <w:szCs w:val="24"/>
          <w:lang w:eastAsia="ru-RU"/>
        </w:rPr>
        <w:t>Казань</w:t>
      </w:r>
      <w:r w:rsidRPr="001437C5">
        <w:rPr>
          <w:rFonts w:ascii="Times New Roman" w:eastAsia="Times New Roman" w:hAnsi="Times New Roman" w:cs="Times New Roman"/>
          <w:sz w:val="24"/>
          <w:szCs w:val="24"/>
          <w:lang w:eastAsia="ru-RU"/>
        </w:rPr>
        <w:t xml:space="preserve">                                                                                       ______________ 20__ года</w:t>
      </w:r>
    </w:p>
    <w:p w14:paraId="3321CDD0" w14:textId="77777777"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14:paraId="32E16B39" w14:textId="585CDF47" w:rsidR="00DA1954" w:rsidRPr="001437C5" w:rsidRDefault="006E38A8" w:rsidP="006E38A8">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6E38A8">
        <w:rPr>
          <w:rFonts w:ascii="Times New Roman" w:eastAsia="Times New Roman" w:hAnsi="Times New Roman" w:cs="Times New Roman"/>
          <w:i/>
          <w:sz w:val="24"/>
          <w:szCs w:val="24"/>
          <w:lang w:eastAsia="ru-RU"/>
        </w:rPr>
        <w:t>Гайнутдинов</w:t>
      </w:r>
      <w:r>
        <w:rPr>
          <w:rFonts w:ascii="Times New Roman" w:eastAsia="Times New Roman" w:hAnsi="Times New Roman" w:cs="Times New Roman"/>
          <w:i/>
          <w:sz w:val="24"/>
          <w:szCs w:val="24"/>
          <w:lang w:eastAsia="ru-RU"/>
        </w:rPr>
        <w:t>а</w:t>
      </w:r>
      <w:r w:rsidRPr="006E38A8">
        <w:rPr>
          <w:rFonts w:ascii="Times New Roman" w:eastAsia="Times New Roman" w:hAnsi="Times New Roman" w:cs="Times New Roman"/>
          <w:i/>
          <w:sz w:val="24"/>
          <w:szCs w:val="24"/>
          <w:lang w:eastAsia="ru-RU"/>
        </w:rPr>
        <w:t xml:space="preserve"> Зарин</w:t>
      </w:r>
      <w:r>
        <w:rPr>
          <w:rFonts w:ascii="Times New Roman" w:eastAsia="Times New Roman" w:hAnsi="Times New Roman" w:cs="Times New Roman"/>
          <w:i/>
          <w:sz w:val="24"/>
          <w:szCs w:val="24"/>
          <w:lang w:eastAsia="ru-RU"/>
        </w:rPr>
        <w:t xml:space="preserve">а </w:t>
      </w:r>
      <w:r w:rsidRPr="006E38A8">
        <w:rPr>
          <w:rFonts w:ascii="Times New Roman" w:eastAsia="Times New Roman" w:hAnsi="Times New Roman" w:cs="Times New Roman"/>
          <w:i/>
          <w:sz w:val="24"/>
          <w:szCs w:val="24"/>
          <w:lang w:eastAsia="ru-RU"/>
        </w:rPr>
        <w:t>Вячеславовн</w:t>
      </w:r>
      <w:r>
        <w:rPr>
          <w:rFonts w:ascii="Times New Roman" w:eastAsia="Times New Roman" w:hAnsi="Times New Roman" w:cs="Times New Roman"/>
          <w:i/>
          <w:sz w:val="24"/>
          <w:szCs w:val="24"/>
          <w:lang w:eastAsia="ru-RU"/>
        </w:rPr>
        <w:t>а</w:t>
      </w:r>
      <w:r w:rsidRPr="006E38A8">
        <w:rPr>
          <w:rFonts w:ascii="Times New Roman" w:eastAsia="Times New Roman" w:hAnsi="Times New Roman" w:cs="Times New Roman"/>
          <w:i/>
          <w:sz w:val="24"/>
          <w:szCs w:val="24"/>
          <w:lang w:eastAsia="ru-RU"/>
        </w:rPr>
        <w:t>, (25.07.1989 года рождения,</w:t>
      </w:r>
      <w:r>
        <w:rPr>
          <w:rFonts w:ascii="Times New Roman" w:eastAsia="Times New Roman" w:hAnsi="Times New Roman" w:cs="Times New Roman"/>
          <w:i/>
          <w:sz w:val="24"/>
          <w:szCs w:val="24"/>
          <w:lang w:eastAsia="ru-RU"/>
        </w:rPr>
        <w:t xml:space="preserve"> </w:t>
      </w:r>
      <w:r w:rsidRPr="006E38A8">
        <w:rPr>
          <w:rFonts w:ascii="Times New Roman" w:eastAsia="Times New Roman" w:hAnsi="Times New Roman" w:cs="Times New Roman"/>
          <w:i/>
          <w:sz w:val="24"/>
          <w:szCs w:val="24"/>
          <w:lang w:eastAsia="ru-RU"/>
        </w:rPr>
        <w:t>место рождения: г. Кзыл-Орда Казахская ССР, адрес: 420125, Россия, РТ, г.</w:t>
      </w:r>
      <w:r>
        <w:rPr>
          <w:rFonts w:ascii="Times New Roman" w:eastAsia="Times New Roman" w:hAnsi="Times New Roman" w:cs="Times New Roman"/>
          <w:i/>
          <w:sz w:val="24"/>
          <w:szCs w:val="24"/>
          <w:lang w:eastAsia="ru-RU"/>
        </w:rPr>
        <w:t xml:space="preserve"> </w:t>
      </w:r>
      <w:r w:rsidRPr="006E38A8">
        <w:rPr>
          <w:rFonts w:ascii="Times New Roman" w:eastAsia="Times New Roman" w:hAnsi="Times New Roman" w:cs="Times New Roman"/>
          <w:i/>
          <w:sz w:val="24"/>
          <w:szCs w:val="24"/>
          <w:lang w:eastAsia="ru-RU"/>
        </w:rPr>
        <w:t>Казань, ул. А.</w:t>
      </w:r>
      <w:r>
        <w:rPr>
          <w:rFonts w:ascii="Times New Roman" w:eastAsia="Times New Roman" w:hAnsi="Times New Roman" w:cs="Times New Roman"/>
          <w:i/>
          <w:sz w:val="24"/>
          <w:szCs w:val="24"/>
          <w:lang w:eastAsia="ru-RU"/>
        </w:rPr>
        <w:t xml:space="preserve"> </w:t>
      </w:r>
      <w:r w:rsidRPr="006E38A8">
        <w:rPr>
          <w:rFonts w:ascii="Times New Roman" w:eastAsia="Times New Roman" w:hAnsi="Times New Roman" w:cs="Times New Roman"/>
          <w:i/>
          <w:sz w:val="24"/>
          <w:szCs w:val="24"/>
          <w:lang w:eastAsia="ru-RU"/>
        </w:rPr>
        <w:t>Аббасова, д.19, кв.212</w:t>
      </w:r>
      <w:r>
        <w:rPr>
          <w:rFonts w:ascii="Times New Roman" w:eastAsia="Times New Roman" w:hAnsi="Times New Roman" w:cs="Times New Roman"/>
          <w:i/>
          <w:sz w:val="24"/>
          <w:szCs w:val="24"/>
          <w:lang w:eastAsia="ru-RU"/>
        </w:rPr>
        <w:t>)</w:t>
      </w:r>
      <w:r w:rsidR="00F3589C" w:rsidRPr="001437C5">
        <w:rPr>
          <w:rFonts w:ascii="Times New Roman" w:eastAsia="Times New Roman" w:hAnsi="Times New Roman" w:cs="Times New Roman"/>
          <w:i/>
          <w:sz w:val="24"/>
          <w:szCs w:val="24"/>
          <w:lang w:eastAsia="ru-RU"/>
        </w:rPr>
        <w:t xml:space="preserve">, в лице </w:t>
      </w:r>
      <w:r w:rsidR="00DA1954" w:rsidRPr="001437C5">
        <w:rPr>
          <w:rFonts w:ascii="Times New Roman" w:eastAsia="Times New Roman" w:hAnsi="Times New Roman" w:cs="Times New Roman"/>
          <w:sz w:val="24"/>
          <w:szCs w:val="24"/>
          <w:lang w:eastAsia="ru-RU"/>
        </w:rPr>
        <w:t>Финансов</w:t>
      </w:r>
      <w:r w:rsidR="00F3589C"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 xml:space="preserve"> управляющ</w:t>
      </w:r>
      <w:r w:rsidR="00F3589C" w:rsidRPr="001437C5">
        <w:rPr>
          <w:rFonts w:ascii="Times New Roman" w:eastAsia="Times New Roman" w:hAnsi="Times New Roman" w:cs="Times New Roman"/>
          <w:sz w:val="24"/>
          <w:szCs w:val="24"/>
          <w:lang w:eastAsia="ru-RU"/>
        </w:rPr>
        <w:t>его</w:t>
      </w:r>
      <w:r w:rsidR="00DA1954" w:rsidRPr="001437C5">
        <w:rPr>
          <w:rFonts w:ascii="Times New Roman" w:eastAsia="Times New Roman" w:hAnsi="Times New Roman" w:cs="Times New Roman"/>
          <w:sz w:val="24"/>
          <w:szCs w:val="24"/>
          <w:lang w:eastAsia="ru-RU"/>
        </w:rPr>
        <w:t xml:space="preserve"> </w:t>
      </w:r>
      <w:r w:rsidRPr="006E38A8">
        <w:rPr>
          <w:rFonts w:ascii="Times New Roman" w:eastAsia="Times New Roman" w:hAnsi="Times New Roman" w:cs="Times New Roman"/>
          <w:i/>
          <w:sz w:val="24"/>
          <w:szCs w:val="24"/>
          <w:lang w:eastAsia="ru-RU"/>
        </w:rPr>
        <w:t>Бикбаев</w:t>
      </w:r>
      <w:r>
        <w:rPr>
          <w:rFonts w:ascii="Times New Roman" w:eastAsia="Times New Roman" w:hAnsi="Times New Roman" w:cs="Times New Roman"/>
          <w:i/>
          <w:sz w:val="24"/>
          <w:szCs w:val="24"/>
          <w:lang w:eastAsia="ru-RU"/>
        </w:rPr>
        <w:t>ой</w:t>
      </w:r>
      <w:r w:rsidRPr="006E38A8">
        <w:rPr>
          <w:rFonts w:ascii="Times New Roman" w:eastAsia="Times New Roman" w:hAnsi="Times New Roman" w:cs="Times New Roman"/>
          <w:i/>
          <w:sz w:val="24"/>
          <w:szCs w:val="24"/>
          <w:lang w:eastAsia="ru-RU"/>
        </w:rPr>
        <w:t xml:space="preserve"> Роксан</w:t>
      </w:r>
      <w:r>
        <w:rPr>
          <w:rFonts w:ascii="Times New Roman" w:eastAsia="Times New Roman" w:hAnsi="Times New Roman" w:cs="Times New Roman"/>
          <w:i/>
          <w:sz w:val="24"/>
          <w:szCs w:val="24"/>
          <w:lang w:eastAsia="ru-RU"/>
        </w:rPr>
        <w:t xml:space="preserve">ы </w:t>
      </w:r>
      <w:r w:rsidRPr="006E38A8">
        <w:rPr>
          <w:rFonts w:ascii="Times New Roman" w:eastAsia="Times New Roman" w:hAnsi="Times New Roman" w:cs="Times New Roman"/>
          <w:i/>
          <w:sz w:val="24"/>
          <w:szCs w:val="24"/>
          <w:lang w:eastAsia="ru-RU"/>
        </w:rPr>
        <w:t>Рафаэлевн</w:t>
      </w:r>
      <w:r>
        <w:rPr>
          <w:rFonts w:ascii="Times New Roman" w:eastAsia="Times New Roman" w:hAnsi="Times New Roman" w:cs="Times New Roman"/>
          <w:i/>
          <w:sz w:val="24"/>
          <w:szCs w:val="24"/>
          <w:lang w:eastAsia="ru-RU"/>
        </w:rPr>
        <w:t>ы</w:t>
      </w:r>
      <w:r w:rsidRPr="006E38A8">
        <w:rPr>
          <w:rFonts w:ascii="Times New Roman" w:eastAsia="Times New Roman" w:hAnsi="Times New Roman" w:cs="Times New Roman"/>
          <w:i/>
          <w:sz w:val="24"/>
          <w:szCs w:val="24"/>
          <w:lang w:eastAsia="ru-RU"/>
        </w:rPr>
        <w:t xml:space="preserve"> (ИНН 164807141209, СНИЛС 128-330-767 50) - член СРО Ассоциация "Сибирская</w:t>
      </w:r>
      <w:r>
        <w:rPr>
          <w:rFonts w:ascii="Times New Roman" w:eastAsia="Times New Roman" w:hAnsi="Times New Roman" w:cs="Times New Roman"/>
          <w:i/>
          <w:sz w:val="24"/>
          <w:szCs w:val="24"/>
          <w:lang w:eastAsia="ru-RU"/>
        </w:rPr>
        <w:t xml:space="preserve"> </w:t>
      </w:r>
      <w:r w:rsidRPr="006E38A8">
        <w:rPr>
          <w:rFonts w:ascii="Times New Roman" w:eastAsia="Times New Roman" w:hAnsi="Times New Roman" w:cs="Times New Roman"/>
          <w:i/>
          <w:sz w:val="24"/>
          <w:szCs w:val="24"/>
          <w:lang w:eastAsia="ru-RU"/>
        </w:rPr>
        <w:t>гильдия антикризисных управляющих" (ОГРН 1028600516735, ИНН 8601019434, адрес: 628011,</w:t>
      </w:r>
      <w:r>
        <w:rPr>
          <w:rFonts w:ascii="Times New Roman" w:eastAsia="Times New Roman" w:hAnsi="Times New Roman" w:cs="Times New Roman"/>
          <w:i/>
          <w:sz w:val="24"/>
          <w:szCs w:val="24"/>
          <w:lang w:eastAsia="ru-RU"/>
        </w:rPr>
        <w:t xml:space="preserve"> </w:t>
      </w:r>
      <w:r w:rsidRPr="006E38A8">
        <w:rPr>
          <w:rFonts w:ascii="Times New Roman" w:eastAsia="Times New Roman" w:hAnsi="Times New Roman" w:cs="Times New Roman"/>
          <w:i/>
          <w:sz w:val="24"/>
          <w:szCs w:val="24"/>
          <w:lang w:eastAsia="ru-RU"/>
        </w:rPr>
        <w:t>Ханты-Мансийский автономный округ - Югра, Ханты-Мансийск, Промышленная, 2, офис 2)</w:t>
      </w:r>
      <w:r w:rsidR="00DA1954" w:rsidRPr="001437C5">
        <w:rPr>
          <w:rFonts w:ascii="Times New Roman" w:eastAsia="Times New Roman" w:hAnsi="Times New Roman" w:cs="Times New Roman"/>
          <w:i/>
          <w:sz w:val="24"/>
          <w:szCs w:val="24"/>
          <w:lang w:eastAsia="ru-RU"/>
        </w:rPr>
        <w:t>,</w:t>
      </w:r>
      <w:r w:rsidR="00DA1954" w:rsidRPr="001437C5">
        <w:rPr>
          <w:rFonts w:ascii="Times New Roman" w:eastAsia="Times New Roman" w:hAnsi="Times New Roman" w:cs="Times New Roman"/>
          <w:sz w:val="24"/>
          <w:szCs w:val="24"/>
          <w:lang w:eastAsia="ru-RU"/>
        </w:rPr>
        <w:t xml:space="preserve"> действующий на основании </w:t>
      </w:r>
      <w:r>
        <w:rPr>
          <w:rFonts w:ascii="Times New Roman" w:eastAsia="Times New Roman" w:hAnsi="Times New Roman" w:cs="Times New Roman"/>
          <w:sz w:val="24"/>
          <w:szCs w:val="24"/>
          <w:lang w:eastAsia="ru-RU"/>
        </w:rPr>
        <w:t xml:space="preserve">Решения Арбитражного суда Республики Татарстан </w:t>
      </w:r>
      <w:r w:rsidRPr="006E38A8">
        <w:rPr>
          <w:rFonts w:ascii="Times New Roman" w:eastAsia="Times New Roman" w:hAnsi="Times New Roman" w:cs="Times New Roman"/>
          <w:sz w:val="24"/>
          <w:szCs w:val="24"/>
          <w:lang w:eastAsia="ru-RU"/>
        </w:rPr>
        <w:t>от 10.09.2025 г. (резолютивная</w:t>
      </w:r>
      <w:r>
        <w:rPr>
          <w:rFonts w:ascii="Times New Roman" w:eastAsia="Times New Roman" w:hAnsi="Times New Roman" w:cs="Times New Roman"/>
          <w:sz w:val="24"/>
          <w:szCs w:val="24"/>
          <w:lang w:eastAsia="ru-RU"/>
        </w:rPr>
        <w:t xml:space="preserve"> </w:t>
      </w:r>
      <w:r w:rsidRPr="006E38A8">
        <w:rPr>
          <w:rFonts w:ascii="Times New Roman" w:eastAsia="Times New Roman" w:hAnsi="Times New Roman" w:cs="Times New Roman"/>
          <w:sz w:val="24"/>
          <w:szCs w:val="24"/>
          <w:lang w:eastAsia="ru-RU"/>
        </w:rPr>
        <w:t>часть объявлена 02.09.2025 г.) по делу № А65-22129/2025</w:t>
      </w:r>
      <w:r w:rsidR="00DA1954" w:rsidRPr="001437C5">
        <w:rPr>
          <w:rFonts w:ascii="Times New Roman" w:eastAsia="Times New Roman" w:hAnsi="Times New Roman" w:cs="Times New Roman"/>
          <w:sz w:val="24"/>
          <w:szCs w:val="24"/>
          <w:lang w:eastAsia="ru-RU"/>
        </w:rPr>
        <w:t>, именуемый в дальнейшем «Продавец», с одной стороны, и [</w:t>
      </w:r>
      <w:r w:rsidR="00DA1954" w:rsidRPr="001437C5">
        <w:rPr>
          <w:rFonts w:ascii="Times New Roman" w:eastAsia="Times New Roman" w:hAnsi="Times New Roman" w:cs="Times New Roman"/>
          <w:i/>
          <w:sz w:val="24"/>
          <w:szCs w:val="24"/>
          <w:lang w:eastAsia="ru-RU"/>
        </w:rPr>
        <w:t>ФИО Победителя торгов-Заемщика/Титульного созаемщика</w:t>
      </w:r>
      <w:r w:rsidR="00DA1954" w:rsidRPr="001437C5">
        <w:rPr>
          <w:rFonts w:ascii="Times New Roman" w:eastAsia="Times New Roman" w:hAnsi="Times New Roman" w:cs="Times New Roman"/>
          <w:sz w:val="24"/>
          <w:szCs w:val="24"/>
          <w:lang w:eastAsia="ru-RU"/>
        </w:rPr>
        <w:t>], именуемый(ая)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14:paraId="0CDB2833"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4EA1F2BC" w14:textId="77777777"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14:paraId="35E9F7B4"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6BD09353" w14:textId="54364E5F"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w:t>
      </w:r>
      <w:r w:rsidR="009F620D" w:rsidRPr="009F620D">
        <w:rPr>
          <w:rFonts w:ascii="Times New Roman" w:eastAsia="Times New Roman" w:hAnsi="Times New Roman" w:cs="Times New Roman"/>
          <w:sz w:val="24"/>
          <w:szCs w:val="24"/>
          <w:lang w:eastAsia="ru-RU"/>
        </w:rPr>
        <w:t>Земельный участок площадью 1 899 м2, с кадастровым номером 16:33:190201:25, с одноэтажным Жилым домом площадью 65,1 м2, с кадастровым номером 16:33:190201:328, расположенные по адресу: Республика Татарстан, Пестречинский муниципальный район, деревня Толкияз, улица Кооперативная, дом 35</w:t>
      </w:r>
      <w:r w:rsidRPr="001437C5">
        <w:rPr>
          <w:rFonts w:ascii="Times New Roman" w:eastAsia="Times New Roman" w:hAnsi="Times New Roman" w:cs="Times New Roman"/>
          <w:sz w:val="24"/>
          <w:szCs w:val="24"/>
          <w:lang w:eastAsia="ru-RU"/>
        </w:rPr>
        <w:t xml:space="preserve"> (далее – Имущество). </w:t>
      </w:r>
    </w:p>
    <w:p w14:paraId="3BB0B650" w14:textId="1AD867AD"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p>
    <w:p w14:paraId="054EE8EB" w14:textId="311C7849"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Ипотека; дата государственной регистрации:</w:t>
      </w:r>
      <w:r w:rsidR="00AB4D21" w:rsidRPr="00AB4D21">
        <w:rPr>
          <w:rFonts w:ascii="TimesNewRomanPSMT" w:eastAsia="TimesNewRomanPSMT" w:cs="TimesNewRomanPSMT"/>
          <w:sz w:val="20"/>
          <w:szCs w:val="20"/>
        </w:rPr>
        <w:t xml:space="preserve"> </w:t>
      </w:r>
      <w:r w:rsidR="00AB4D21" w:rsidRPr="00AB4D21">
        <w:rPr>
          <w:rFonts w:ascii="Times New Roman" w:eastAsia="Times New Roman" w:hAnsi="Times New Roman" w:cs="Times New Roman"/>
          <w:sz w:val="24"/>
          <w:szCs w:val="24"/>
          <w:lang w:eastAsia="ru-RU"/>
        </w:rPr>
        <w:t>02.06.2025</w:t>
      </w:r>
      <w:r w:rsidRPr="001437C5">
        <w:rPr>
          <w:rFonts w:ascii="Times New Roman" w:eastAsia="Times New Roman" w:hAnsi="Times New Roman" w:cs="Times New Roman"/>
          <w:sz w:val="24"/>
          <w:szCs w:val="24"/>
          <w:lang w:eastAsia="ru-RU"/>
        </w:rPr>
        <w:t>; номер государственной регистрации:</w:t>
      </w:r>
      <w:r w:rsidR="00AB4D21" w:rsidRPr="00AB4D21">
        <w:rPr>
          <w:rFonts w:ascii="TimesNewRomanPSMT" w:eastAsia="TimesNewRomanPSMT" w:cs="TimesNewRomanPSMT"/>
          <w:sz w:val="20"/>
          <w:szCs w:val="20"/>
        </w:rPr>
        <w:t xml:space="preserve"> </w:t>
      </w:r>
      <w:r w:rsidR="00AB4D21" w:rsidRPr="00AB4D21">
        <w:rPr>
          <w:rFonts w:ascii="Times New Roman" w:eastAsia="Times New Roman" w:hAnsi="Times New Roman" w:cs="Times New Roman"/>
          <w:sz w:val="24"/>
          <w:szCs w:val="24"/>
          <w:lang w:eastAsia="ru-RU"/>
        </w:rPr>
        <w:t>16:33:190201:328-16/356/2025-2</w:t>
      </w:r>
      <w:r w:rsidRPr="001437C5">
        <w:rPr>
          <w:rFonts w:ascii="Times New Roman" w:eastAsia="Times New Roman" w:hAnsi="Times New Roman" w:cs="Times New Roman"/>
          <w:sz w:val="24"/>
          <w:szCs w:val="24"/>
          <w:lang w:eastAsia="ru-RU"/>
        </w:rPr>
        <w:t xml:space="preserve">, срок, на который установлено ограничение прав и обременение объекта недвижимости: </w:t>
      </w:r>
      <w:r w:rsidR="00AB4D21" w:rsidRPr="00AB4D21">
        <w:rPr>
          <w:rFonts w:ascii="Times New Roman" w:eastAsia="Times New Roman" w:hAnsi="Times New Roman" w:cs="Times New Roman"/>
          <w:sz w:val="24"/>
          <w:szCs w:val="24"/>
          <w:lang w:eastAsia="ru-RU"/>
        </w:rPr>
        <w:t>с 09.06.2023 360 месяцев</w:t>
      </w:r>
      <w:r w:rsidRPr="001437C5">
        <w:rPr>
          <w:rFonts w:ascii="Times New Roman" w:eastAsia="Times New Roman" w:hAnsi="Times New Roman" w:cs="Times New Roman"/>
          <w:sz w:val="24"/>
          <w:szCs w:val="24"/>
          <w:lang w:eastAsia="ru-RU"/>
        </w:rPr>
        <w:t>;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2F6875" w:rsidRPr="002F6875">
        <w:t xml:space="preserve"> </w:t>
      </w:r>
      <w:r w:rsidR="002F6875" w:rsidRPr="002F6875">
        <w:rPr>
          <w:rFonts w:ascii="Times New Roman" w:eastAsia="Times New Roman" w:hAnsi="Times New Roman" w:cs="Times New Roman"/>
          <w:sz w:val="24"/>
          <w:szCs w:val="24"/>
          <w:lang w:eastAsia="ru-RU"/>
        </w:rPr>
        <w:t>Договор купли-продажи земельного участка, выдан 09.06.2023</w:t>
      </w:r>
      <w:r w:rsidRPr="001437C5">
        <w:rPr>
          <w:rFonts w:ascii="Times New Roman" w:eastAsia="Times New Roman" w:hAnsi="Times New Roman" w:cs="Times New Roman"/>
          <w:i/>
          <w:sz w:val="24"/>
          <w:szCs w:val="24"/>
          <w:lang w:eastAsia="ru-RU"/>
        </w:rPr>
        <w:t>.</w:t>
      </w:r>
    </w:p>
    <w:p w14:paraId="3F4A2848" w14:textId="737D587C"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w:t>
      </w:r>
      <w:r w:rsidR="00CE1EBE" w:rsidRPr="00CE1EBE">
        <w:rPr>
          <w:rFonts w:ascii="Times New Roman" w:eastAsia="Times New Roman" w:hAnsi="Times New Roman" w:cs="Times New Roman"/>
          <w:i/>
          <w:sz w:val="24"/>
          <w:szCs w:val="24"/>
          <w:lang w:eastAsia="ru-RU"/>
        </w:rPr>
        <w:t>Гайнутдинов</w:t>
      </w:r>
      <w:r w:rsidR="00CE1EBE">
        <w:rPr>
          <w:rFonts w:ascii="Times New Roman" w:eastAsia="Times New Roman" w:hAnsi="Times New Roman" w:cs="Times New Roman"/>
          <w:i/>
          <w:sz w:val="24"/>
          <w:szCs w:val="24"/>
          <w:lang w:eastAsia="ru-RU"/>
        </w:rPr>
        <w:t>ой</w:t>
      </w:r>
      <w:r w:rsidR="00CE1EBE" w:rsidRPr="00CE1EBE">
        <w:rPr>
          <w:rFonts w:ascii="Times New Roman" w:eastAsia="Times New Roman" w:hAnsi="Times New Roman" w:cs="Times New Roman"/>
          <w:i/>
          <w:sz w:val="24"/>
          <w:szCs w:val="24"/>
          <w:lang w:eastAsia="ru-RU"/>
        </w:rPr>
        <w:t xml:space="preserve"> Зарин</w:t>
      </w:r>
      <w:r w:rsidR="00CE1EBE">
        <w:rPr>
          <w:rFonts w:ascii="Times New Roman" w:eastAsia="Times New Roman" w:hAnsi="Times New Roman" w:cs="Times New Roman"/>
          <w:i/>
          <w:sz w:val="24"/>
          <w:szCs w:val="24"/>
          <w:lang w:eastAsia="ru-RU"/>
        </w:rPr>
        <w:t>е</w:t>
      </w:r>
      <w:r w:rsidR="00CE1EBE" w:rsidRPr="00CE1EBE">
        <w:rPr>
          <w:rFonts w:ascii="Times New Roman" w:eastAsia="Times New Roman" w:hAnsi="Times New Roman" w:cs="Times New Roman"/>
          <w:i/>
          <w:sz w:val="24"/>
          <w:szCs w:val="24"/>
          <w:lang w:eastAsia="ru-RU"/>
        </w:rPr>
        <w:t xml:space="preserve"> Вячеславовн</w:t>
      </w:r>
      <w:r w:rsidR="00CE1EBE">
        <w:rPr>
          <w:rFonts w:ascii="Times New Roman" w:eastAsia="Times New Roman" w:hAnsi="Times New Roman" w:cs="Times New Roman"/>
          <w:i/>
          <w:sz w:val="24"/>
          <w:szCs w:val="24"/>
          <w:lang w:eastAsia="ru-RU"/>
        </w:rPr>
        <w:t>е</w:t>
      </w:r>
      <w:r w:rsidR="00CE1EBE" w:rsidRPr="00CE1EBE">
        <w:rPr>
          <w:rFonts w:ascii="Times New Roman" w:eastAsia="Times New Roman" w:hAnsi="Times New Roman" w:cs="Times New Roman"/>
          <w:i/>
          <w:sz w:val="24"/>
          <w:szCs w:val="24"/>
          <w:lang w:eastAsia="ru-RU"/>
        </w:rPr>
        <w:t>, (25.07.1989 года рождения, место рождения: г. Кзыл-Орда Казахская ССР</w:t>
      </w:r>
      <w:r w:rsidR="00CE1EBE">
        <w:rPr>
          <w:rFonts w:ascii="Times New Roman" w:eastAsia="Times New Roman" w:hAnsi="Times New Roman" w:cs="Times New Roman"/>
          <w:i/>
          <w:sz w:val="24"/>
          <w:szCs w:val="24"/>
          <w:lang w:eastAsia="ru-RU"/>
        </w:rPr>
        <w:t>)</w:t>
      </w:r>
      <w:r w:rsidRPr="001437C5">
        <w:rPr>
          <w:rFonts w:ascii="Times New Roman" w:eastAsia="Times New Roman" w:hAnsi="Times New Roman" w:cs="Times New Roman"/>
          <w:i/>
          <w:sz w:val="24"/>
          <w:szCs w:val="24"/>
          <w:lang w:eastAsia="ru-RU"/>
        </w:rPr>
        <w:t xml:space="preserve"> </w:t>
      </w:r>
      <w:r w:rsidRPr="001437C5">
        <w:rPr>
          <w:rFonts w:ascii="Times New Roman" w:eastAsia="Times New Roman" w:hAnsi="Times New Roman" w:cs="Times New Roman"/>
          <w:sz w:val="24"/>
          <w:szCs w:val="24"/>
          <w:lang w:eastAsia="ru-RU"/>
        </w:rPr>
        <w:t>по праву собственности на основании</w:t>
      </w:r>
      <w:r w:rsidR="00CE1EBE" w:rsidRPr="00CE1EBE">
        <w:rPr>
          <w:rFonts w:ascii="TimesNewRomanPSMT" w:eastAsia="TimesNewRomanPSMT" w:cs="TimesNewRomanPSMT"/>
          <w:sz w:val="20"/>
          <w:szCs w:val="20"/>
        </w:rPr>
        <w:t xml:space="preserve"> </w:t>
      </w:r>
      <w:r w:rsidR="00CE1EBE" w:rsidRPr="00CE1EBE">
        <w:rPr>
          <w:rFonts w:ascii="Times New Roman" w:eastAsia="Times New Roman" w:hAnsi="Times New Roman" w:cs="Times New Roman"/>
          <w:sz w:val="24"/>
          <w:szCs w:val="24"/>
          <w:lang w:eastAsia="ru-RU"/>
        </w:rPr>
        <w:t>Договор</w:t>
      </w:r>
      <w:r w:rsidR="00CE1EBE">
        <w:rPr>
          <w:rFonts w:ascii="Times New Roman" w:eastAsia="Times New Roman" w:hAnsi="Times New Roman" w:cs="Times New Roman"/>
          <w:sz w:val="24"/>
          <w:szCs w:val="24"/>
          <w:lang w:eastAsia="ru-RU"/>
        </w:rPr>
        <w:t>а</w:t>
      </w:r>
      <w:r w:rsidR="00CE1EBE" w:rsidRPr="00CE1EBE">
        <w:rPr>
          <w:rFonts w:ascii="Times New Roman" w:eastAsia="Times New Roman" w:hAnsi="Times New Roman" w:cs="Times New Roman"/>
          <w:sz w:val="24"/>
          <w:szCs w:val="24"/>
          <w:lang w:eastAsia="ru-RU"/>
        </w:rPr>
        <w:t xml:space="preserve"> купли-продажи земельного участка, выдан 09.06.2023</w:t>
      </w:r>
      <w:r w:rsidRPr="001437C5">
        <w:rPr>
          <w:rFonts w:ascii="Times New Roman" w:eastAsia="Times New Roman" w:hAnsi="Times New Roman" w:cs="Times New Roman"/>
          <w:i/>
          <w:sz w:val="24"/>
          <w:szCs w:val="24"/>
          <w:lang w:eastAsia="ru-RU"/>
        </w:rPr>
        <w:t xml:space="preserve">.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w:t>
      </w:r>
      <w:r w:rsidR="002109E2" w:rsidRPr="002109E2">
        <w:rPr>
          <w:rFonts w:ascii="Times New Roman" w:eastAsia="Times New Roman" w:hAnsi="Times New Roman" w:cs="Times New Roman"/>
          <w:sz w:val="24"/>
          <w:szCs w:val="24"/>
          <w:lang w:eastAsia="ru-RU"/>
        </w:rPr>
        <w:t>09.06.2023</w:t>
      </w:r>
      <w:r w:rsidR="002109E2">
        <w:rPr>
          <w:rFonts w:ascii="Times New Roman" w:eastAsia="Times New Roman" w:hAnsi="Times New Roman" w:cs="Times New Roman"/>
          <w:sz w:val="24"/>
          <w:szCs w:val="24"/>
          <w:lang w:eastAsia="ru-RU"/>
        </w:rPr>
        <w:t xml:space="preserve"> (земли), </w:t>
      </w:r>
      <w:r w:rsidR="002109E2" w:rsidRPr="002109E2">
        <w:rPr>
          <w:rFonts w:ascii="Times New Roman" w:eastAsia="Times New Roman" w:hAnsi="Times New Roman" w:cs="Times New Roman"/>
          <w:sz w:val="24"/>
          <w:szCs w:val="24"/>
          <w:lang w:eastAsia="ru-RU"/>
        </w:rPr>
        <w:t>02.06.2025</w:t>
      </w:r>
      <w:r w:rsidR="002109E2">
        <w:rPr>
          <w:rFonts w:ascii="Times New Roman" w:eastAsia="Times New Roman" w:hAnsi="Times New Roman" w:cs="Times New Roman"/>
          <w:sz w:val="24"/>
          <w:szCs w:val="24"/>
          <w:lang w:eastAsia="ru-RU"/>
        </w:rPr>
        <w:t xml:space="preserve"> (здания)</w:t>
      </w:r>
      <w:r w:rsidRPr="001437C5">
        <w:rPr>
          <w:rFonts w:ascii="Times New Roman" w:eastAsia="Times New Roman" w:hAnsi="Times New Roman" w:cs="Times New Roman"/>
          <w:sz w:val="24"/>
          <w:szCs w:val="24"/>
          <w:lang w:eastAsia="ru-RU"/>
        </w:rPr>
        <w:t xml:space="preserve">, о чем в Едином государственном реестре недвижимости </w:t>
      </w:r>
      <w:r w:rsidR="002109E2" w:rsidRPr="002109E2">
        <w:rPr>
          <w:rFonts w:ascii="Times New Roman" w:eastAsia="Times New Roman" w:hAnsi="Times New Roman" w:cs="Times New Roman"/>
          <w:i/>
          <w:sz w:val="24"/>
          <w:szCs w:val="24"/>
          <w:lang w:eastAsia="ru-RU"/>
        </w:rPr>
        <w:t>02.06.2025</w:t>
      </w:r>
      <w:r w:rsidR="002109E2">
        <w:rPr>
          <w:rFonts w:ascii="Times New Roman" w:eastAsia="Times New Roman" w:hAnsi="Times New Roman" w:cs="Times New Roman"/>
          <w:i/>
          <w:sz w:val="24"/>
          <w:szCs w:val="24"/>
          <w:lang w:eastAsia="ru-RU"/>
        </w:rPr>
        <w:t xml:space="preserve"> </w:t>
      </w:r>
      <w:r w:rsidRPr="001437C5">
        <w:rPr>
          <w:rFonts w:ascii="Times New Roman" w:eastAsia="Times New Roman" w:hAnsi="Times New Roman" w:cs="Times New Roman"/>
          <w:sz w:val="24"/>
          <w:szCs w:val="24"/>
          <w:lang w:eastAsia="ru-RU"/>
        </w:rPr>
        <w:t>г. сделана запись регистрации №</w:t>
      </w:r>
      <w:r w:rsidR="002109E2" w:rsidRPr="002109E2">
        <w:rPr>
          <w:rFonts w:ascii="Times New Roman" w:eastAsia="Times New Roman" w:hAnsi="Times New Roman" w:cs="Times New Roman"/>
          <w:sz w:val="24"/>
          <w:szCs w:val="24"/>
          <w:lang w:eastAsia="ru-RU"/>
        </w:rPr>
        <w:t>16:33:190201:328-16/356/2025-1</w:t>
      </w:r>
      <w:r w:rsidRPr="001437C5">
        <w:rPr>
          <w:rFonts w:ascii="Times New Roman" w:eastAsia="Times New Roman" w:hAnsi="Times New Roman" w:cs="Times New Roman"/>
          <w:sz w:val="24"/>
          <w:szCs w:val="24"/>
          <w:lang w:eastAsia="ru-RU"/>
        </w:rPr>
        <w:t>.</w:t>
      </w:r>
    </w:p>
    <w:p w14:paraId="1AF832BE" w14:textId="319F30DE"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w:t>
      </w:r>
      <w:r w:rsidR="00282DAD">
        <w:rPr>
          <w:rFonts w:ascii="Times New Roman" w:eastAsia="Times New Roman" w:hAnsi="Times New Roman" w:cs="Times New Roman"/>
          <w:sz w:val="24"/>
          <w:szCs w:val="24"/>
          <w:lang w:eastAsia="ru-RU"/>
        </w:rPr>
        <w:t xml:space="preserve">1 432 890,69 руб, </w:t>
      </w:r>
      <w:r w:rsidRPr="001437C5">
        <w:rPr>
          <w:rFonts w:ascii="Times New Roman" w:eastAsia="Times New Roman" w:hAnsi="Times New Roman" w:cs="Times New Roman"/>
          <w:sz w:val="24"/>
          <w:szCs w:val="24"/>
          <w:lang w:eastAsia="ru-RU"/>
        </w:rPr>
        <w:t xml:space="preserve">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w:t>
      </w:r>
    </w:p>
    <w:p w14:paraId="3EBF5BAB" w14:textId="6451ADAA"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00A257B8">
        <w:rPr>
          <w:rFonts w:ascii="Times New Roman" w:eastAsia="Times New Roman" w:hAnsi="Times New Roman" w:cs="Times New Roman"/>
          <w:sz w:val="24"/>
          <w:szCs w:val="24"/>
          <w:lang w:eastAsia="ru-RU"/>
        </w:rPr>
        <w:t>22.05.2026</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номер публикации на ЕФРСБ, 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00CB5ADC">
        <w:rPr>
          <w:rFonts w:ascii="Times New Roman" w:eastAsia="Times New Roman" w:hAnsi="Times New Roman" w:cs="Times New Roman"/>
          <w:i/>
          <w:sz w:val="24"/>
          <w:szCs w:val="24"/>
          <w:lang w:eastAsia="ru-RU"/>
        </w:rPr>
        <w:t xml:space="preserve">открытый </w:t>
      </w:r>
      <w:r w:rsidR="00CB5ADC">
        <w:rPr>
          <w:rFonts w:ascii="Times New Roman" w:eastAsia="Times New Roman" w:hAnsi="Times New Roman" w:cs="Times New Roman"/>
          <w:i/>
          <w:sz w:val="24"/>
          <w:szCs w:val="24"/>
          <w:lang w:eastAsia="ru-RU"/>
        </w:rPr>
        <w:lastRenderedPageBreak/>
        <w:t>аукцион</w:t>
      </w:r>
      <w:r w:rsidRPr="001437C5">
        <w:rPr>
          <w:rFonts w:ascii="Times New Roman" w:eastAsia="Times New Roman" w:hAnsi="Times New Roman" w:cs="Times New Roman"/>
          <w:sz w:val="24"/>
          <w:szCs w:val="24"/>
          <w:lang w:eastAsia="ru-RU"/>
        </w:rPr>
        <w:t xml:space="preserve"> в процедуре </w:t>
      </w:r>
      <w:r w:rsidR="00CB5ADC">
        <w:rPr>
          <w:rFonts w:ascii="Times New Roman" w:eastAsia="Times New Roman" w:hAnsi="Times New Roman" w:cs="Times New Roman"/>
          <w:i/>
          <w:sz w:val="24"/>
          <w:szCs w:val="24"/>
          <w:lang w:eastAsia="ru-RU"/>
        </w:rPr>
        <w:t xml:space="preserve">реализации имущества </w:t>
      </w:r>
      <w:r w:rsidR="00CB5ADC" w:rsidRPr="00CB5ADC">
        <w:rPr>
          <w:rFonts w:ascii="Times New Roman" w:eastAsia="Times New Roman" w:hAnsi="Times New Roman" w:cs="Times New Roman"/>
          <w:i/>
          <w:sz w:val="24"/>
          <w:szCs w:val="24"/>
          <w:lang w:eastAsia="ru-RU"/>
        </w:rPr>
        <w:t>Гайнутдиновой Зарине Вячеславовне, (25.07.1989 года рождения, место рождения: г. Кзыл-Орда Казахская ССР</w:t>
      </w:r>
      <w:r w:rsidR="00CB5ADC">
        <w:rPr>
          <w:rFonts w:ascii="Times New Roman" w:eastAsia="Times New Roman" w:hAnsi="Times New Roman" w:cs="Times New Roman"/>
          <w:i/>
          <w:sz w:val="24"/>
          <w:szCs w:val="24"/>
          <w:lang w:eastAsia="ru-RU"/>
        </w:rPr>
        <w:t>,</w:t>
      </w:r>
      <w:r w:rsidR="00CB5ADC" w:rsidRPr="00CB5ADC">
        <w:rPr>
          <w:rFonts w:ascii="Times New Roman" w:eastAsia="Times New Roman" w:hAnsi="Times New Roman" w:cs="Times New Roman"/>
          <w:i/>
          <w:sz w:val="24"/>
          <w:szCs w:val="24"/>
          <w:lang w:eastAsia="ru-RU"/>
        </w:rPr>
        <w:t xml:space="preserve"> адрес: 420125, Россия, РТ, г. Казань, ул. А. Аббасова, д.19, кв.212</w:t>
      </w:r>
      <w:r w:rsidR="00CB5ADC">
        <w:rPr>
          <w:rFonts w:ascii="Times New Roman" w:eastAsia="Times New Roman" w:hAnsi="Times New Roman" w:cs="Times New Roman"/>
          <w:i/>
          <w:sz w:val="24"/>
          <w:szCs w:val="24"/>
          <w:lang w:eastAsia="ru-RU"/>
        </w:rPr>
        <w:t xml:space="preserve"> </w:t>
      </w:r>
      <w:r w:rsidR="00CB5ADC" w:rsidRPr="00CB5ADC">
        <w:rPr>
          <w:rFonts w:ascii="Times New Roman" w:eastAsia="Times New Roman" w:hAnsi="Times New Roman" w:cs="Times New Roman"/>
          <w:i/>
          <w:sz w:val="24"/>
          <w:szCs w:val="24"/>
          <w:lang w:eastAsia="ru-RU"/>
        </w:rPr>
        <w:t>)</w:t>
      </w:r>
      <w:r w:rsidRPr="001437C5">
        <w:rPr>
          <w:rFonts w:ascii="Times New Roman" w:eastAsia="Times New Roman" w:hAnsi="Times New Roman" w:cs="Times New Roman"/>
          <w:sz w:val="24"/>
          <w:szCs w:val="24"/>
          <w:lang w:eastAsia="ru-RU"/>
        </w:rPr>
        <w:t>.</w:t>
      </w:r>
    </w:p>
    <w:p w14:paraId="4E2C953F"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14:paraId="1F6681D5" w14:textId="7B7ADCFB"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3301E7" w:rsidRPr="001437C5">
        <w:rPr>
          <w:rFonts w:ascii="Times New Roman" w:eastAsia="Times New Roman" w:hAnsi="Times New Roman" w:cs="Times New Roman"/>
          <w:sz w:val="24"/>
          <w:szCs w:val="24"/>
          <w:lang w:eastAsia="ru-RU"/>
        </w:rPr>
        <w:t xml:space="preserve">. </w:t>
      </w:r>
    </w:p>
    <w:p w14:paraId="3A8F8A17" w14:textId="376BBF8B"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14:paraId="2FB179A9" w14:textId="77777777"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14:paraId="4695120D" w14:textId="77777777"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указывается при наличии созаемщика</w:t>
      </w:r>
      <w:r w:rsidR="00506B8A" w:rsidRPr="001437C5">
        <w:rPr>
          <w:rFonts w:ascii="Times New Roman" w:eastAsia="Times New Roman" w:hAnsi="Times New Roman" w:cs="Times New Roman"/>
          <w:sz w:val="24"/>
          <w:szCs w:val="24"/>
          <w:lang w:eastAsia="ru-RU"/>
        </w:rPr>
        <w:t xml:space="preserve"> - и Созаемщика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14:paraId="5FE24567"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14:paraId="068D619B"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14:paraId="78E61AF9" w14:textId="77777777"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14:paraId="2EA5ADFB" w14:textId="77777777" w:rsidR="00DA1954" w:rsidRPr="001437C5" w:rsidRDefault="00DA1954" w:rsidP="00E44AE0">
      <w:pPr>
        <w:pStyle w:val="Iiiaeuiue"/>
        <w:spacing w:before="120" w:after="120" w:line="20" w:lineRule="atLeast"/>
        <w:ind w:left="567" w:firstLine="851"/>
        <w:jc w:val="both"/>
        <w:rPr>
          <w:sz w:val="24"/>
          <w:szCs w:val="24"/>
        </w:rPr>
      </w:pPr>
    </w:p>
    <w:p w14:paraId="251042D6"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14:paraId="7BE0DE9C"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14:paraId="7CC902D3"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14:paraId="467E581B" w14:textId="77777777"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Оплата оставшейся части Стоимости Имущества в размере _____________ рублей  (_______) ____копеек осуществляется в следующем порядке:</w:t>
      </w:r>
    </w:p>
    <w:p w14:paraId="7806DC98"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 (___________)___ копеек оплачивается за счет собственных средств Покупателя;</w:t>
      </w:r>
    </w:p>
    <w:p w14:paraId="3A49BCCA"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указывается при наличии созаемщика</w:t>
      </w:r>
      <w:r w:rsidR="00506B8A" w:rsidRPr="001437C5">
        <w:rPr>
          <w:rFonts w:ascii="Times New Roman" w:eastAsia="Times New Roman" w:hAnsi="Times New Roman" w:cs="Times New Roman"/>
          <w:sz w:val="24"/>
          <w:szCs w:val="24"/>
          <w:lang w:eastAsia="ru-RU"/>
        </w:rPr>
        <w:t xml:space="preserve"> - и Созаемщиком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14:paraId="39DC57BE"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в т.ч.</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14:paraId="551EDD0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14:paraId="1C11460F"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14:paraId="5DB966FE"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Сумма аккредитива -  __________ (__________)_____ копеек.</w:t>
      </w:r>
    </w:p>
    <w:p w14:paraId="2CB10B4C"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14:paraId="1F0B211A"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14:paraId="0901A8A8" w14:textId="77777777"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14:paraId="1FAFF014"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14:paraId="3B99E7D6" w14:textId="77777777"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14:paraId="1A5FDBE7"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14:paraId="6A83FA9E"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14:paraId="6432671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7CAA12E7"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14:paraId="23A42C8B"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14:paraId="6C4D9773"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оплаты, согласно разделу 2 настоящего Договора.</w:t>
      </w:r>
    </w:p>
    <w:p w14:paraId="77B81780"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lastRenderedPageBreak/>
        <w:t>Риск случайной гибели или случайного повреждения Имущества переходят на Покупателя с момента подписания сторонами передаточного акта.</w:t>
      </w:r>
    </w:p>
    <w:p w14:paraId="6C6A8C19" w14:textId="77777777"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14:paraId="4E8D8C00" w14:textId="77777777"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14:paraId="2740ABA7"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14:paraId="7705DC5D" w14:textId="77777777"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36E3CC8E"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5C2B254C"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14:paraId="7E42B9E9" w14:textId="77777777"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14:paraId="60E30FA9"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0" w:name="p88"/>
      <w:bookmarkEnd w:id="0"/>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01DCB584"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0B2C4ABE"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3D3C20EF"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14:paraId="46C84D5A"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0D4C4CC4"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14:paraId="4329B13A"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3180D67D"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14:paraId="36B139C6"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48023BE4"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14:paraId="18C0874D" w14:textId="77777777"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2D1356E9"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14:paraId="59F9FC7D"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14:paraId="66582B10"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5F78F4FB"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14:paraId="3E5B17CD"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14:paraId="47ACEC6A" w14:textId="77777777"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14:paraId="4FF66949"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14:paraId="3B31FA00"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14:paraId="07509BBC"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3A732495"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6E4F4530" w14:textId="77777777"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14:paraId="721E3334"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14:paraId="2FD2A4F8" w14:textId="77777777" w:rsidTr="00D463DD">
        <w:trPr>
          <w:jc w:val="center"/>
        </w:trPr>
        <w:tc>
          <w:tcPr>
            <w:tcW w:w="5015" w:type="dxa"/>
          </w:tcPr>
          <w:p w14:paraId="0B9F39F8" w14:textId="77777777"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14:paraId="039ED09B" w14:textId="77777777" w:rsidR="000B17FC" w:rsidRDefault="000B17FC"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
                <w:sz w:val="24"/>
                <w:szCs w:val="24"/>
                <w:lang w:eastAsia="ru-RU"/>
              </w:rPr>
            </w:pPr>
            <w:r w:rsidRPr="000B17FC">
              <w:rPr>
                <w:rFonts w:ascii="Times New Roman" w:eastAsia="Times New Roman" w:hAnsi="Times New Roman" w:cs="Times New Roman"/>
                <w:i/>
                <w:sz w:val="24"/>
                <w:szCs w:val="24"/>
                <w:lang w:eastAsia="ru-RU"/>
              </w:rPr>
              <w:t>Гайнутдинова Зарина Вячеславовна, (25.07.1989 года рождения, место рождения: г. Кзыл-Орда Казахская ССР, адрес: 420125, Россия, РТ, г. Казань, ул. А. Аббасова, д.19, кв.212), в лице Финансового управляющего Бикбаевой Роксаны Рафаэлевны (ИНН 164807141209, СНИЛС 128-330-767 50) - член СРО Ассоциация "Сибирская гильдия антикризисных управляющих" (ОГРН 1028600516735, ИНН 8601019434, адрес: 628011, Ханты-Мансийский автономный округ - Югра, Ханты-Мансийск, Промышленная, 2, офис 2), действующий на основании Решения Арбитражного суда Республики Татарстан от 10.09.2025 г. (резолютивная часть объявлена 02.09.2025 г.) по делу № А65-22129/2025</w:t>
            </w:r>
          </w:p>
          <w:p w14:paraId="1481CFDE" w14:textId="77777777" w:rsidR="000B17FC" w:rsidRDefault="000B17FC"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
                <w:sz w:val="24"/>
                <w:szCs w:val="24"/>
                <w:lang w:eastAsia="ru-RU"/>
              </w:rPr>
            </w:pPr>
          </w:p>
          <w:p w14:paraId="18E168CC" w14:textId="7EB5837A"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p>
          <w:p w14:paraId="1A7E1EAC" w14:textId="59C53CC0"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________________________________</w:t>
            </w:r>
          </w:p>
          <w:p w14:paraId="736B67AD"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14:paraId="7A7544B7"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14:paraId="7FDA1DD5"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_________________________________</w:t>
            </w:r>
          </w:p>
          <w:p w14:paraId="6DB7703C"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tcPr>
          <w:p w14:paraId="31599161" w14:textId="77777777"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14:paraId="542AF926"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14:paraId="0FA50884"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(прописки):____________</w:t>
            </w:r>
          </w:p>
          <w:p w14:paraId="49445E09"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фактического проживания:__________</w:t>
            </w:r>
          </w:p>
          <w:p w14:paraId="5ED84DF1"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Дата рождения «__» _________ 20 __ г., паспорт серия ________ №________, выдан ____, дата выдачи «__»____ 20 _г., код подразделения ________________ </w:t>
            </w:r>
          </w:p>
          <w:p w14:paraId="2B330C1D"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60648E26"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14:paraId="0CAE2AF0"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10B1F894" w14:textId="77777777"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14:paraId="169A12DF" w14:textId="77777777"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14:paraId="3F0F7B29" w14:textId="77777777"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8"/>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704D2" w14:textId="77777777" w:rsidR="00BF38A2" w:rsidRDefault="00BF38A2" w:rsidP="00B402E1">
      <w:pPr>
        <w:spacing w:after="0" w:line="240" w:lineRule="auto"/>
      </w:pPr>
      <w:r>
        <w:separator/>
      </w:r>
    </w:p>
  </w:endnote>
  <w:endnote w:type="continuationSeparator" w:id="0">
    <w:p w14:paraId="7B938634" w14:textId="77777777" w:rsidR="00BF38A2" w:rsidRDefault="00BF38A2" w:rsidP="00B402E1">
      <w:pPr>
        <w:spacing w:after="0" w:line="240" w:lineRule="auto"/>
      </w:pPr>
      <w:r>
        <w:continuationSeparator/>
      </w:r>
    </w:p>
  </w:endnote>
  <w:endnote w:type="continuationNotice" w:id="1">
    <w:p w14:paraId="71E72672" w14:textId="77777777" w:rsidR="00BF38A2" w:rsidRDefault="00BF38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201" w:usb1="08070000" w:usb2="00000010" w:usb3="00000000" w:csb0="00020004"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EEF5" w14:textId="77777777" w:rsidR="00245838" w:rsidRDefault="001437C5">
    <w:pPr>
      <w:pStyle w:val="af1"/>
    </w:pPr>
    <w:r>
      <w:rPr>
        <w:noProof/>
        <w:lang w:eastAsia="ru-RU"/>
      </w:rPr>
      <w:drawing>
        <wp:inline distT="0" distB="0" distL="0" distR="0" wp14:anchorId="3A64506B" wp14:editId="552A8B9E">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FE16E" w14:textId="77777777" w:rsidR="00BF38A2" w:rsidRDefault="00BF38A2" w:rsidP="00B402E1">
      <w:pPr>
        <w:spacing w:after="0" w:line="240" w:lineRule="auto"/>
      </w:pPr>
      <w:r>
        <w:separator/>
      </w:r>
    </w:p>
  </w:footnote>
  <w:footnote w:type="continuationSeparator" w:id="0">
    <w:p w14:paraId="2155FD97" w14:textId="77777777" w:rsidR="00BF38A2" w:rsidRDefault="00BF38A2" w:rsidP="00B402E1">
      <w:pPr>
        <w:spacing w:after="0" w:line="240" w:lineRule="auto"/>
      </w:pPr>
      <w:r>
        <w:continuationSeparator/>
      </w:r>
    </w:p>
  </w:footnote>
  <w:footnote w:type="continuationNotice" w:id="1">
    <w:p w14:paraId="25F21B28" w14:textId="77777777" w:rsidR="00BF38A2" w:rsidRDefault="00BF38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16cid:durableId="1108963814">
    <w:abstractNumId w:val="15"/>
  </w:num>
  <w:num w:numId="2" w16cid:durableId="1266570272">
    <w:abstractNumId w:val="3"/>
  </w:num>
  <w:num w:numId="3" w16cid:durableId="1719359459">
    <w:abstractNumId w:val="37"/>
  </w:num>
  <w:num w:numId="4" w16cid:durableId="60637244">
    <w:abstractNumId w:val="6"/>
  </w:num>
  <w:num w:numId="5" w16cid:durableId="1263033304">
    <w:abstractNumId w:val="19"/>
  </w:num>
  <w:num w:numId="6" w16cid:durableId="1602108847">
    <w:abstractNumId w:val="9"/>
  </w:num>
  <w:num w:numId="7" w16cid:durableId="1745102259">
    <w:abstractNumId w:val="13"/>
  </w:num>
  <w:num w:numId="8" w16cid:durableId="850874416">
    <w:abstractNumId w:val="20"/>
  </w:num>
  <w:num w:numId="9" w16cid:durableId="940573383">
    <w:abstractNumId w:val="33"/>
  </w:num>
  <w:num w:numId="10" w16cid:durableId="1530801210">
    <w:abstractNumId w:val="34"/>
  </w:num>
  <w:num w:numId="11" w16cid:durableId="438718786">
    <w:abstractNumId w:val="27"/>
  </w:num>
  <w:num w:numId="12" w16cid:durableId="80376476">
    <w:abstractNumId w:val="12"/>
  </w:num>
  <w:num w:numId="13" w16cid:durableId="881942358">
    <w:abstractNumId w:val="0"/>
  </w:num>
  <w:num w:numId="14" w16cid:durableId="649288247">
    <w:abstractNumId w:val="38"/>
  </w:num>
  <w:num w:numId="15" w16cid:durableId="1595821996">
    <w:abstractNumId w:val="16"/>
  </w:num>
  <w:num w:numId="16" w16cid:durableId="1266109300">
    <w:abstractNumId w:val="14"/>
  </w:num>
  <w:num w:numId="17" w16cid:durableId="1325666378">
    <w:abstractNumId w:val="10"/>
  </w:num>
  <w:num w:numId="18" w16cid:durableId="890312178">
    <w:abstractNumId w:val="4"/>
  </w:num>
  <w:num w:numId="19" w16cid:durableId="580219183">
    <w:abstractNumId w:val="1"/>
  </w:num>
  <w:num w:numId="20" w16cid:durableId="1587684430">
    <w:abstractNumId w:val="25"/>
  </w:num>
  <w:num w:numId="21" w16cid:durableId="46496614">
    <w:abstractNumId w:val="24"/>
  </w:num>
  <w:num w:numId="22" w16cid:durableId="1102191765">
    <w:abstractNumId w:val="23"/>
  </w:num>
  <w:num w:numId="23" w16cid:durableId="1554072745">
    <w:abstractNumId w:val="22"/>
  </w:num>
  <w:num w:numId="24" w16cid:durableId="770398316">
    <w:abstractNumId w:val="18"/>
  </w:num>
  <w:num w:numId="25" w16cid:durableId="302540789">
    <w:abstractNumId w:val="29"/>
  </w:num>
  <w:num w:numId="26" w16cid:durableId="1976641123">
    <w:abstractNumId w:val="7"/>
  </w:num>
  <w:num w:numId="27" w16cid:durableId="1280334885">
    <w:abstractNumId w:val="35"/>
  </w:num>
  <w:num w:numId="28" w16cid:durableId="1347902052">
    <w:abstractNumId w:val="11"/>
  </w:num>
  <w:num w:numId="29" w16cid:durableId="1370569749">
    <w:abstractNumId w:val="17"/>
  </w:num>
  <w:num w:numId="30" w16cid:durableId="1706906148">
    <w:abstractNumId w:val="31"/>
  </w:num>
  <w:num w:numId="31" w16cid:durableId="37243245">
    <w:abstractNumId w:val="36"/>
  </w:num>
  <w:num w:numId="32" w16cid:durableId="203493111">
    <w:abstractNumId w:val="30"/>
  </w:num>
  <w:num w:numId="33" w16cid:durableId="412555775">
    <w:abstractNumId w:val="28"/>
  </w:num>
  <w:num w:numId="34" w16cid:durableId="1144591366">
    <w:abstractNumId w:val="26"/>
  </w:num>
  <w:num w:numId="35" w16cid:durableId="640771943">
    <w:abstractNumId w:val="2"/>
  </w:num>
  <w:num w:numId="36" w16cid:durableId="1324507340">
    <w:abstractNumId w:val="32"/>
  </w:num>
  <w:num w:numId="37" w16cid:durableId="1748116650">
    <w:abstractNumId w:val="21"/>
  </w:num>
  <w:num w:numId="38" w16cid:durableId="314914544">
    <w:abstractNumId w:val="8"/>
  </w:num>
  <w:num w:numId="39" w16cid:durableId="80990663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7FC"/>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09E2"/>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2DAD"/>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2F6875"/>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265"/>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05"/>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35EA"/>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25D"/>
    <w:rsid w:val="006D4805"/>
    <w:rsid w:val="006D4D6E"/>
    <w:rsid w:val="006D4F5C"/>
    <w:rsid w:val="006D5FDF"/>
    <w:rsid w:val="006D6C3E"/>
    <w:rsid w:val="006D75D2"/>
    <w:rsid w:val="006D7D9B"/>
    <w:rsid w:val="006E0F1F"/>
    <w:rsid w:val="006E1F51"/>
    <w:rsid w:val="006E2770"/>
    <w:rsid w:val="006E38A8"/>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20D"/>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57B8"/>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4D21"/>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C7A62"/>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38A2"/>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46C7"/>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5ADC"/>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1EBE"/>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183"/>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34F8E"/>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EA265-30A8-4644-BC6D-80EBAC244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2184</Words>
  <Characters>12452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Пользователь</cp:lastModifiedBy>
  <cp:revision>4</cp:revision>
  <dcterms:created xsi:type="dcterms:W3CDTF">2026-05-26T09:55:00Z</dcterms:created>
  <dcterms:modified xsi:type="dcterms:W3CDTF">2026-05-26T09:56:00Z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