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 О Г О В О Р     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КУПЛИ - ПРОДАЖИ ТРАСПОРТНОГО СРЕДСТВА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Краснодар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="00684EDA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B0482E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B0482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4681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Стороны договора</w:t>
      </w:r>
    </w:p>
    <w:p w:rsidR="00EA5A09" w:rsidRPr="0024547B" w:rsidRDefault="00EA5A09" w:rsidP="00B0482E">
      <w:pPr>
        <w:pStyle w:val="indent"/>
        <w:spacing w:before="0" w:after="0"/>
        <w:contextualSpacing/>
      </w:pPr>
      <w:r>
        <w:rPr>
          <w:b/>
        </w:rPr>
        <w:t>Продавец:</w:t>
      </w:r>
      <w:r>
        <w:t xml:space="preserve"> </w:t>
      </w:r>
      <w:r>
        <w:rPr>
          <w:shd w:val="clear" w:color="auto" w:fill="FFFFFF"/>
        </w:rPr>
        <w:t>Г</w:t>
      </w:r>
      <w:r w:rsidRPr="00970F7C">
        <w:rPr>
          <w:noProof/>
        </w:rPr>
        <w:t>ражда</w:t>
      </w:r>
      <w:r w:rsidR="00FD17E0" w:rsidRPr="00970F7C">
        <w:rPr>
          <w:noProof/>
        </w:rPr>
        <w:t>н</w:t>
      </w:r>
      <w:r w:rsidR="00970F7C" w:rsidRPr="00970F7C">
        <w:rPr>
          <w:noProof/>
        </w:rPr>
        <w:t xml:space="preserve">ин </w:t>
      </w:r>
      <w:r w:rsidRPr="00970F7C">
        <w:rPr>
          <w:noProof/>
        </w:rPr>
        <w:t xml:space="preserve">РФ </w:t>
      </w:r>
      <w:r w:rsidR="00970F7C" w:rsidRPr="00970F7C">
        <w:rPr>
          <w:noProof/>
        </w:rPr>
        <w:t>Гасанов Юсиф Ариф оглы (дата рождения: 22.11.1993, место рождения: Евлахский р-он Республика Азербайджан, СНИЛС 186-190-622 89, ИНН 401110381961, регистрация по месту жительства: 248915, Калужская область, г. Калуга, д. Мстихино, ул. Лесная, д. 24, к. 1, кв. 50, паспорт _____________)</w:t>
      </w:r>
      <w:r w:rsidR="00FD17E0">
        <w:rPr>
          <w:noProof/>
        </w:rPr>
        <w:t>,</w:t>
      </w:r>
      <w:r w:rsidR="00B0482E">
        <w:rPr>
          <w:noProof/>
        </w:rPr>
        <w:t xml:space="preserve"> </w:t>
      </w:r>
      <w:r w:rsidRPr="00970F7C">
        <w:rPr>
          <w:noProof/>
        </w:rPr>
        <w:t xml:space="preserve">в лице Финансового управляющего </w:t>
      </w:r>
      <w:r w:rsidR="0024547B">
        <w:rPr>
          <w:noProof/>
        </w:rPr>
        <w:t xml:space="preserve">Арзамасцевой Оксаны Сергеевны (ИНН 343520541245, СНИЛС 156-047-506 59) — член Ассоциации «Сибирская Гильдия Антикризисных Управляющих» (ОГРН СРО 1028600516735, ИНН СРО 8601019434 КПП СРО 860101001, место нахождения: 121059, г. Москва, Бережковская набережная, д. 10, офис 200, рег.номер: 16159), </w:t>
      </w:r>
      <w:r w:rsidRPr="00970F7C">
        <w:rPr>
          <w:noProof/>
        </w:rPr>
        <w:t xml:space="preserve">действующего на основании </w:t>
      </w:r>
      <w:r w:rsidR="00970F7C" w:rsidRPr="00970F7C">
        <w:rPr>
          <w:noProof/>
        </w:rPr>
        <w:t>Решения Арбитражного суда Калужской области от 24.11.2025 г. по делу № А23-8320/2025</w:t>
      </w:r>
      <w:r w:rsidRPr="00970F7C">
        <w:rPr>
          <w:noProof/>
        </w:rPr>
        <w:t>, с одной стороны,</w:t>
      </w:r>
    </w:p>
    <w:p w:rsidR="00EA5A09" w:rsidRPr="008B1286" w:rsidRDefault="00EA5A09" w:rsidP="00B0482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B12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Покупатель: </w:t>
      </w:r>
      <w:r w:rsidR="00FD17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Гражданин РФ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ФИО</w:t>
      </w:r>
      <w:r w:rsidR="002454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паспорт __________</w:t>
      </w:r>
      <w:r w:rsidR="008400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 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другой стороны, заключили настоящий Договор о нижеследующем: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EA5A09" w:rsidRDefault="00EA5A09" w:rsidP="00983D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 договора</w:t>
      </w:r>
      <w:r>
        <w:rPr>
          <w:rFonts w:ascii="Times New Roman" w:hAnsi="Times New Roman"/>
          <w:sz w:val="24"/>
          <w:szCs w:val="24"/>
        </w:rPr>
        <w:br/>
        <w:t>2.1. Продавец обязуется передать в собственность покупателя, а Покупатель обязуется принять и оплатить следующее транспортное средство (далее ТС).</w:t>
      </w:r>
    </w:p>
    <w:tbl>
      <w:tblPr>
        <w:tblpPr w:leftFromText="180" w:rightFromText="180" w:vertAnchor="text" w:horzAnchor="margin" w:tblpX="108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5872"/>
      </w:tblGrid>
      <w:tr w:rsidR="00EA5A09" w:rsidTr="0024547B">
        <w:trPr>
          <w:trHeight w:val="420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970F7C" w:rsidRPr="00970F7C" w:rsidRDefault="00970F7C" w:rsidP="00970F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F7C">
              <w:rPr>
                <w:rFonts w:ascii="Times New Roman" w:hAnsi="Times New Roman"/>
                <w:sz w:val="24"/>
                <w:szCs w:val="24"/>
              </w:rPr>
              <w:t>Kia</w:t>
            </w:r>
            <w:proofErr w:type="spellEnd"/>
            <w:r w:rsidRPr="00970F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0F7C">
              <w:rPr>
                <w:rFonts w:ascii="Times New Roman" w:hAnsi="Times New Roman"/>
                <w:sz w:val="24"/>
                <w:szCs w:val="24"/>
              </w:rPr>
              <w:t>Rio</w:t>
            </w:r>
            <w:proofErr w:type="spellEnd"/>
            <w:r w:rsidRPr="00970F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A5A09" w:rsidRPr="0024547B" w:rsidRDefault="00EA5A09" w:rsidP="00970F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5A09" w:rsidTr="0024547B">
        <w:trPr>
          <w:trHeight w:val="412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24547B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седан</w:t>
            </w:r>
          </w:p>
        </w:tc>
      </w:tr>
      <w:tr w:rsidR="00EA5A09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24547B" w:rsidRDefault="00970F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970F7C" w:rsidTr="008663BA">
        <w:trPr>
          <w:trHeight w:val="410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7C" w:rsidRDefault="00970F7C" w:rsidP="00970F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(VIN)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70F7C" w:rsidRPr="00970F7C" w:rsidRDefault="00970F7C" w:rsidP="00970F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0F7C">
              <w:rPr>
                <w:rFonts w:ascii="Times New Roman" w:hAnsi="Times New Roman"/>
                <w:sz w:val="24"/>
                <w:szCs w:val="24"/>
              </w:rPr>
              <w:t>Z94C241BBMR204385</w:t>
            </w:r>
          </w:p>
        </w:tc>
      </w:tr>
      <w:tr w:rsidR="00970F7C" w:rsidTr="008663BA">
        <w:trPr>
          <w:trHeight w:val="41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7C" w:rsidRDefault="00970F7C" w:rsidP="00970F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кузова: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70F7C" w:rsidRPr="00970F7C" w:rsidRDefault="00970F7C" w:rsidP="00970F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0F7C">
              <w:rPr>
                <w:rFonts w:ascii="Times New Roman" w:hAnsi="Times New Roman"/>
                <w:sz w:val="24"/>
                <w:szCs w:val="24"/>
              </w:rPr>
              <w:t>Z94C241BBMR204385</w:t>
            </w:r>
          </w:p>
        </w:tc>
      </w:tr>
      <w:tr w:rsidR="00EA5A09" w:rsidTr="0024547B">
        <w:trPr>
          <w:trHeight w:val="422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шасси(рамы):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EB1481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Отсутствует </w:t>
            </w:r>
          </w:p>
        </w:tc>
      </w:tr>
      <w:tr w:rsidR="00EA5A09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Гос. регистрационный номер 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B0482E" w:rsidRDefault="00970F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0F7C">
              <w:rPr>
                <w:rFonts w:ascii="Times New Roman" w:hAnsi="Times New Roman"/>
                <w:sz w:val="24"/>
                <w:szCs w:val="24"/>
              </w:rPr>
              <w:t>С736МХ40</w:t>
            </w:r>
          </w:p>
        </w:tc>
      </w:tr>
      <w:tr w:rsidR="008B1286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86" w:rsidRDefault="008B12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 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B1286" w:rsidRPr="0024547B" w:rsidRDefault="00970F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70F7C">
              <w:rPr>
                <w:rFonts w:ascii="Times New Roman" w:hAnsi="Times New Roman"/>
                <w:sz w:val="24"/>
                <w:szCs w:val="24"/>
              </w:rPr>
              <w:t>черный</w:t>
            </w:r>
          </w:p>
        </w:tc>
      </w:tr>
    </w:tbl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Стоимость ТС и Порядок оплаты</w:t>
      </w:r>
    </w:p>
    <w:p w:rsidR="00B0482E" w:rsidRDefault="00B0482E" w:rsidP="00B0482E">
      <w:p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3.1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основании ст. 110 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 xml:space="preserve"> "О несостоятельности (банкротстве)"</w:t>
        </w:r>
      </w:hyperlink>
      <w:r>
        <w:rPr>
          <w:rFonts w:ascii="Times New Roman" w:hAnsi="Times New Roman"/>
          <w:sz w:val="24"/>
          <w:szCs w:val="24"/>
        </w:rPr>
        <w:t xml:space="preserve">    цена ТС составляет _________________________ рублей, согласно торгам № __________________</w:t>
      </w:r>
      <w:r w:rsidR="005F034B">
        <w:rPr>
          <w:rFonts w:ascii="Times New Roman" w:hAnsi="Times New Roman"/>
          <w:sz w:val="24"/>
          <w:szCs w:val="24"/>
        </w:rPr>
        <w:t xml:space="preserve"> от ________</w:t>
      </w:r>
      <w:r>
        <w:rPr>
          <w:rFonts w:ascii="Times New Roman" w:hAnsi="Times New Roman"/>
          <w:sz w:val="24"/>
          <w:szCs w:val="24"/>
        </w:rPr>
        <w:t xml:space="preserve">, проводимых на торговой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электронной площадки </w:t>
      </w:r>
      <w:hyperlink r:id="rId7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rus-on@rus-on.ru</w:t>
        </w:r>
      </w:hyperlink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ООО «РУССИА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». </w:t>
      </w:r>
    </w:p>
    <w:p w:rsidR="00AC2EC4" w:rsidRPr="00C05F00" w:rsidRDefault="00AC2EC4" w:rsidP="00C05F00">
      <w:pPr>
        <w:pStyle w:val="a4"/>
        <w:spacing w:before="0" w:after="0"/>
        <w:contextualSpacing/>
        <w:jc w:val="both"/>
      </w:pPr>
      <w:r w:rsidRPr="00C05F00">
        <w:t xml:space="preserve">3.2 Задаток в размере </w:t>
      </w:r>
      <w:r w:rsidR="00346810">
        <w:t>107 190,00</w:t>
      </w:r>
      <w:bookmarkStart w:id="0" w:name="_GoBack"/>
      <w:bookmarkEnd w:id="0"/>
      <w:r w:rsidR="00F93F69">
        <w:t xml:space="preserve"> рублей</w:t>
      </w:r>
      <w:r w:rsidRPr="00C05F00">
        <w:t xml:space="preserve">, оплаченный Покупателем по Договору о задатке от </w:t>
      </w:r>
      <w:r w:rsidR="00B0482E">
        <w:t>_____________202</w:t>
      </w:r>
      <w:r w:rsidR="00970F7C">
        <w:t>6</w:t>
      </w:r>
      <w:r w:rsidR="00B0482E">
        <w:t>г</w:t>
      </w:r>
      <w:r w:rsidRPr="00C05F00">
        <w:t xml:space="preserve">.   засчитывается в счет оплаты </w:t>
      </w:r>
      <w:r w:rsidR="00C05F00">
        <w:t>транспортного средства</w:t>
      </w:r>
      <w:r w:rsidRPr="00C05F00">
        <w:t>.</w:t>
      </w:r>
    </w:p>
    <w:p w:rsidR="00AC2EC4" w:rsidRPr="00C05F00" w:rsidRDefault="00C05F00" w:rsidP="00C05F00">
      <w:pPr>
        <w:pStyle w:val="a4"/>
        <w:spacing w:before="0" w:after="0"/>
        <w:contextualSpacing/>
        <w:jc w:val="both"/>
      </w:pPr>
      <w:r w:rsidRPr="00C05F00">
        <w:t>3</w:t>
      </w:r>
      <w:r w:rsidR="00AC2EC4" w:rsidRPr="00C05F00">
        <w:t xml:space="preserve">.3. За вычетом суммы задатка Покупатель должен оплатить денежные средства в размере </w:t>
      </w:r>
      <w:r w:rsidR="00B0482E">
        <w:t>______________</w:t>
      </w:r>
      <w:r w:rsidR="00F93F69">
        <w:t xml:space="preserve">_ </w:t>
      </w:r>
      <w:r w:rsidR="00F93F69" w:rsidRPr="00C05F00">
        <w:t>рублей</w:t>
      </w:r>
      <w:r w:rsidR="00AC2EC4" w:rsidRPr="00C05F00">
        <w:t xml:space="preserve"> в течение тридцати дней с даты подписания настоящего Договора.</w:t>
      </w:r>
    </w:p>
    <w:p w:rsidR="00EA5A09" w:rsidRDefault="00EA5A09" w:rsidP="00C05F00">
      <w:pPr>
        <w:pStyle w:val="a4"/>
        <w:spacing w:before="0" w:after="0"/>
        <w:contextualSpacing/>
        <w:jc w:val="both"/>
      </w:pPr>
      <w:r>
        <w:t>3.</w:t>
      </w:r>
      <w:r w:rsidR="00C05F00">
        <w:t>4</w:t>
      </w:r>
      <w: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Прочие условия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Настоящий </w:t>
      </w:r>
      <w:r w:rsidR="00970F7C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может быть изменен или расторгнут в соответствии с действующим законодательством РФ.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4.2.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Подписи сторон:</w:t>
      </w:r>
    </w:p>
    <w:p w:rsidR="00970F7C" w:rsidRDefault="00EA5A09" w:rsidP="00FD17E0">
      <w:pPr>
        <w:pStyle w:val="indent"/>
        <w:spacing w:before="0" w:after="0"/>
        <w:ind w:firstLine="0"/>
        <w:contextualSpacing/>
        <w:rPr>
          <w:shd w:val="clear" w:color="auto" w:fill="FFFFFF"/>
        </w:rPr>
      </w:pPr>
      <w:r>
        <w:rPr>
          <w:b/>
        </w:rPr>
        <w:t xml:space="preserve">Продавец: </w:t>
      </w:r>
      <w:r w:rsidR="00B0482E">
        <w:rPr>
          <w:shd w:val="clear" w:color="auto" w:fill="FFFFFF"/>
        </w:rPr>
        <w:t>Гражда</w:t>
      </w:r>
      <w:r w:rsidR="00970F7C">
        <w:rPr>
          <w:shd w:val="clear" w:color="auto" w:fill="FFFFFF"/>
        </w:rPr>
        <w:t xml:space="preserve">нин </w:t>
      </w:r>
      <w:r w:rsidR="00B0482E">
        <w:rPr>
          <w:shd w:val="clear" w:color="auto" w:fill="FFFFFF"/>
        </w:rPr>
        <w:t>РФ</w:t>
      </w:r>
      <w:r w:rsidR="00970F7C">
        <w:rPr>
          <w:shd w:val="clear" w:color="auto" w:fill="FFFFFF"/>
        </w:rPr>
        <w:t xml:space="preserve"> </w:t>
      </w:r>
      <w:r w:rsidR="00970F7C">
        <w:rPr>
          <w:noProof/>
        </w:rPr>
        <w:t>Гасанов Юсиф Ариф оглы (дата рождения: 22.11.1993, место рождения: Евлахский р-он Республика Азербайджан, СНИЛС 186-190-622 89, ИНН 401110381961, регистрация по месту жительства: 248915, Калужская область, г. Калуга, д. Мстихино, ул. Лесная, д. 24, к. 1, кв. 50, паспорт _____________), в лице Финансового управляющего Арзамасцевой Оксаны Сергеевны (ИНН 343520541245, СНИЛС 156-047-506 59) — член Ассоциации «Сибирская Гильдия Антикризисных Управляющих» (ОГРН СРО 1028600516735, ИНН СРО 8601019434 КПП СРО 860101001, место нахождения: 121059, г. Москва, Бережковская набережная, д. 10, офис 200, рег.номер: 16159), действующего на основании Решения Арбитражного суда Калужской области от 24.11.2025 г. по делу № А23-8320/2025</w:t>
      </w:r>
    </w:p>
    <w:p w:rsidR="00970F7C" w:rsidRDefault="00970F7C" w:rsidP="00FD17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счета:</w:t>
      </w:r>
    </w:p>
    <w:p w:rsidR="005F034B" w:rsidRDefault="005F034B" w:rsidP="005F034B">
      <w:pPr>
        <w:spacing w:after="0" w:line="240" w:lineRule="auto"/>
        <w:contextualSpacing/>
        <w:jc w:val="both"/>
        <w:rPr>
          <w:rFonts w:asciiTheme="minorHAnsi" w:eastAsiaTheme="minorHAnsi" w:hAnsiTheme="minorHAnsi"/>
        </w:rPr>
      </w:pPr>
      <w:r>
        <w:rPr>
          <w:rFonts w:ascii="Times New Roman" w:hAnsi="Times New Roman"/>
          <w:sz w:val="24"/>
          <w:szCs w:val="24"/>
        </w:rPr>
        <w:t xml:space="preserve">Гасанов </w:t>
      </w:r>
      <w:proofErr w:type="spellStart"/>
      <w:r>
        <w:rPr>
          <w:rFonts w:ascii="Times New Roman" w:hAnsi="Times New Roman"/>
          <w:sz w:val="24"/>
          <w:szCs w:val="24"/>
        </w:rPr>
        <w:t>Юсиф</w:t>
      </w:r>
      <w:proofErr w:type="spellEnd"/>
      <w:r>
        <w:rPr>
          <w:rFonts w:ascii="Times New Roman" w:hAnsi="Times New Roman"/>
          <w:sz w:val="24"/>
          <w:szCs w:val="24"/>
        </w:rPr>
        <w:t xml:space="preserve"> Ариф </w:t>
      </w:r>
      <w:proofErr w:type="spellStart"/>
      <w:r>
        <w:rPr>
          <w:rFonts w:ascii="Times New Roman" w:hAnsi="Times New Roman"/>
          <w:sz w:val="24"/>
          <w:szCs w:val="24"/>
        </w:rPr>
        <w:t>Оглы</w:t>
      </w:r>
      <w:proofErr w:type="spellEnd"/>
    </w:p>
    <w:p w:rsidR="005F034B" w:rsidRDefault="005F034B" w:rsidP="005F034B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>Счет № 40817810450224796367  </w:t>
      </w:r>
    </w:p>
    <w:p w:rsidR="005F034B" w:rsidRDefault="005F034B" w:rsidP="005F034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"ЦЕНТРАЛЬНЫЙ" ПАО "СОВКОМБАНК"</w:t>
      </w:r>
    </w:p>
    <w:p w:rsidR="005F034B" w:rsidRDefault="005F034B" w:rsidP="005F034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045004763 ИНН 4401116480 ОГРН 1144400000425</w:t>
      </w:r>
    </w:p>
    <w:p w:rsidR="005F034B" w:rsidRDefault="005F034B" w:rsidP="005F034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Корр</w:t>
      </w:r>
      <w:proofErr w:type="spellEnd"/>
      <w:r>
        <w:rPr>
          <w:rFonts w:ascii="Times New Roman" w:hAnsi="Times New Roman"/>
          <w:sz w:val="24"/>
          <w:szCs w:val="24"/>
        </w:rPr>
        <w:t>/счет 30101810150040000763</w:t>
      </w:r>
    </w:p>
    <w:p w:rsidR="005F034B" w:rsidRDefault="005F034B" w:rsidP="005F034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КПП 544543001</w:t>
      </w:r>
    </w:p>
    <w:p w:rsidR="00EA5A09" w:rsidRDefault="00EA5A09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47DCF" w:rsidRDefault="00D47DCF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A5A09" w:rsidRDefault="00EA5A09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24547B">
        <w:rPr>
          <w:rFonts w:ascii="Times New Roman" w:hAnsi="Times New Roman"/>
          <w:sz w:val="24"/>
          <w:szCs w:val="24"/>
          <w:shd w:val="clear" w:color="auto" w:fill="FFFFFF"/>
        </w:rPr>
        <w:t>Арзамасцева Оксана Сергеевна</w:t>
      </w:r>
    </w:p>
    <w:p w:rsidR="00EA5A09" w:rsidRDefault="00EA5A09" w:rsidP="00EA5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EA5A09" w:rsidRDefault="00EA5A09" w:rsidP="00EA5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40060" w:rsidRDefault="00EA5A09" w:rsidP="00C05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Покупатель: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Граждан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ин 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РФ </w:t>
      </w:r>
      <w:proofErr w:type="gramStart"/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ФИО 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End"/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паспорт _________________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D47DCF" w:rsidRDefault="00D47DCF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4547B" w:rsidRDefault="0024547B" w:rsidP="0024547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A5A09" w:rsidRDefault="00EA5A09" w:rsidP="0024547B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ФИО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60C9B" w:rsidRDefault="00D60C9B"/>
    <w:sectPr w:rsidR="00D60C9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4EA" w:rsidRDefault="007144EA" w:rsidP="00625FE3">
      <w:pPr>
        <w:spacing w:after="0" w:line="240" w:lineRule="auto"/>
      </w:pPr>
      <w:r>
        <w:separator/>
      </w:r>
    </w:p>
  </w:endnote>
  <w:endnote w:type="continuationSeparator" w:id="0">
    <w:p w:rsidR="007144EA" w:rsidRDefault="007144EA" w:rsidP="0062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251073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625FE3" w:rsidRPr="00625FE3" w:rsidRDefault="00625FE3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625FE3">
          <w:rPr>
            <w:rFonts w:ascii="Times New Roman" w:hAnsi="Times New Roman"/>
            <w:sz w:val="20"/>
            <w:szCs w:val="20"/>
          </w:rPr>
          <w:fldChar w:fldCharType="begin"/>
        </w:r>
        <w:r w:rsidRPr="00625FE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25FE3">
          <w:rPr>
            <w:rFonts w:ascii="Times New Roman" w:hAnsi="Times New Roman"/>
            <w:sz w:val="20"/>
            <w:szCs w:val="20"/>
          </w:rPr>
          <w:fldChar w:fldCharType="separate"/>
        </w:r>
        <w:r w:rsidRPr="00625FE3">
          <w:rPr>
            <w:rFonts w:ascii="Times New Roman" w:hAnsi="Times New Roman"/>
            <w:sz w:val="20"/>
            <w:szCs w:val="20"/>
          </w:rPr>
          <w:t>2</w:t>
        </w:r>
        <w:r w:rsidRPr="00625FE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625FE3" w:rsidRDefault="00625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4EA" w:rsidRDefault="007144EA" w:rsidP="00625FE3">
      <w:pPr>
        <w:spacing w:after="0" w:line="240" w:lineRule="auto"/>
      </w:pPr>
      <w:r>
        <w:separator/>
      </w:r>
    </w:p>
  </w:footnote>
  <w:footnote w:type="continuationSeparator" w:id="0">
    <w:p w:rsidR="007144EA" w:rsidRDefault="007144EA" w:rsidP="00625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09"/>
    <w:rsid w:val="000137F0"/>
    <w:rsid w:val="0007328A"/>
    <w:rsid w:val="0024547B"/>
    <w:rsid w:val="00346810"/>
    <w:rsid w:val="004777BA"/>
    <w:rsid w:val="005F034B"/>
    <w:rsid w:val="00625FE3"/>
    <w:rsid w:val="00672754"/>
    <w:rsid w:val="00684EDA"/>
    <w:rsid w:val="007144EA"/>
    <w:rsid w:val="00840060"/>
    <w:rsid w:val="0087505F"/>
    <w:rsid w:val="008813B0"/>
    <w:rsid w:val="008B1286"/>
    <w:rsid w:val="009254C6"/>
    <w:rsid w:val="00970F7C"/>
    <w:rsid w:val="00983DA4"/>
    <w:rsid w:val="00A920BD"/>
    <w:rsid w:val="00AC2EC4"/>
    <w:rsid w:val="00B0482E"/>
    <w:rsid w:val="00B8786F"/>
    <w:rsid w:val="00BC5257"/>
    <w:rsid w:val="00C05F00"/>
    <w:rsid w:val="00D47DCF"/>
    <w:rsid w:val="00D60C9B"/>
    <w:rsid w:val="00E032AC"/>
    <w:rsid w:val="00EA5A09"/>
    <w:rsid w:val="00EB1481"/>
    <w:rsid w:val="00F93F69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D5D4"/>
  <w15:chartTrackingRefBased/>
  <w15:docId w15:val="{58B2EC63-6D5A-4B7D-8566-5B2041BF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A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A5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A5A09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EA5A09"/>
  </w:style>
  <w:style w:type="character" w:styleId="a3">
    <w:name w:val="Hyperlink"/>
    <w:basedOn w:val="a0"/>
    <w:uiPriority w:val="99"/>
    <w:semiHidden/>
    <w:unhideWhenUsed/>
    <w:rsid w:val="00EA5A09"/>
    <w:rPr>
      <w:color w:val="0000FF"/>
      <w:u w:val="single"/>
    </w:rPr>
  </w:style>
  <w:style w:type="character" w:customStyle="1" w:styleId="highlight4">
    <w:name w:val="highlight4"/>
    <w:rsid w:val="00EA5A09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4">
    <w:name w:val="Normal (Web)"/>
    <w:basedOn w:val="a"/>
    <w:uiPriority w:val="99"/>
    <w:semiHidden/>
    <w:unhideWhenUsed/>
    <w:qFormat/>
    <w:rsid w:val="00EA5A09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">
    <w:name w:val="indent"/>
    <w:basedOn w:val="a"/>
    <w:rsid w:val="0024547B"/>
    <w:pPr>
      <w:spacing w:before="120" w:after="12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2454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1">
    <w:name w:val="highlight1"/>
    <w:rsid w:val="008B128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5">
    <w:name w:val="header"/>
    <w:basedOn w:val="a"/>
    <w:link w:val="a6"/>
    <w:uiPriority w:val="99"/>
    <w:unhideWhenUsed/>
    <w:rsid w:val="00625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5FE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25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5FE3"/>
    <w:rPr>
      <w:rFonts w:ascii="Calibri" w:eastAsia="Calibri" w:hAnsi="Calibri" w:cs="Times New Roman"/>
    </w:rPr>
  </w:style>
  <w:style w:type="character" w:customStyle="1" w:styleId="highlight5">
    <w:name w:val="highlight5"/>
    <w:rsid w:val="00FD17E0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fontstyle01">
    <w:name w:val="fontstyle01"/>
    <w:basedOn w:val="a0"/>
    <w:rsid w:val="00970F7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us-on@rus-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933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Сергеевна</dc:creator>
  <cp:keywords/>
  <dc:description/>
  <cp:lastModifiedBy>Оксана Сергеевна</cp:lastModifiedBy>
  <cp:revision>10</cp:revision>
  <cp:lastPrinted>2025-05-14T16:35:00Z</cp:lastPrinted>
  <dcterms:created xsi:type="dcterms:W3CDTF">2025-08-18T07:13:00Z</dcterms:created>
  <dcterms:modified xsi:type="dcterms:W3CDTF">2026-07-08T08:05:00Z</dcterms:modified>
</cp:coreProperties>
</file>