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B4F4" w14:textId="77777777" w:rsidR="00DC409E" w:rsidRPr="00DF58D8" w:rsidRDefault="007562F4" w:rsidP="007F4007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ДОГОВОР О ЗАДАТКЕ</w:t>
      </w:r>
    </w:p>
    <w:p w14:paraId="300CB8FA" w14:textId="69BE0FFD" w:rsidR="00DC409E" w:rsidRPr="00DF58D8" w:rsidRDefault="00DC409E" w:rsidP="008B110A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г.Ростов-на-Дону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 w:rsid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="00DE26F2"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="00DE26F2"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«</w:t>
      </w:r>
      <w:r w:rsidR="007562F4">
        <w:rPr>
          <w:rStyle w:val="paragraph"/>
          <w:rFonts w:ascii="Times New Roman" w:hAnsi="Times New Roman" w:cs="Times New Roman"/>
          <w:sz w:val="22"/>
          <w:szCs w:val="22"/>
        </w:rPr>
        <w:t>_</w:t>
      </w:r>
      <w:r w:rsidR="004A48B4" w:rsidRPr="00DF58D8">
        <w:rPr>
          <w:rStyle w:val="paragraph"/>
          <w:rFonts w:ascii="Times New Roman" w:hAnsi="Times New Roman" w:cs="Times New Roman"/>
          <w:sz w:val="22"/>
          <w:szCs w:val="22"/>
        </w:rPr>
        <w:t>__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» </w:t>
      </w:r>
      <w:r w:rsidR="004A48B4" w:rsidRPr="00DF58D8">
        <w:rPr>
          <w:rStyle w:val="paragraph"/>
          <w:rFonts w:ascii="Times New Roman" w:hAnsi="Times New Roman" w:cs="Times New Roman"/>
          <w:sz w:val="22"/>
          <w:szCs w:val="22"/>
        </w:rPr>
        <w:t>__</w:t>
      </w:r>
      <w:r w:rsidR="007562F4">
        <w:rPr>
          <w:rStyle w:val="paragraph"/>
          <w:rFonts w:ascii="Times New Roman" w:hAnsi="Times New Roman" w:cs="Times New Roman"/>
          <w:sz w:val="22"/>
          <w:szCs w:val="22"/>
        </w:rPr>
        <w:t>__</w:t>
      </w:r>
      <w:r w:rsidR="004A48B4" w:rsidRPr="00DF58D8">
        <w:rPr>
          <w:rStyle w:val="paragraph"/>
          <w:rFonts w:ascii="Times New Roman" w:hAnsi="Times New Roman" w:cs="Times New Roman"/>
          <w:sz w:val="22"/>
          <w:szCs w:val="22"/>
        </w:rPr>
        <w:t>_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20</w:t>
      </w:r>
      <w:r w:rsidR="00E4315E">
        <w:rPr>
          <w:rStyle w:val="paragraph"/>
          <w:rFonts w:ascii="Times New Roman" w:hAnsi="Times New Roman" w:cs="Times New Roman"/>
          <w:sz w:val="22"/>
          <w:szCs w:val="22"/>
        </w:rPr>
        <w:t>2</w:t>
      </w:r>
      <w:r w:rsidR="00EB3A1E">
        <w:rPr>
          <w:rStyle w:val="paragraph"/>
          <w:rFonts w:ascii="Times New Roman" w:hAnsi="Times New Roman" w:cs="Times New Roman"/>
          <w:sz w:val="22"/>
          <w:szCs w:val="22"/>
        </w:rPr>
        <w:t>6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год</w:t>
      </w:r>
    </w:p>
    <w:p w14:paraId="73211B78" w14:textId="77777777" w:rsidR="00DE26F2" w:rsidRPr="00DF58D8" w:rsidRDefault="00DE26F2" w:rsidP="007F4007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14:paraId="5827C3D4" w14:textId="1041CF66" w:rsidR="00DC409E" w:rsidRPr="00E4315E" w:rsidRDefault="00E312E7" w:rsidP="008B110A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F724AD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Конкурсный управляющий </w:t>
      </w:r>
      <w:r w:rsidRPr="00DB11D8">
        <w:t>ООО «</w:t>
      </w:r>
      <w:r w:rsidR="00EB3A1E">
        <w:t>ПЕГАС</w:t>
      </w:r>
      <w:r w:rsidRPr="00DB11D8">
        <w:t>»</w:t>
      </w:r>
      <w:r w:rsidRPr="00F724AD">
        <w:t>, действующий на основании решения Арбитражного суда</w:t>
      </w:r>
      <w:r w:rsidR="00EB3A1E">
        <w:t xml:space="preserve"> Тверской области</w:t>
      </w:r>
      <w:r w:rsidRPr="00DB11D8">
        <w:t xml:space="preserve"> по делу</w:t>
      </w:r>
      <w:r w:rsidR="00EB3A1E">
        <w:t xml:space="preserve"> </w:t>
      </w:r>
      <w:r w:rsidR="00EB3A1E" w:rsidRPr="00EB3A1E">
        <w:t>А66-17637/2024</w:t>
      </w:r>
      <w:r w:rsidR="009E3874"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, </w:t>
      </w:r>
      <w:r w:rsidR="00DC409E" w:rsidRPr="00E4315E">
        <w:rPr>
          <w:rStyle w:val="paragraph"/>
          <w:rFonts w:ascii="Times New Roman" w:hAnsi="Times New Roman" w:cs="Times New Roman"/>
          <w:sz w:val="22"/>
          <w:szCs w:val="22"/>
        </w:rPr>
        <w:t>именуем</w:t>
      </w:r>
      <w:r w:rsidR="00E4315E">
        <w:rPr>
          <w:rStyle w:val="paragraph"/>
          <w:rFonts w:ascii="Times New Roman" w:hAnsi="Times New Roman" w:cs="Times New Roman"/>
          <w:sz w:val="22"/>
          <w:szCs w:val="22"/>
        </w:rPr>
        <w:t>ый</w:t>
      </w:r>
      <w:r w:rsidR="00DC409E"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 в дальнейшем </w:t>
      </w:r>
      <w:r w:rsidR="009C09DB" w:rsidRPr="00E4315E">
        <w:rPr>
          <w:rStyle w:val="paragraph"/>
          <w:rFonts w:ascii="Times New Roman" w:hAnsi="Times New Roman" w:cs="Times New Roman"/>
          <w:b/>
          <w:sz w:val="22"/>
          <w:szCs w:val="22"/>
        </w:rPr>
        <w:t>«</w:t>
      </w:r>
      <w:r w:rsidR="00DC409E" w:rsidRPr="00E4315E">
        <w:rPr>
          <w:rStyle w:val="paragraph"/>
          <w:rFonts w:ascii="Times New Roman" w:hAnsi="Times New Roman" w:cs="Times New Roman"/>
          <w:b/>
          <w:sz w:val="22"/>
          <w:szCs w:val="22"/>
        </w:rPr>
        <w:t>Организатор торгов</w:t>
      </w:r>
      <w:r w:rsidR="009C09DB" w:rsidRPr="00E4315E">
        <w:rPr>
          <w:rStyle w:val="paragraph"/>
          <w:rFonts w:ascii="Times New Roman" w:hAnsi="Times New Roman" w:cs="Times New Roman"/>
          <w:b/>
          <w:sz w:val="22"/>
          <w:szCs w:val="22"/>
        </w:rPr>
        <w:t>»</w:t>
      </w:r>
      <w:r w:rsidR="00DC409E"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, с одной стороны, и </w:t>
      </w:r>
      <w:r w:rsidR="004A48B4" w:rsidRPr="00E4315E">
        <w:rPr>
          <w:rStyle w:val="paragraph"/>
          <w:rFonts w:ascii="Times New Roman" w:hAnsi="Times New Roman" w:cs="Times New Roman"/>
          <w:b/>
          <w:sz w:val="22"/>
          <w:szCs w:val="22"/>
        </w:rPr>
        <w:t>_</w:t>
      </w:r>
      <w:r w:rsidR="009E3874" w:rsidRPr="00E4315E">
        <w:rPr>
          <w:rStyle w:val="paragraph"/>
          <w:rFonts w:ascii="Times New Roman" w:hAnsi="Times New Roman" w:cs="Times New Roman"/>
          <w:b/>
          <w:sz w:val="22"/>
          <w:szCs w:val="22"/>
        </w:rPr>
        <w:t>__</w:t>
      </w:r>
      <w:r w:rsidR="009C09DB" w:rsidRPr="00E4315E">
        <w:rPr>
          <w:rStyle w:val="paragraph"/>
          <w:rFonts w:ascii="Times New Roman" w:hAnsi="Times New Roman" w:cs="Times New Roman"/>
          <w:b/>
          <w:sz w:val="22"/>
          <w:szCs w:val="22"/>
        </w:rPr>
        <w:t>_______</w:t>
      </w:r>
      <w:r w:rsidR="009E3874" w:rsidRPr="00E4315E">
        <w:rPr>
          <w:rStyle w:val="paragraph"/>
          <w:rFonts w:ascii="Times New Roman" w:hAnsi="Times New Roman" w:cs="Times New Roman"/>
          <w:b/>
          <w:sz w:val="22"/>
          <w:szCs w:val="22"/>
        </w:rPr>
        <w:t>____</w:t>
      </w:r>
      <w:r w:rsidR="004A48B4" w:rsidRPr="00E4315E">
        <w:rPr>
          <w:rStyle w:val="paragraph"/>
          <w:rFonts w:ascii="Times New Roman" w:hAnsi="Times New Roman" w:cs="Times New Roman"/>
          <w:b/>
          <w:sz w:val="22"/>
          <w:szCs w:val="22"/>
        </w:rPr>
        <w:t>_</w:t>
      </w:r>
      <w:r w:rsidR="007E764D" w:rsidRPr="00E4315E">
        <w:rPr>
          <w:rStyle w:val="paragraph"/>
          <w:rFonts w:ascii="Times New Roman" w:hAnsi="Times New Roman" w:cs="Times New Roman"/>
          <w:sz w:val="22"/>
          <w:szCs w:val="22"/>
        </w:rPr>
        <w:t>, именуемый</w:t>
      </w:r>
      <w:r w:rsidR="00DC409E"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 в дальнейшем </w:t>
      </w:r>
      <w:r w:rsidR="009C09DB" w:rsidRPr="00E4315E">
        <w:rPr>
          <w:rStyle w:val="paragraph"/>
          <w:rFonts w:ascii="Times New Roman" w:hAnsi="Times New Roman" w:cs="Times New Roman"/>
          <w:b/>
          <w:sz w:val="22"/>
          <w:szCs w:val="22"/>
        </w:rPr>
        <w:t>«</w:t>
      </w:r>
      <w:r w:rsidR="00DC409E" w:rsidRPr="00E4315E">
        <w:rPr>
          <w:rStyle w:val="paragraph"/>
          <w:rFonts w:ascii="Times New Roman" w:hAnsi="Times New Roman" w:cs="Times New Roman"/>
          <w:b/>
          <w:sz w:val="22"/>
          <w:szCs w:val="22"/>
        </w:rPr>
        <w:t>Претендент</w:t>
      </w:r>
      <w:r w:rsidR="009C09DB" w:rsidRPr="00E4315E">
        <w:rPr>
          <w:rStyle w:val="paragraph"/>
          <w:rFonts w:ascii="Times New Roman" w:hAnsi="Times New Roman" w:cs="Times New Roman"/>
          <w:b/>
          <w:sz w:val="22"/>
          <w:szCs w:val="22"/>
        </w:rPr>
        <w:t>»</w:t>
      </w:r>
      <w:r w:rsidR="00DC409E" w:rsidRPr="00E4315E">
        <w:rPr>
          <w:rStyle w:val="paragraph"/>
          <w:rFonts w:ascii="Times New Roman" w:hAnsi="Times New Roman" w:cs="Times New Roman"/>
          <w:b/>
          <w:sz w:val="22"/>
          <w:szCs w:val="22"/>
        </w:rPr>
        <w:t>,</w:t>
      </w:r>
      <w:r w:rsidR="00DC409E"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 с другой стороны, а вместе именуемые Стороны, заключили настоящий договор о нижеследующем:</w:t>
      </w:r>
    </w:p>
    <w:p w14:paraId="089071F6" w14:textId="77777777" w:rsidR="00DC409E" w:rsidRPr="00DF58D8" w:rsidRDefault="00DC409E" w:rsidP="00DF58D8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1. Предмет договора.</w:t>
      </w:r>
    </w:p>
    <w:p w14:paraId="2870AAF5" w14:textId="72776844" w:rsidR="00DC409E" w:rsidRPr="00DF58D8" w:rsidRDefault="00DC409E" w:rsidP="008B110A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1.1. В соответствии с информационным сообщением о проведении </w:t>
      </w:r>
      <w:r w:rsidR="009E3874" w:rsidRPr="009E3874">
        <w:rPr>
          <w:rStyle w:val="paragraph"/>
          <w:rFonts w:ascii="Times New Roman" w:hAnsi="Times New Roman" w:cs="Times New Roman"/>
          <w:sz w:val="22"/>
          <w:szCs w:val="22"/>
        </w:rPr>
        <w:t xml:space="preserve">открытых электронных торгах № _______ в форме аукциона на электронной </w:t>
      </w:r>
      <w:r w:rsidR="00634BC4">
        <w:rPr>
          <w:rStyle w:val="paragraph"/>
          <w:rFonts w:ascii="Times New Roman" w:hAnsi="Times New Roman" w:cs="Times New Roman"/>
          <w:sz w:val="22"/>
          <w:szCs w:val="22"/>
        </w:rPr>
        <w:t xml:space="preserve">торговой </w:t>
      </w:r>
      <w:r w:rsidR="009E3874" w:rsidRPr="009E3874">
        <w:rPr>
          <w:rStyle w:val="paragraph"/>
          <w:rFonts w:ascii="Times New Roman" w:hAnsi="Times New Roman" w:cs="Times New Roman"/>
          <w:sz w:val="22"/>
          <w:szCs w:val="22"/>
        </w:rPr>
        <w:t>площадке</w:t>
      </w:r>
      <w:r w:rsidR="00634BC4" w:rsidRPr="00634BC4">
        <w:t xml:space="preserve"> </w:t>
      </w:r>
      <w:r w:rsidR="00E4315E" w:rsidRPr="00E4315E">
        <w:rPr>
          <w:rStyle w:val="paragraph"/>
          <w:rFonts w:ascii="Times New Roman" w:hAnsi="Times New Roman" w:cs="Times New Roman"/>
          <w:sz w:val="22"/>
          <w:szCs w:val="22"/>
        </w:rPr>
        <w:t>в сети Интернет по адресу: https://rus-on.ru (</w:t>
      </w:r>
      <w:r w:rsidR="00E4315E" w:rsidRPr="00E4315E">
        <w:rPr>
          <w:color w:val="141414"/>
          <w:sz w:val="22"/>
          <w:szCs w:val="22"/>
        </w:rPr>
        <w:t xml:space="preserve">ООО «РУССИА </w:t>
      </w:r>
      <w:proofErr w:type="spellStart"/>
      <w:r w:rsidR="00E4315E" w:rsidRPr="00E4315E">
        <w:rPr>
          <w:color w:val="141414"/>
          <w:sz w:val="22"/>
          <w:szCs w:val="22"/>
        </w:rPr>
        <w:t>ОнЛайн</w:t>
      </w:r>
      <w:proofErr w:type="spellEnd"/>
      <w:r w:rsidR="00E4315E" w:rsidRPr="00E4315E">
        <w:rPr>
          <w:color w:val="141414"/>
          <w:sz w:val="22"/>
          <w:szCs w:val="22"/>
        </w:rPr>
        <w:t xml:space="preserve">» </w:t>
      </w:r>
      <w:r w:rsidR="00E4315E" w:rsidRPr="00E4315E">
        <w:rPr>
          <w:rStyle w:val="a7"/>
          <w:b w:val="0"/>
          <w:color w:val="141414"/>
          <w:sz w:val="22"/>
          <w:szCs w:val="22"/>
        </w:rPr>
        <w:t>ИНН</w:t>
      </w:r>
      <w:r w:rsidR="00E4315E" w:rsidRPr="00E4315E">
        <w:rPr>
          <w:b/>
          <w:color w:val="141414"/>
          <w:sz w:val="22"/>
          <w:szCs w:val="22"/>
        </w:rPr>
        <w:t> 77</w:t>
      </w:r>
      <w:r w:rsidR="00E4315E" w:rsidRPr="00E4315E">
        <w:rPr>
          <w:color w:val="141414"/>
          <w:sz w:val="22"/>
          <w:szCs w:val="22"/>
        </w:rPr>
        <w:t xml:space="preserve">15401966 </w:t>
      </w:r>
      <w:r w:rsidR="00E4315E" w:rsidRPr="00E4315E">
        <w:rPr>
          <w:color w:val="141414"/>
          <w:sz w:val="22"/>
          <w:szCs w:val="22"/>
          <w:lang w:val="en-US"/>
        </w:rPr>
        <w:t>e</w:t>
      </w:r>
      <w:r w:rsidR="00E4315E" w:rsidRPr="00E4315E">
        <w:rPr>
          <w:color w:val="141414"/>
          <w:sz w:val="22"/>
          <w:szCs w:val="22"/>
        </w:rPr>
        <w:t>-</w:t>
      </w:r>
      <w:r w:rsidR="00E4315E" w:rsidRPr="00E4315E">
        <w:rPr>
          <w:color w:val="141414"/>
          <w:sz w:val="22"/>
          <w:szCs w:val="22"/>
          <w:lang w:val="en-US"/>
        </w:rPr>
        <w:t>mail</w:t>
      </w:r>
      <w:r w:rsidR="00E4315E" w:rsidRPr="00E4315E">
        <w:rPr>
          <w:color w:val="141414"/>
          <w:sz w:val="22"/>
          <w:szCs w:val="22"/>
        </w:rPr>
        <w:t xml:space="preserve"> rus-on@rus-on.ru </w:t>
      </w:r>
      <w:r w:rsidR="00E4315E" w:rsidRPr="00E4315E">
        <w:rPr>
          <w:rStyle w:val="paragraph"/>
          <w:rFonts w:ascii="Times New Roman" w:hAnsi="Times New Roman" w:cs="Times New Roman"/>
          <w:sz w:val="22"/>
          <w:szCs w:val="22"/>
        </w:rPr>
        <w:t>)</w:t>
      </w:r>
      <w:r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по продаже 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имущества </w:t>
      </w:r>
      <w:r w:rsidR="00F822AE">
        <w:rPr>
          <w:rStyle w:val="paragraph"/>
          <w:rFonts w:ascii="Times New Roman" w:hAnsi="Times New Roman" w:cs="Times New Roman"/>
          <w:sz w:val="22"/>
          <w:szCs w:val="22"/>
        </w:rPr>
        <w:t>ООО «</w:t>
      </w:r>
      <w:r w:rsidR="00EB3A1E">
        <w:rPr>
          <w:rStyle w:val="paragraph"/>
          <w:rFonts w:ascii="Times New Roman" w:hAnsi="Times New Roman" w:cs="Times New Roman"/>
          <w:sz w:val="22"/>
          <w:szCs w:val="22"/>
        </w:rPr>
        <w:t>ПЕГАС</w:t>
      </w:r>
      <w:r w:rsidR="00F822AE">
        <w:rPr>
          <w:rStyle w:val="paragraph"/>
          <w:rFonts w:ascii="Times New Roman" w:hAnsi="Times New Roman" w:cs="Times New Roman"/>
          <w:sz w:val="22"/>
          <w:szCs w:val="22"/>
        </w:rPr>
        <w:t>»</w:t>
      </w:r>
      <w:r w:rsidR="00DF58D8">
        <w:rPr>
          <w:rStyle w:val="paragraph"/>
          <w:rFonts w:ascii="Times New Roman" w:hAnsi="Times New Roman" w:cs="Times New Roman"/>
          <w:sz w:val="22"/>
          <w:szCs w:val="22"/>
        </w:rPr>
        <w:t>,</w:t>
      </w:r>
      <w:r w:rsidR="00E4315E">
        <w:rPr>
          <w:rStyle w:val="paragraph"/>
          <w:rFonts w:ascii="Times New Roman" w:hAnsi="Times New Roman" w:cs="Times New Roman"/>
          <w:sz w:val="22"/>
          <w:szCs w:val="22"/>
        </w:rPr>
        <w:t xml:space="preserve"> и на сайте ЕФРСБ №__________</w:t>
      </w:r>
      <w:r w:rsidRPr="00071B08">
        <w:rPr>
          <w:rStyle w:val="paragraph"/>
          <w:rFonts w:ascii="Times New Roman" w:hAnsi="Times New Roman" w:cs="Times New Roman"/>
          <w:sz w:val="22"/>
          <w:szCs w:val="22"/>
        </w:rPr>
        <w:t>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Претендент вносит, а Организатор торгов принимает задаток на участие в </w:t>
      </w:r>
      <w:r w:rsidR="00376A24"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14:paraId="055B4283" w14:textId="77777777" w:rsidR="00DC409E" w:rsidRPr="00DF58D8" w:rsidRDefault="00DC409E" w:rsidP="007F4007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1.2. Размер задатка составляет</w:t>
      </w:r>
      <w:r w:rsidR="00634BC4" w:rsidRPr="00634BC4">
        <w:t xml:space="preserve"> </w:t>
      </w:r>
      <w:r w:rsidR="00F822AE">
        <w:t>1</w:t>
      </w:r>
      <w:r w:rsidR="00634BC4">
        <w:t>0</w:t>
      </w:r>
      <w:r w:rsidR="00634BC4" w:rsidRPr="00634BC4">
        <w:rPr>
          <w:rStyle w:val="paragraph"/>
          <w:rFonts w:ascii="Times New Roman" w:hAnsi="Times New Roman" w:cs="Times New Roman"/>
          <w:sz w:val="22"/>
          <w:szCs w:val="22"/>
        </w:rPr>
        <w:t xml:space="preserve"> % от нач</w:t>
      </w:r>
      <w:r w:rsidR="00634BC4">
        <w:rPr>
          <w:rStyle w:val="paragraph"/>
          <w:rFonts w:ascii="Times New Roman" w:hAnsi="Times New Roman" w:cs="Times New Roman"/>
          <w:sz w:val="22"/>
          <w:szCs w:val="22"/>
        </w:rPr>
        <w:t>альной продажной цены имущества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НДС не облагается.</w:t>
      </w:r>
    </w:p>
    <w:p w14:paraId="19135656" w14:textId="77777777" w:rsidR="00DC409E" w:rsidRPr="00DF58D8" w:rsidRDefault="00DC409E" w:rsidP="00DF58D8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2. Порядок расчетов.</w:t>
      </w:r>
    </w:p>
    <w:p w14:paraId="15E3E44E" w14:textId="77777777" w:rsidR="00DC409E" w:rsidRPr="00E4315E" w:rsidRDefault="00DC409E" w:rsidP="00376A24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2.1. </w:t>
      </w:r>
      <w:r w:rsidRPr="00E4315E">
        <w:rPr>
          <w:rStyle w:val="paragraph"/>
          <w:rFonts w:ascii="Times New Roman" w:hAnsi="Times New Roman" w:cs="Times New Roman"/>
          <w:sz w:val="22"/>
          <w:szCs w:val="22"/>
        </w:rPr>
        <w:t>Претендент перечисляе</w:t>
      </w:r>
      <w:r w:rsidR="00634BC4" w:rsidRPr="00E4315E">
        <w:rPr>
          <w:rStyle w:val="paragraph"/>
          <w:rFonts w:ascii="Times New Roman" w:hAnsi="Times New Roman" w:cs="Times New Roman"/>
          <w:sz w:val="22"/>
          <w:szCs w:val="22"/>
        </w:rPr>
        <w:t>т</w:t>
      </w:r>
      <w:r w:rsidR="00E312E7">
        <w:rPr>
          <w:rStyle w:val="paragraph"/>
          <w:rFonts w:ascii="Times New Roman" w:hAnsi="Times New Roman" w:cs="Times New Roman"/>
          <w:sz w:val="22"/>
          <w:szCs w:val="22"/>
        </w:rPr>
        <w:t xml:space="preserve"> по реквизитам указанным а объявлении торгов </w:t>
      </w:r>
      <w:r w:rsidR="00E312E7" w:rsidRPr="009E3874">
        <w:rPr>
          <w:rStyle w:val="paragraph"/>
          <w:rFonts w:ascii="Times New Roman" w:hAnsi="Times New Roman" w:cs="Times New Roman"/>
          <w:sz w:val="22"/>
          <w:szCs w:val="22"/>
        </w:rPr>
        <w:t xml:space="preserve">на электронной </w:t>
      </w:r>
      <w:r w:rsidR="00E312E7">
        <w:rPr>
          <w:rStyle w:val="paragraph"/>
          <w:rFonts w:ascii="Times New Roman" w:hAnsi="Times New Roman" w:cs="Times New Roman"/>
          <w:sz w:val="22"/>
          <w:szCs w:val="22"/>
        </w:rPr>
        <w:t xml:space="preserve">торговой </w:t>
      </w:r>
      <w:r w:rsidR="00E312E7" w:rsidRPr="009E3874">
        <w:rPr>
          <w:rStyle w:val="paragraph"/>
          <w:rFonts w:ascii="Times New Roman" w:hAnsi="Times New Roman" w:cs="Times New Roman"/>
          <w:sz w:val="22"/>
          <w:szCs w:val="22"/>
        </w:rPr>
        <w:t>площадке</w:t>
      </w:r>
      <w:r w:rsidR="00E312E7" w:rsidRPr="00634BC4">
        <w:t xml:space="preserve"> </w:t>
      </w:r>
      <w:r w:rsidR="00E312E7" w:rsidRPr="00E4315E">
        <w:rPr>
          <w:rStyle w:val="paragraph"/>
          <w:rFonts w:ascii="Times New Roman" w:hAnsi="Times New Roman" w:cs="Times New Roman"/>
          <w:sz w:val="22"/>
          <w:szCs w:val="22"/>
        </w:rPr>
        <w:t>в сети Интернет по адресу: https://rus-on.ru (</w:t>
      </w:r>
      <w:r w:rsidR="00E312E7" w:rsidRPr="00E4315E">
        <w:rPr>
          <w:color w:val="141414"/>
          <w:sz w:val="22"/>
          <w:szCs w:val="22"/>
        </w:rPr>
        <w:t xml:space="preserve">ООО «РУССИА </w:t>
      </w:r>
      <w:proofErr w:type="spellStart"/>
      <w:r w:rsidR="00E312E7" w:rsidRPr="00E4315E">
        <w:rPr>
          <w:color w:val="141414"/>
          <w:sz w:val="22"/>
          <w:szCs w:val="22"/>
        </w:rPr>
        <w:t>ОнЛайн</w:t>
      </w:r>
      <w:proofErr w:type="spellEnd"/>
      <w:r w:rsidR="00E312E7" w:rsidRPr="00E4315E">
        <w:rPr>
          <w:color w:val="141414"/>
          <w:sz w:val="22"/>
          <w:szCs w:val="22"/>
        </w:rPr>
        <w:t xml:space="preserve">» </w:t>
      </w:r>
      <w:r w:rsidR="00E312E7" w:rsidRPr="00E4315E">
        <w:rPr>
          <w:rStyle w:val="a7"/>
          <w:b w:val="0"/>
          <w:color w:val="141414"/>
          <w:sz w:val="22"/>
          <w:szCs w:val="22"/>
        </w:rPr>
        <w:t>ИНН</w:t>
      </w:r>
      <w:r w:rsidR="00E312E7" w:rsidRPr="00E4315E">
        <w:rPr>
          <w:b/>
          <w:color w:val="141414"/>
          <w:sz w:val="22"/>
          <w:szCs w:val="22"/>
        </w:rPr>
        <w:t> 77</w:t>
      </w:r>
      <w:r w:rsidR="00E312E7" w:rsidRPr="00E4315E">
        <w:rPr>
          <w:color w:val="141414"/>
          <w:sz w:val="22"/>
          <w:szCs w:val="22"/>
        </w:rPr>
        <w:t xml:space="preserve">15401966 </w:t>
      </w:r>
      <w:r w:rsidR="00E312E7" w:rsidRPr="00E4315E">
        <w:rPr>
          <w:color w:val="141414"/>
          <w:sz w:val="22"/>
          <w:szCs w:val="22"/>
          <w:lang w:val="en-US"/>
        </w:rPr>
        <w:t>e</w:t>
      </w:r>
      <w:r w:rsidR="00E312E7" w:rsidRPr="00E4315E">
        <w:rPr>
          <w:color w:val="141414"/>
          <w:sz w:val="22"/>
          <w:szCs w:val="22"/>
        </w:rPr>
        <w:t>-</w:t>
      </w:r>
      <w:r w:rsidR="00E312E7" w:rsidRPr="00E4315E">
        <w:rPr>
          <w:color w:val="141414"/>
          <w:sz w:val="22"/>
          <w:szCs w:val="22"/>
          <w:lang w:val="en-US"/>
        </w:rPr>
        <w:t>mail</w:t>
      </w:r>
      <w:r w:rsidR="00E312E7" w:rsidRPr="00E4315E">
        <w:rPr>
          <w:color w:val="141414"/>
          <w:sz w:val="22"/>
          <w:szCs w:val="22"/>
        </w:rPr>
        <w:t xml:space="preserve"> rus-on@rus-on.ru</w:t>
      </w:r>
      <w:r w:rsidR="00E312E7">
        <w:rPr>
          <w:rStyle w:val="paragraph"/>
          <w:rFonts w:ascii="Times New Roman" w:hAnsi="Times New Roman" w:cs="Times New Roman"/>
          <w:sz w:val="22"/>
          <w:szCs w:val="22"/>
        </w:rPr>
        <w:t xml:space="preserve"> </w:t>
      </w:r>
      <w:r w:rsidR="00E4315E"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 </w:t>
      </w:r>
      <w:r w:rsidRPr="00E4315E">
        <w:rPr>
          <w:rStyle w:val="paragraph"/>
          <w:rFonts w:ascii="Times New Roman" w:hAnsi="Times New Roman" w:cs="Times New Roman"/>
          <w:sz w:val="22"/>
          <w:szCs w:val="22"/>
        </w:rPr>
        <w:t>всю сум</w:t>
      </w:r>
      <w:r w:rsidR="0024679E"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му задатка, указанную в п. 1.2. </w:t>
      </w:r>
      <w:r w:rsidRPr="00E4315E">
        <w:rPr>
          <w:rStyle w:val="paragraph"/>
          <w:rFonts w:ascii="Times New Roman" w:hAnsi="Times New Roman" w:cs="Times New Roman"/>
          <w:sz w:val="22"/>
          <w:szCs w:val="22"/>
        </w:rPr>
        <w:t>настоящего</w:t>
      </w:r>
      <w:r w:rsidR="0024679E"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 </w:t>
      </w:r>
      <w:r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Договора и, одновременно с подачей заявки на участие в </w:t>
      </w:r>
      <w:r w:rsidR="00376A24" w:rsidRPr="00E4315E"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E4315E">
        <w:rPr>
          <w:rStyle w:val="paragraph"/>
          <w:rFonts w:ascii="Times New Roman" w:hAnsi="Times New Roman" w:cs="Times New Roman"/>
          <w:sz w:val="22"/>
          <w:szCs w:val="22"/>
        </w:rPr>
        <w:t>, предъявляет копию платежного поручения</w:t>
      </w:r>
      <w:r w:rsidR="00E4315E">
        <w:rPr>
          <w:rStyle w:val="paragraph"/>
          <w:rFonts w:ascii="Times New Roman" w:hAnsi="Times New Roman" w:cs="Times New Roman"/>
          <w:sz w:val="22"/>
          <w:szCs w:val="22"/>
        </w:rPr>
        <w:t xml:space="preserve"> (чека-ордера)</w:t>
      </w:r>
      <w:r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 с отметкой банка о его исполнении.</w:t>
      </w:r>
    </w:p>
    <w:p w14:paraId="62BA4D9D" w14:textId="03C8E815" w:rsidR="00DC409E" w:rsidRPr="00E4315E" w:rsidRDefault="00DC409E" w:rsidP="006A5846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2.2. Претендент в платежном поручении в назначении платежа указывает: «Задаток по договору </w:t>
      </w:r>
      <w:r w:rsidR="004A48B4" w:rsidRPr="00E4315E">
        <w:rPr>
          <w:rStyle w:val="paragraph"/>
          <w:rFonts w:ascii="Times New Roman" w:hAnsi="Times New Roman" w:cs="Times New Roman"/>
          <w:sz w:val="22"/>
          <w:szCs w:val="22"/>
        </w:rPr>
        <w:t>№_</w:t>
      </w:r>
      <w:r w:rsidR="0024679E" w:rsidRPr="00E4315E">
        <w:rPr>
          <w:rStyle w:val="paragraph"/>
          <w:rFonts w:ascii="Times New Roman" w:hAnsi="Times New Roman" w:cs="Times New Roman"/>
          <w:sz w:val="22"/>
          <w:szCs w:val="22"/>
        </w:rPr>
        <w:t>_</w:t>
      </w:r>
      <w:r w:rsidR="007562F4" w:rsidRPr="00E4315E">
        <w:rPr>
          <w:rStyle w:val="paragraph"/>
          <w:rFonts w:ascii="Times New Roman" w:hAnsi="Times New Roman" w:cs="Times New Roman"/>
          <w:sz w:val="22"/>
          <w:szCs w:val="22"/>
        </w:rPr>
        <w:t>_</w:t>
      </w:r>
      <w:r w:rsidR="0024679E" w:rsidRPr="00E4315E">
        <w:rPr>
          <w:rStyle w:val="paragraph"/>
          <w:rFonts w:ascii="Times New Roman" w:hAnsi="Times New Roman" w:cs="Times New Roman"/>
          <w:sz w:val="22"/>
          <w:szCs w:val="22"/>
        </w:rPr>
        <w:t>_</w:t>
      </w:r>
      <w:r w:rsidR="00DE26F2"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 </w:t>
      </w:r>
      <w:r w:rsidRPr="00E4315E">
        <w:rPr>
          <w:rStyle w:val="paragraph"/>
          <w:rFonts w:ascii="Times New Roman" w:hAnsi="Times New Roman" w:cs="Times New Roman"/>
          <w:sz w:val="22"/>
          <w:szCs w:val="22"/>
        </w:rPr>
        <w:t>от «</w:t>
      </w:r>
      <w:r w:rsidR="004A48B4" w:rsidRPr="00E4315E">
        <w:rPr>
          <w:rStyle w:val="paragraph"/>
          <w:rFonts w:ascii="Times New Roman" w:hAnsi="Times New Roman" w:cs="Times New Roman"/>
          <w:sz w:val="22"/>
          <w:szCs w:val="22"/>
        </w:rPr>
        <w:t>__</w:t>
      </w:r>
      <w:r w:rsidRPr="00E4315E">
        <w:rPr>
          <w:rStyle w:val="paragraph"/>
          <w:rFonts w:ascii="Times New Roman" w:hAnsi="Times New Roman" w:cs="Times New Roman"/>
          <w:sz w:val="22"/>
          <w:szCs w:val="22"/>
        </w:rPr>
        <w:t>»</w:t>
      </w:r>
      <w:r w:rsidR="00101223"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 </w:t>
      </w:r>
      <w:r w:rsidR="004A48B4" w:rsidRPr="00E4315E">
        <w:rPr>
          <w:rStyle w:val="paragraph"/>
          <w:rFonts w:ascii="Times New Roman" w:hAnsi="Times New Roman" w:cs="Times New Roman"/>
          <w:sz w:val="22"/>
          <w:szCs w:val="22"/>
        </w:rPr>
        <w:t>_</w:t>
      </w:r>
      <w:r w:rsidR="0024679E" w:rsidRPr="00E4315E">
        <w:rPr>
          <w:rStyle w:val="paragraph"/>
          <w:rFonts w:ascii="Times New Roman" w:hAnsi="Times New Roman" w:cs="Times New Roman"/>
          <w:sz w:val="22"/>
          <w:szCs w:val="22"/>
        </w:rPr>
        <w:t>_</w:t>
      </w:r>
      <w:r w:rsidR="004A48B4" w:rsidRPr="00E4315E">
        <w:rPr>
          <w:rStyle w:val="paragraph"/>
          <w:rFonts w:ascii="Times New Roman" w:hAnsi="Times New Roman" w:cs="Times New Roman"/>
          <w:sz w:val="22"/>
          <w:szCs w:val="22"/>
        </w:rPr>
        <w:t>_</w:t>
      </w:r>
      <w:r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 20</w:t>
      </w:r>
      <w:r w:rsidR="00E4315E">
        <w:rPr>
          <w:rStyle w:val="paragraph"/>
          <w:rFonts w:ascii="Times New Roman" w:hAnsi="Times New Roman" w:cs="Times New Roman"/>
          <w:sz w:val="22"/>
          <w:szCs w:val="22"/>
        </w:rPr>
        <w:t>2</w:t>
      </w:r>
      <w:r w:rsidR="00EB3A1E">
        <w:rPr>
          <w:rStyle w:val="paragraph"/>
          <w:rFonts w:ascii="Times New Roman" w:hAnsi="Times New Roman" w:cs="Times New Roman"/>
          <w:sz w:val="22"/>
          <w:szCs w:val="22"/>
        </w:rPr>
        <w:t>6</w:t>
      </w:r>
      <w:r w:rsidRPr="00E4315E">
        <w:rPr>
          <w:rStyle w:val="paragraph"/>
          <w:rFonts w:ascii="Times New Roman" w:hAnsi="Times New Roman" w:cs="Times New Roman"/>
          <w:sz w:val="22"/>
          <w:szCs w:val="22"/>
        </w:rPr>
        <w:t>г.</w:t>
      </w:r>
      <w:r w:rsidR="007432F0" w:rsidRPr="00E4315E">
        <w:rPr>
          <w:rStyle w:val="paragraph"/>
          <w:rFonts w:ascii="Times New Roman" w:hAnsi="Times New Roman" w:cs="Times New Roman"/>
          <w:sz w:val="22"/>
          <w:szCs w:val="22"/>
        </w:rPr>
        <w:t xml:space="preserve"> за лот №__</w:t>
      </w:r>
      <w:r w:rsidR="00E4315E">
        <w:rPr>
          <w:rStyle w:val="paragraph"/>
          <w:rFonts w:ascii="Times New Roman" w:hAnsi="Times New Roman" w:cs="Times New Roman"/>
          <w:sz w:val="22"/>
          <w:szCs w:val="22"/>
        </w:rPr>
        <w:t xml:space="preserve"> по торгам №__</w:t>
      </w:r>
      <w:r w:rsidRPr="00E4315E">
        <w:rPr>
          <w:rStyle w:val="paragraph"/>
          <w:rFonts w:ascii="Times New Roman" w:hAnsi="Times New Roman" w:cs="Times New Roman"/>
          <w:sz w:val="22"/>
          <w:szCs w:val="22"/>
        </w:rPr>
        <w:t>».</w:t>
      </w:r>
    </w:p>
    <w:p w14:paraId="2040729A" w14:textId="77777777" w:rsidR="00DC409E" w:rsidRPr="00DF58D8" w:rsidRDefault="00DC409E" w:rsidP="00DF58D8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3. Права и обязанности сторон.</w:t>
      </w:r>
    </w:p>
    <w:p w14:paraId="63794D5E" w14:textId="77777777" w:rsidR="0064681E" w:rsidRPr="00DF58D8" w:rsidRDefault="0064681E" w:rsidP="00376A24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3.1. Претендент перечисляет, а Организатор торгов принимает задаток на участие в </w:t>
      </w:r>
      <w:r w:rsidR="00376A24"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согласно условиям настоящего договора.</w:t>
      </w:r>
    </w:p>
    <w:p w14:paraId="3F99FDAB" w14:textId="77777777" w:rsidR="0064681E" w:rsidRPr="00DF58D8" w:rsidRDefault="0064681E" w:rsidP="0064681E">
      <w:pPr>
        <w:autoSpaceDE w:val="0"/>
        <w:autoSpaceDN w:val="0"/>
        <w:adjustRightInd w:val="0"/>
        <w:ind w:firstLine="540"/>
        <w:jc w:val="both"/>
        <w:outlineLvl w:val="1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 </w:t>
      </w:r>
      <w:r w:rsidR="00E312E7">
        <w:rPr>
          <w:rStyle w:val="paragraph"/>
          <w:rFonts w:ascii="Times New Roman" w:hAnsi="Times New Roman" w:cs="Times New Roman"/>
          <w:sz w:val="22"/>
          <w:szCs w:val="22"/>
        </w:rPr>
        <w:t>Торговая площадка после письменного обращения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возвращает задаток на расчетный счет Претендента (Участника), указанный в Договоре или в заявлении Претендента (Участника) на возврат задатка </w:t>
      </w:r>
      <w:r w:rsidRPr="00DF58D8">
        <w:rPr>
          <w:color w:val="auto"/>
          <w:sz w:val="22"/>
          <w:szCs w:val="22"/>
        </w:rPr>
        <w:t>в течение пяти рабочих дней со дня</w:t>
      </w:r>
      <w:r w:rsidR="00E312E7">
        <w:rPr>
          <w:color w:val="auto"/>
          <w:sz w:val="22"/>
          <w:szCs w:val="22"/>
        </w:rPr>
        <w:t xml:space="preserve"> обращения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в случае если:</w:t>
      </w:r>
    </w:p>
    <w:p w14:paraId="11A55FE4" w14:textId="77777777" w:rsidR="0064681E" w:rsidRPr="00DF58D8" w:rsidRDefault="0064681E" w:rsidP="00376A24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3.2.1. Участник не будет признан победителем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</w:t>
      </w:r>
      <w:r w:rsidR="00376A24">
        <w:rPr>
          <w:rStyle w:val="paragraph"/>
          <w:rFonts w:ascii="Times New Roman" w:hAnsi="Times New Roman" w:cs="Times New Roman"/>
          <w:sz w:val="22"/>
          <w:szCs w:val="22"/>
        </w:rPr>
        <w:t>торгов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или единственным участником, заявка которого допущена к участию в </w:t>
      </w:r>
      <w:r w:rsidR="00376A24"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14:paraId="105C6E58" w14:textId="77777777" w:rsidR="0064681E" w:rsidRPr="00DF58D8" w:rsidRDefault="0064681E" w:rsidP="00376A24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3.2.2. </w:t>
      </w:r>
      <w:r w:rsidR="00376A24">
        <w:rPr>
          <w:rStyle w:val="paragraph"/>
          <w:rFonts w:ascii="Times New Roman" w:hAnsi="Times New Roman" w:cs="Times New Roman"/>
          <w:sz w:val="22"/>
          <w:szCs w:val="22"/>
        </w:rPr>
        <w:t>Торги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признан</w:t>
      </w:r>
      <w:r w:rsidR="009023C0">
        <w:rPr>
          <w:rStyle w:val="paragraph"/>
          <w:rFonts w:ascii="Times New Roman" w:hAnsi="Times New Roman" w:cs="Times New Roman"/>
          <w:sz w:val="22"/>
          <w:szCs w:val="22"/>
        </w:rPr>
        <w:t>ы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несостоявшим</w:t>
      </w:r>
      <w:r w:rsidR="009023C0">
        <w:rPr>
          <w:rStyle w:val="paragraph"/>
          <w:rFonts w:ascii="Times New Roman" w:hAnsi="Times New Roman" w:cs="Times New Roman"/>
          <w:sz w:val="22"/>
          <w:szCs w:val="22"/>
        </w:rPr>
        <w:t>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ся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по причине отсутствия заявок на участие в </w:t>
      </w:r>
      <w:r w:rsidR="00376A24"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14:paraId="4501E881" w14:textId="77777777" w:rsidR="0064681E" w:rsidRPr="00DF58D8" w:rsidRDefault="0064681E" w:rsidP="00093487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3.2.3. Претендент отзывает заявку до даты окончания приема заявок</w:t>
      </w:r>
      <w:r w:rsidR="009023C0">
        <w:rPr>
          <w:rStyle w:val="paragraph"/>
          <w:rFonts w:ascii="Times New Roman" w:hAnsi="Times New Roman" w:cs="Times New Roman"/>
          <w:sz w:val="22"/>
          <w:szCs w:val="22"/>
        </w:rPr>
        <w:t xml:space="preserve"> на </w:t>
      </w:r>
      <w:r w:rsidR="00093487">
        <w:rPr>
          <w:rStyle w:val="paragraph"/>
          <w:rFonts w:ascii="Times New Roman" w:hAnsi="Times New Roman" w:cs="Times New Roman"/>
          <w:sz w:val="22"/>
          <w:szCs w:val="22"/>
        </w:rPr>
        <w:t>соответствующем</w:t>
      </w:r>
      <w:r w:rsidR="009023C0">
        <w:rPr>
          <w:rStyle w:val="paragraph"/>
          <w:rFonts w:ascii="Times New Roman" w:hAnsi="Times New Roman" w:cs="Times New Roman"/>
          <w:sz w:val="22"/>
          <w:szCs w:val="22"/>
        </w:rPr>
        <w:t xml:space="preserve">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14:paraId="75418217" w14:textId="77777777" w:rsidR="0064681E" w:rsidRPr="00DF58D8" w:rsidRDefault="0064681E" w:rsidP="009023C0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3.2.4. Претендент в установленный срок не предоставил необходимых документов, в связи с чем не был допущен к участию в </w:t>
      </w:r>
      <w:r w:rsidR="009023C0"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14:paraId="6D289567" w14:textId="77777777" w:rsidR="0064681E" w:rsidRPr="00DF58D8" w:rsidRDefault="0064681E" w:rsidP="0064681E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3.3. Задаток не может быть истребован </w:t>
      </w:r>
      <w:r w:rsidR="00417CC9">
        <w:rPr>
          <w:rStyle w:val="paragraph"/>
          <w:rFonts w:ascii="Times New Roman" w:hAnsi="Times New Roman" w:cs="Times New Roman"/>
          <w:sz w:val="22"/>
          <w:szCs w:val="22"/>
        </w:rPr>
        <w:t>Претендентом (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Участником</w:t>
      </w:r>
      <w:r w:rsidR="00417CC9">
        <w:rPr>
          <w:rStyle w:val="paragraph"/>
          <w:rFonts w:ascii="Times New Roman" w:hAnsi="Times New Roman" w:cs="Times New Roman"/>
          <w:sz w:val="22"/>
          <w:szCs w:val="22"/>
        </w:rPr>
        <w:t>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к возврату до истечения 5 (пяти) рабочих дней со дня подписания протокола о результатах проведения торгов.</w:t>
      </w:r>
    </w:p>
    <w:p w14:paraId="48F883BB" w14:textId="77777777" w:rsidR="0064681E" w:rsidRPr="00DF58D8" w:rsidRDefault="0064681E" w:rsidP="009023C0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3.4. Участник в случае победы в </w:t>
      </w:r>
      <w:r w:rsidR="009023C0"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, а также случае, если Участник является единственным участником, заявка которого допущена к участию в </w:t>
      </w:r>
      <w:r w:rsidR="009023C0"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>
        <w:rPr>
          <w:rStyle w:val="paragraph"/>
          <w:rFonts w:ascii="Times New Roman" w:hAnsi="Times New Roman" w:cs="Times New Roman"/>
          <w:sz w:val="22"/>
          <w:szCs w:val="22"/>
        </w:rPr>
        <w:t>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обязан заключить договор купли-продажи в соответствии с требованиями лотовой документации, в срок не позднее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14:paraId="00E28BC2" w14:textId="77777777" w:rsidR="0064681E" w:rsidRPr="00DF58D8" w:rsidRDefault="0064681E" w:rsidP="009023C0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3.5. В случае объявления Участника победителем </w:t>
      </w:r>
      <w:r w:rsidR="009023C0">
        <w:rPr>
          <w:rStyle w:val="paragraph"/>
          <w:rFonts w:ascii="Times New Roman" w:hAnsi="Times New Roman" w:cs="Times New Roman"/>
          <w:sz w:val="22"/>
          <w:szCs w:val="22"/>
        </w:rPr>
        <w:t>торгов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или единственным участником, заявка которого допущена к участию в </w:t>
      </w:r>
      <w:r w:rsidR="009023C0"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сумма внесенного им задатка после заключения договора купли-продажи зачитывается в счет оплаты цены лота.</w:t>
      </w:r>
    </w:p>
    <w:p w14:paraId="0E183765" w14:textId="77777777" w:rsidR="0064681E" w:rsidRPr="00DF58D8" w:rsidRDefault="0064681E" w:rsidP="0064681E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3.6. </w:t>
      </w:r>
      <w:r w:rsidR="00E312E7">
        <w:rPr>
          <w:rStyle w:val="paragraph"/>
          <w:rFonts w:ascii="Times New Roman" w:hAnsi="Times New Roman" w:cs="Times New Roman"/>
          <w:sz w:val="22"/>
          <w:szCs w:val="22"/>
        </w:rPr>
        <w:t>З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адаток</w:t>
      </w:r>
      <w:r w:rsidR="00E312E7">
        <w:rPr>
          <w:rStyle w:val="paragraph"/>
          <w:rFonts w:ascii="Times New Roman" w:hAnsi="Times New Roman" w:cs="Times New Roman"/>
          <w:sz w:val="22"/>
          <w:szCs w:val="22"/>
        </w:rPr>
        <w:t xml:space="preserve"> не возвращается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в случае:</w:t>
      </w:r>
    </w:p>
    <w:p w14:paraId="5211CDB9" w14:textId="77777777" w:rsidR="0064681E" w:rsidRPr="00DF58D8" w:rsidRDefault="0064681E" w:rsidP="00093487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3.6.1. Отказа Участника от заключения договора купли-продажи при признании его победителем </w:t>
      </w:r>
      <w:r w:rsidR="00093487">
        <w:rPr>
          <w:rStyle w:val="paragraph"/>
          <w:rFonts w:ascii="Times New Roman" w:hAnsi="Times New Roman" w:cs="Times New Roman"/>
          <w:sz w:val="22"/>
          <w:szCs w:val="22"/>
        </w:rPr>
        <w:t>торгов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либо единственным участником, заявка которого допущена к участию в </w:t>
      </w:r>
      <w:r w:rsidR="00093487"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>
        <w:rPr>
          <w:rStyle w:val="paragraph"/>
          <w:rFonts w:ascii="Times New Roman" w:hAnsi="Times New Roman" w:cs="Times New Roman"/>
          <w:sz w:val="22"/>
          <w:szCs w:val="22"/>
        </w:rPr>
        <w:t>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в течение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14:paraId="100E01BF" w14:textId="77777777" w:rsidR="0064681E" w:rsidRPr="00DF58D8" w:rsidRDefault="0064681E" w:rsidP="0064681E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3.6.2. Отзыва Претендентом заявки после даты окончания приема заявок</w:t>
      </w:r>
      <w:r w:rsidR="00093487"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14:paraId="0465BBC8" w14:textId="77777777" w:rsidR="0064681E" w:rsidRPr="00DF58D8" w:rsidRDefault="0064681E" w:rsidP="0064681E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3.7. На денежные средства, перечисленные Претендентом</w:t>
      </w:r>
      <w:r w:rsidR="00417CC9">
        <w:rPr>
          <w:rStyle w:val="paragraph"/>
          <w:rFonts w:ascii="Times New Roman" w:hAnsi="Times New Roman" w:cs="Times New Roman"/>
          <w:sz w:val="22"/>
          <w:szCs w:val="22"/>
        </w:rPr>
        <w:t xml:space="preserve"> (Участником)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на расчетный счет Организатора торгов в счет задатка, проценты не начисляются. Возврату подлежит сумма, равная ___ (___) рублей.</w:t>
      </w:r>
    </w:p>
    <w:p w14:paraId="4DE18E65" w14:textId="77777777" w:rsidR="00DC409E" w:rsidRPr="00DF58D8" w:rsidRDefault="00DC409E" w:rsidP="00DF58D8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4. Срок действия договора.</w:t>
      </w:r>
    </w:p>
    <w:p w14:paraId="61208F02" w14:textId="77777777" w:rsidR="00DC409E" w:rsidRPr="00DF58D8" w:rsidRDefault="00DC409E" w:rsidP="007F4007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4.1. Настоящий договор вступает в силу со дня его подписания и действует до </w:t>
      </w:r>
      <w:r w:rsidR="00DF58D8" w:rsidRPr="00DF58D8">
        <w:rPr>
          <w:rStyle w:val="paragraph"/>
          <w:rFonts w:ascii="Times New Roman" w:hAnsi="Times New Roman" w:cs="Times New Roman"/>
          <w:sz w:val="22"/>
          <w:szCs w:val="22"/>
        </w:rPr>
        <w:t>полного исполнения сторонами своих обязательств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14:paraId="391B2328" w14:textId="77777777" w:rsidR="00DC409E" w:rsidRPr="00DF58D8" w:rsidRDefault="00DC409E" w:rsidP="007F4007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4.2. Договор о задатке прекращается при возврате суммы задатка Претенденту (Участнику).</w:t>
      </w:r>
    </w:p>
    <w:p w14:paraId="612090CB" w14:textId="77777777" w:rsidR="00DC409E" w:rsidRPr="00DF58D8" w:rsidRDefault="00DC409E" w:rsidP="00DF58D8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5. Разрешение споров.</w:t>
      </w:r>
    </w:p>
    <w:p w14:paraId="395F9EBA" w14:textId="77777777" w:rsidR="00DC409E" w:rsidRPr="00DF58D8" w:rsidRDefault="00DC409E" w:rsidP="007F4007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5.1. Споры, которые могут возникнуть при исполнении условий настоящего Договора, Стороны будут стремиться р</w:t>
      </w:r>
      <w:r w:rsidR="007562F4">
        <w:rPr>
          <w:rStyle w:val="paragraph"/>
          <w:rFonts w:ascii="Times New Roman" w:hAnsi="Times New Roman" w:cs="Times New Roman"/>
          <w:sz w:val="22"/>
          <w:szCs w:val="22"/>
        </w:rPr>
        <w:t xml:space="preserve">ешать путем переговоров. При </w:t>
      </w:r>
      <w:proofErr w:type="gramStart"/>
      <w:r w:rsidR="007562F4">
        <w:rPr>
          <w:rStyle w:val="paragraph"/>
          <w:rFonts w:ascii="Times New Roman" w:hAnsi="Times New Roman" w:cs="Times New Roman"/>
          <w:sz w:val="22"/>
          <w:szCs w:val="22"/>
        </w:rPr>
        <w:t xml:space="preserve">не 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достижении</w:t>
      </w:r>
      <w:proofErr w:type="gramEnd"/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соглашения спорные вопросы разрешаются в </w:t>
      </w:r>
      <w:r w:rsidR="00213622" w:rsidRPr="00DF58D8">
        <w:rPr>
          <w:rStyle w:val="paragraph"/>
          <w:rFonts w:ascii="Times New Roman" w:hAnsi="Times New Roman" w:cs="Times New Roman"/>
          <w:sz w:val="22"/>
          <w:szCs w:val="22"/>
        </w:rPr>
        <w:t>судебном порядке в соответствии с действующим законодательством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14:paraId="24591D63" w14:textId="77777777" w:rsidR="00DC409E" w:rsidRPr="00DF58D8" w:rsidRDefault="00DC409E" w:rsidP="007F4007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14:paraId="09C93450" w14:textId="77777777" w:rsidR="00DC409E" w:rsidRPr="00DF58D8" w:rsidRDefault="00DC409E" w:rsidP="00DF58D8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lastRenderedPageBreak/>
        <w:t>6. Заключительные положения.</w:t>
      </w:r>
    </w:p>
    <w:p w14:paraId="06E89045" w14:textId="77777777" w:rsidR="00DC409E" w:rsidRPr="00DF58D8" w:rsidRDefault="00DC409E" w:rsidP="007F4007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6.1. Настоящий Договор составлен в двух экземплярах по одному для каждой из Сторон. Оба экземпляра идентичны и имеют равную юридическую силу.</w:t>
      </w:r>
    </w:p>
    <w:p w14:paraId="22F36B2E" w14:textId="77777777" w:rsidR="00DC409E" w:rsidRPr="00DF58D8" w:rsidRDefault="00DC409E" w:rsidP="007F4007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6F637B74" w14:textId="77777777" w:rsidR="00DC409E" w:rsidRPr="00DF58D8" w:rsidRDefault="00DC409E" w:rsidP="00F62348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7. Адреса, банковские реквизиты и подписи Сторон.</w:t>
      </w:r>
    </w:p>
    <w:p w14:paraId="568416BD" w14:textId="77777777" w:rsidR="00213622" w:rsidRPr="00DF58D8" w:rsidRDefault="00DC409E" w:rsidP="00DF58D8">
      <w:pPr>
        <w:ind w:left="180" w:right="72" w:firstLine="360"/>
        <w:jc w:val="both"/>
        <w:rPr>
          <w:rStyle w:val="paragraph"/>
          <w:rFonts w:ascii="Times New Roman" w:hAnsi="Times New Roman" w:cs="Times New Roman"/>
          <w:bCs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 xml:space="preserve">Организатор торгов: </w:t>
      </w:r>
      <w:r w:rsidR="004A48B4" w:rsidRPr="00DF58D8">
        <w:rPr>
          <w:sz w:val="22"/>
          <w:szCs w:val="22"/>
        </w:rPr>
        <w:t>____</w:t>
      </w:r>
      <w:r w:rsidR="00DF58D8">
        <w:rPr>
          <w:sz w:val="22"/>
          <w:szCs w:val="22"/>
        </w:rPr>
        <w:t>____</w:t>
      </w:r>
      <w:r w:rsidR="004A48B4" w:rsidRPr="00DF58D8">
        <w:rPr>
          <w:sz w:val="22"/>
          <w:szCs w:val="22"/>
        </w:rPr>
        <w:t>__</w:t>
      </w:r>
      <w:r w:rsidR="00DF58D8">
        <w:rPr>
          <w:sz w:val="22"/>
          <w:szCs w:val="22"/>
        </w:rPr>
        <w:tab/>
      </w:r>
      <w:r w:rsidR="00DF58D8">
        <w:rPr>
          <w:sz w:val="22"/>
          <w:szCs w:val="22"/>
        </w:rPr>
        <w:tab/>
      </w:r>
      <w:r w:rsidR="00DF58D8">
        <w:rPr>
          <w:sz w:val="22"/>
          <w:szCs w:val="22"/>
        </w:rPr>
        <w:tab/>
      </w:r>
      <w:r w:rsidR="00DF58D8">
        <w:rPr>
          <w:sz w:val="22"/>
          <w:szCs w:val="22"/>
        </w:rPr>
        <w:tab/>
      </w:r>
      <w:r w:rsidR="00DF58D8">
        <w:rPr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>Претендент:</w:t>
      </w:r>
      <w:r w:rsidR="00213622"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48B4" w:rsidRPr="00DF58D8">
        <w:rPr>
          <w:rStyle w:val="paragraph"/>
          <w:rFonts w:ascii="Times New Roman" w:hAnsi="Times New Roman" w:cs="Times New Roman"/>
          <w:bCs/>
          <w:sz w:val="22"/>
          <w:szCs w:val="22"/>
        </w:rPr>
        <w:t>______________</w:t>
      </w:r>
    </w:p>
    <w:sectPr w:rsidR="00213622" w:rsidRPr="00DF58D8" w:rsidSect="007562F4">
      <w:pgSz w:w="11906" w:h="16838"/>
      <w:pgMar w:top="993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9E"/>
    <w:rsid w:val="000048E2"/>
    <w:rsid w:val="00016CB4"/>
    <w:rsid w:val="00071B08"/>
    <w:rsid w:val="00093487"/>
    <w:rsid w:val="000F076E"/>
    <w:rsid w:val="00101223"/>
    <w:rsid w:val="00127802"/>
    <w:rsid w:val="001C339A"/>
    <w:rsid w:val="001D5AB9"/>
    <w:rsid w:val="00213622"/>
    <w:rsid w:val="0024679E"/>
    <w:rsid w:val="002B71F8"/>
    <w:rsid w:val="00376A24"/>
    <w:rsid w:val="00381F01"/>
    <w:rsid w:val="00402C5D"/>
    <w:rsid w:val="00417CC9"/>
    <w:rsid w:val="004A48B4"/>
    <w:rsid w:val="00585C46"/>
    <w:rsid w:val="005E4269"/>
    <w:rsid w:val="005F4D8E"/>
    <w:rsid w:val="00634BC4"/>
    <w:rsid w:val="0064681E"/>
    <w:rsid w:val="006A5846"/>
    <w:rsid w:val="006C4DF1"/>
    <w:rsid w:val="007432F0"/>
    <w:rsid w:val="007562F4"/>
    <w:rsid w:val="007E764D"/>
    <w:rsid w:val="007F4007"/>
    <w:rsid w:val="008429F1"/>
    <w:rsid w:val="00864D29"/>
    <w:rsid w:val="00873969"/>
    <w:rsid w:val="00893CB9"/>
    <w:rsid w:val="008B110A"/>
    <w:rsid w:val="009023C0"/>
    <w:rsid w:val="00912076"/>
    <w:rsid w:val="0092499A"/>
    <w:rsid w:val="0098570F"/>
    <w:rsid w:val="009B3D2F"/>
    <w:rsid w:val="009C09DB"/>
    <w:rsid w:val="009D0BD1"/>
    <w:rsid w:val="009E3874"/>
    <w:rsid w:val="009F148C"/>
    <w:rsid w:val="00A11E72"/>
    <w:rsid w:val="00A5267D"/>
    <w:rsid w:val="00A959D8"/>
    <w:rsid w:val="00C26A8C"/>
    <w:rsid w:val="00C65F7C"/>
    <w:rsid w:val="00D40A84"/>
    <w:rsid w:val="00DA2888"/>
    <w:rsid w:val="00DC409E"/>
    <w:rsid w:val="00DE26F2"/>
    <w:rsid w:val="00DF58D8"/>
    <w:rsid w:val="00E056E4"/>
    <w:rsid w:val="00E312E7"/>
    <w:rsid w:val="00E4315E"/>
    <w:rsid w:val="00EB3A1E"/>
    <w:rsid w:val="00F56AA3"/>
    <w:rsid w:val="00F62348"/>
    <w:rsid w:val="00F8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9C263"/>
  <w15:chartTrackingRefBased/>
  <w15:docId w15:val="{79DC8448-B432-4DA5-95DD-99C71430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09E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aragraph">
    <w:name w:val="paragraph"/>
    <w:rsid w:val="00DC409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3">
    <w:name w:val="Body Text"/>
    <w:basedOn w:val="a"/>
    <w:rsid w:val="00DC409E"/>
    <w:pPr>
      <w:jc w:val="both"/>
    </w:pPr>
    <w:rPr>
      <w:color w:val="auto"/>
    </w:rPr>
  </w:style>
  <w:style w:type="paragraph" w:customStyle="1" w:styleId="ConsNonformat">
    <w:name w:val="ConsNonformat"/>
    <w:rsid w:val="00DC409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character" w:styleId="a4">
    <w:name w:val="Hyperlink"/>
    <w:rsid w:val="00DC409E"/>
    <w:rPr>
      <w:color w:val="0000FF"/>
      <w:u w:val="single"/>
    </w:rPr>
  </w:style>
  <w:style w:type="paragraph" w:styleId="a5">
    <w:name w:val="Subtitle"/>
    <w:basedOn w:val="a"/>
    <w:qFormat/>
    <w:rsid w:val="007F4007"/>
    <w:pPr>
      <w:jc w:val="center"/>
    </w:pPr>
    <w:rPr>
      <w:color w:val="auto"/>
      <w:sz w:val="32"/>
      <w:szCs w:val="20"/>
      <w:effect w:val="none"/>
    </w:rPr>
  </w:style>
  <w:style w:type="paragraph" w:styleId="a6">
    <w:name w:val="Balloon Text"/>
    <w:basedOn w:val="a"/>
    <w:semiHidden/>
    <w:rsid w:val="00E056E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E43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предприниматель</vt:lpstr>
    </vt:vector>
  </TitlesOfParts>
  <Company>Microsoft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предприниматель</dc:title>
  <dc:subject/>
  <dc:creator>Свои</dc:creator>
  <cp:keywords/>
  <cp:lastModifiedBy>Павел Алексеев</cp:lastModifiedBy>
  <cp:revision>2</cp:revision>
  <cp:lastPrinted>2010-06-16T09:52:00Z</cp:lastPrinted>
  <dcterms:created xsi:type="dcterms:W3CDTF">2026-06-26T13:00:00Z</dcterms:created>
  <dcterms:modified xsi:type="dcterms:W3CDTF">2026-06-26T13:00:00Z</dcterms:modified>
</cp:coreProperties>
</file>