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Default="00E70A16">
      <w:pPr>
        <w:pStyle w:val="1"/>
        <w:rPr>
          <w:sz w:val="22"/>
          <w:szCs w:val="22"/>
        </w:rPr>
      </w:pPr>
      <w:r w:rsidRPr="009E085B">
        <w:rPr>
          <w:sz w:val="22"/>
          <w:szCs w:val="22"/>
        </w:rPr>
        <w:t xml:space="preserve">Договор задатка № </w:t>
      </w:r>
      <w:r w:rsidR="00136F88" w:rsidRPr="009E085B">
        <w:rPr>
          <w:sz w:val="22"/>
          <w:szCs w:val="22"/>
        </w:rPr>
        <w:t>Л</w:t>
      </w:r>
      <w:r w:rsidR="00FB6482">
        <w:rPr>
          <w:sz w:val="22"/>
          <w:szCs w:val="22"/>
        </w:rPr>
        <w:t>__(</w:t>
      </w:r>
      <w:r w:rsidR="00035FC3" w:rsidRPr="009E085B">
        <w:rPr>
          <w:sz w:val="22"/>
          <w:szCs w:val="22"/>
        </w:rPr>
        <w:t>1</w:t>
      </w:r>
      <w:r w:rsidR="00FB6482">
        <w:rPr>
          <w:sz w:val="22"/>
          <w:szCs w:val="22"/>
        </w:rPr>
        <w:t>-23)</w:t>
      </w:r>
    </w:p>
    <w:p w:rsidR="00B50451" w:rsidRDefault="00B50451" w:rsidP="00B50451">
      <w:pPr>
        <w:jc w:val="center"/>
        <w:rPr>
          <w:b/>
          <w:sz w:val="22"/>
          <w:szCs w:val="22"/>
        </w:rPr>
      </w:pPr>
      <w:r w:rsidRPr="00B50451">
        <w:rPr>
          <w:b/>
          <w:sz w:val="22"/>
          <w:szCs w:val="22"/>
        </w:rPr>
        <w:t xml:space="preserve">ООО «ВОСТОК ОПТ» </w:t>
      </w:r>
      <w:r w:rsidR="00567E6F">
        <w:rPr>
          <w:b/>
          <w:sz w:val="22"/>
          <w:szCs w:val="22"/>
        </w:rPr>
        <w:t>на</w:t>
      </w:r>
      <w:r w:rsidRPr="00B50451">
        <w:rPr>
          <w:b/>
          <w:sz w:val="22"/>
          <w:szCs w:val="22"/>
        </w:rPr>
        <w:t xml:space="preserve"> торги</w:t>
      </w:r>
    </w:p>
    <w:p w:rsidR="00567E6F" w:rsidRPr="00B50451" w:rsidRDefault="003F2069" w:rsidP="00B50451">
      <w:pPr>
        <w:jc w:val="center"/>
        <w:rPr>
          <w:b/>
        </w:rPr>
      </w:pPr>
      <w:r w:rsidRPr="00567E6F">
        <w:rPr>
          <w:b/>
          <w:sz w:val="22"/>
          <w:szCs w:val="22"/>
        </w:rPr>
        <w:t>посредством публичного предложения</w:t>
      </w:r>
    </w:p>
    <w:p w:rsidR="00224D49" w:rsidRPr="009E085B" w:rsidRDefault="00224D49">
      <w:pPr>
        <w:jc w:val="center"/>
        <w:rPr>
          <w:sz w:val="22"/>
          <w:szCs w:val="22"/>
        </w:rPr>
      </w:pPr>
    </w:p>
    <w:p w:rsidR="00224D49" w:rsidRPr="009E085B" w:rsidRDefault="0019290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г. </w:t>
      </w:r>
      <w:r w:rsidR="00C44CE8" w:rsidRPr="009E085B">
        <w:rPr>
          <w:sz w:val="22"/>
          <w:szCs w:val="22"/>
        </w:rPr>
        <w:t>Моск</w:t>
      </w:r>
      <w:r w:rsidRPr="009E085B">
        <w:rPr>
          <w:sz w:val="22"/>
          <w:szCs w:val="22"/>
        </w:rPr>
        <w:t>ва</w:t>
      </w:r>
      <w:r w:rsidRPr="009E085B">
        <w:rPr>
          <w:sz w:val="22"/>
          <w:szCs w:val="22"/>
        </w:rPr>
        <w:tab/>
      </w:r>
      <w:r w:rsidRPr="009E085B">
        <w:rPr>
          <w:sz w:val="22"/>
          <w:szCs w:val="22"/>
        </w:rPr>
        <w:tab/>
      </w:r>
      <w:r w:rsidR="00C44CE8" w:rsidRPr="009E085B">
        <w:rPr>
          <w:sz w:val="22"/>
          <w:szCs w:val="22"/>
        </w:rPr>
        <w:t xml:space="preserve"> </w:t>
      </w:r>
      <w:r w:rsidR="00567510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ab/>
      </w:r>
      <w:r w:rsidR="00035FC3" w:rsidRPr="009E085B">
        <w:rPr>
          <w:sz w:val="22"/>
          <w:szCs w:val="22"/>
        </w:rPr>
        <w:tab/>
      </w:r>
      <w:r w:rsidR="00035FC3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>«</w:t>
      </w:r>
      <w:r w:rsidR="00EF3709" w:rsidRPr="009E085B">
        <w:rPr>
          <w:sz w:val="22"/>
          <w:szCs w:val="22"/>
        </w:rPr>
        <w:t>___</w:t>
      </w:r>
      <w:r w:rsidR="00567510" w:rsidRPr="009E085B">
        <w:rPr>
          <w:sz w:val="22"/>
          <w:szCs w:val="22"/>
        </w:rPr>
        <w:t xml:space="preserve">» </w:t>
      </w:r>
      <w:r w:rsidR="00EF3709" w:rsidRPr="009E085B">
        <w:rPr>
          <w:sz w:val="22"/>
          <w:szCs w:val="22"/>
        </w:rPr>
        <w:t>_________</w:t>
      </w:r>
      <w:r w:rsidR="001935C6" w:rsidRPr="009E085B">
        <w:rPr>
          <w:sz w:val="22"/>
          <w:szCs w:val="22"/>
        </w:rPr>
        <w:t xml:space="preserve"> 20</w:t>
      </w:r>
      <w:r w:rsidR="001503B4" w:rsidRPr="009E085B">
        <w:rPr>
          <w:sz w:val="22"/>
          <w:szCs w:val="22"/>
        </w:rPr>
        <w:t>2</w:t>
      </w:r>
      <w:r w:rsidR="00731BE1">
        <w:rPr>
          <w:sz w:val="22"/>
          <w:szCs w:val="22"/>
        </w:rPr>
        <w:t>6</w:t>
      </w:r>
      <w:r w:rsidR="00A66EF8" w:rsidRPr="009E085B">
        <w:rPr>
          <w:b/>
          <w:sz w:val="22"/>
          <w:szCs w:val="22"/>
        </w:rPr>
        <w:t> </w:t>
      </w:r>
      <w:r w:rsidR="00224D49" w:rsidRPr="009E085B">
        <w:rPr>
          <w:sz w:val="22"/>
          <w:szCs w:val="22"/>
        </w:rPr>
        <w:t>г.</w:t>
      </w:r>
    </w:p>
    <w:p w:rsidR="00224D49" w:rsidRPr="009E085B" w:rsidRDefault="00224D49" w:rsidP="002C7ED5">
      <w:pPr>
        <w:jc w:val="center"/>
        <w:rPr>
          <w:sz w:val="22"/>
          <w:szCs w:val="22"/>
        </w:rPr>
      </w:pPr>
    </w:p>
    <w:p w:rsidR="00224D49" w:rsidRPr="009E085B" w:rsidRDefault="009E085B" w:rsidP="00284C93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ООО «ВОСТОК ОПТ» (ОГРН 1162511051471, ИНН 2511097878), в лице конкурсного управляющего Сукиасян Екатерины Александровны, действующей на основании Решения Арбитражного суда Новосибирской области от 22.02.2024 по делу № А45-12716/2023,</w:t>
      </w:r>
      <w:r w:rsidR="001935C6" w:rsidRPr="009E085B">
        <w:rPr>
          <w:bCs/>
          <w:sz w:val="22"/>
          <w:szCs w:val="22"/>
        </w:rPr>
        <w:t xml:space="preserve"> именуемое в дальнейшем </w:t>
      </w:r>
      <w:r w:rsidR="00332C05" w:rsidRPr="009E085B">
        <w:rPr>
          <w:bCs/>
          <w:sz w:val="22"/>
          <w:szCs w:val="22"/>
        </w:rPr>
        <w:t>«</w:t>
      </w:r>
      <w:r w:rsidR="001935C6" w:rsidRPr="009E085B">
        <w:rPr>
          <w:bCs/>
          <w:sz w:val="22"/>
          <w:szCs w:val="22"/>
        </w:rPr>
        <w:t>Продавец</w:t>
      </w:r>
      <w:r w:rsidR="00332C05" w:rsidRPr="009E085B">
        <w:rPr>
          <w:bCs/>
          <w:sz w:val="22"/>
          <w:szCs w:val="22"/>
        </w:rPr>
        <w:t>»</w:t>
      </w:r>
      <w:r w:rsidR="00673AFC" w:rsidRPr="009E085B">
        <w:rPr>
          <w:bCs/>
          <w:sz w:val="22"/>
          <w:szCs w:val="22"/>
        </w:rPr>
        <w:t xml:space="preserve"> </w:t>
      </w:r>
      <w:r w:rsidR="00F0432C" w:rsidRPr="009E085B">
        <w:rPr>
          <w:bCs/>
          <w:sz w:val="22"/>
          <w:szCs w:val="22"/>
        </w:rPr>
        <w:t>(</w:t>
      </w:r>
      <w:r w:rsidR="00673AFC" w:rsidRPr="009E085B">
        <w:rPr>
          <w:bCs/>
          <w:sz w:val="22"/>
          <w:szCs w:val="22"/>
        </w:rPr>
        <w:t>и</w:t>
      </w:r>
      <w:r w:rsidR="00F0432C" w:rsidRPr="009E085B">
        <w:rPr>
          <w:bCs/>
          <w:sz w:val="22"/>
          <w:szCs w:val="22"/>
        </w:rPr>
        <w:t>ли</w:t>
      </w:r>
      <w:r w:rsidR="00673AFC" w:rsidRPr="009E085B">
        <w:rPr>
          <w:bCs/>
          <w:sz w:val="22"/>
          <w:szCs w:val="22"/>
        </w:rPr>
        <w:t xml:space="preserve"> «Должник»</w:t>
      </w:r>
      <w:r w:rsidR="00F0432C" w:rsidRPr="009E085B">
        <w:rPr>
          <w:bCs/>
          <w:sz w:val="22"/>
          <w:szCs w:val="22"/>
        </w:rPr>
        <w:t>)</w:t>
      </w:r>
      <w:r w:rsidR="001935C6" w:rsidRPr="009E085B">
        <w:rPr>
          <w:bCs/>
          <w:sz w:val="22"/>
          <w:szCs w:val="22"/>
        </w:rPr>
        <w:t xml:space="preserve">, с одной стороны, </w:t>
      </w:r>
      <w:r w:rsidR="00224D49" w:rsidRPr="009E085B">
        <w:rPr>
          <w:sz w:val="22"/>
          <w:szCs w:val="22"/>
        </w:rPr>
        <w:t>и</w:t>
      </w:r>
      <w:r w:rsidR="00743295" w:rsidRPr="009E085B">
        <w:rPr>
          <w:noProof/>
          <w:sz w:val="22"/>
          <w:szCs w:val="22"/>
        </w:rPr>
        <w:t> </w:t>
      </w:r>
      <w:r w:rsidR="003C7AD3" w:rsidRPr="009E085B">
        <w:rPr>
          <w:sz w:val="22"/>
          <w:szCs w:val="22"/>
        </w:rPr>
        <w:t>_________</w:t>
      </w:r>
      <w:r w:rsidR="003C6DDB" w:rsidRPr="009E085B">
        <w:rPr>
          <w:sz w:val="22"/>
          <w:szCs w:val="22"/>
        </w:rPr>
        <w:t>________________________</w:t>
      </w:r>
      <w:r w:rsidR="00743295" w:rsidRPr="009E085B">
        <w:rPr>
          <w:sz w:val="22"/>
          <w:szCs w:val="22"/>
        </w:rPr>
        <w:t>____________</w:t>
      </w:r>
      <w:r w:rsidR="00437253" w:rsidRPr="009E085B">
        <w:rPr>
          <w:sz w:val="22"/>
          <w:szCs w:val="22"/>
        </w:rPr>
        <w:t xml:space="preserve">, именуемое в дальнейшем </w:t>
      </w:r>
      <w:r w:rsidR="00E52A34" w:rsidRPr="009E085B">
        <w:rPr>
          <w:sz w:val="22"/>
          <w:szCs w:val="22"/>
        </w:rPr>
        <w:t>«</w:t>
      </w:r>
      <w:r w:rsidR="00437253" w:rsidRPr="009E085B">
        <w:rPr>
          <w:sz w:val="22"/>
          <w:szCs w:val="22"/>
        </w:rPr>
        <w:t>Заявитель</w:t>
      </w:r>
      <w:r w:rsidR="00E52A34" w:rsidRPr="009E085B">
        <w:rPr>
          <w:sz w:val="22"/>
          <w:szCs w:val="22"/>
        </w:rPr>
        <w:t>»</w:t>
      </w:r>
      <w:r w:rsidR="00437253" w:rsidRPr="009E085B">
        <w:rPr>
          <w:sz w:val="22"/>
          <w:szCs w:val="22"/>
        </w:rPr>
        <w:t xml:space="preserve">, в лице </w:t>
      </w:r>
      <w:r w:rsidR="00A20711" w:rsidRPr="009E085B">
        <w:rPr>
          <w:sz w:val="22"/>
          <w:szCs w:val="22"/>
        </w:rPr>
        <w:t>________________</w:t>
      </w:r>
      <w:r w:rsidR="003C7AD3" w:rsidRPr="009E085B">
        <w:rPr>
          <w:sz w:val="22"/>
          <w:szCs w:val="22"/>
        </w:rPr>
        <w:t>____________</w:t>
      </w:r>
      <w:r w:rsidR="000215B1" w:rsidRPr="009E085B">
        <w:rPr>
          <w:sz w:val="22"/>
          <w:szCs w:val="22"/>
        </w:rPr>
        <w:t>____</w:t>
      </w:r>
      <w:r w:rsidR="003C6DDB" w:rsidRPr="009E085B">
        <w:rPr>
          <w:sz w:val="22"/>
          <w:szCs w:val="22"/>
        </w:rPr>
        <w:t>_</w:t>
      </w:r>
      <w:r w:rsidR="00224D49" w:rsidRPr="009E085B">
        <w:rPr>
          <w:sz w:val="22"/>
          <w:szCs w:val="22"/>
        </w:rPr>
        <w:t xml:space="preserve">, действующего на основании </w:t>
      </w:r>
      <w:r w:rsidR="000215B1" w:rsidRPr="009E085B">
        <w:rPr>
          <w:sz w:val="22"/>
          <w:szCs w:val="22"/>
        </w:rPr>
        <w:t>____________</w:t>
      </w:r>
      <w:r w:rsidR="00A20711" w:rsidRPr="009E085B">
        <w:rPr>
          <w:sz w:val="22"/>
          <w:szCs w:val="22"/>
        </w:rPr>
        <w:t>,</w:t>
      </w:r>
      <w:r w:rsidR="00224D49" w:rsidRPr="009E085B">
        <w:rPr>
          <w:sz w:val="22"/>
          <w:szCs w:val="22"/>
        </w:rPr>
        <w:t xml:space="preserve"> именуемые совместн</w:t>
      </w:r>
      <w:r w:rsidR="00E52A34" w:rsidRPr="009E085B">
        <w:rPr>
          <w:sz w:val="22"/>
          <w:szCs w:val="22"/>
        </w:rPr>
        <w:t xml:space="preserve">о </w:t>
      </w:r>
      <w:r w:rsidR="003C7AD3" w:rsidRPr="009E085B">
        <w:rPr>
          <w:sz w:val="22"/>
          <w:szCs w:val="22"/>
        </w:rPr>
        <w:t>«</w:t>
      </w:r>
      <w:r w:rsidR="00E52A34" w:rsidRPr="009E085B">
        <w:rPr>
          <w:sz w:val="22"/>
          <w:szCs w:val="22"/>
        </w:rPr>
        <w:t>Стороны</w:t>
      </w:r>
      <w:r w:rsidR="003C7AD3" w:rsidRPr="009E085B">
        <w:rPr>
          <w:sz w:val="22"/>
          <w:szCs w:val="22"/>
        </w:rPr>
        <w:t>»</w:t>
      </w:r>
      <w:r w:rsidR="00E52A34" w:rsidRPr="009E085B">
        <w:rPr>
          <w:sz w:val="22"/>
          <w:szCs w:val="22"/>
        </w:rPr>
        <w:t>, заключили настоящий Д</w:t>
      </w:r>
      <w:r w:rsidR="00224D49" w:rsidRPr="009E085B">
        <w:rPr>
          <w:sz w:val="22"/>
          <w:szCs w:val="22"/>
        </w:rPr>
        <w:t>оговор о нижеследующем: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1. Предмет договора</w:t>
      </w:r>
    </w:p>
    <w:p w:rsidR="001935C6" w:rsidRPr="009E085B" w:rsidRDefault="00224D49" w:rsidP="00A079B9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1.1. Для участия в торгах </w:t>
      </w:r>
      <w:r w:rsidR="00567E6F" w:rsidRPr="00567E6F">
        <w:rPr>
          <w:b/>
          <w:sz w:val="22"/>
          <w:szCs w:val="22"/>
        </w:rPr>
        <w:t>посредством публичного предложения</w:t>
      </w:r>
      <w:r w:rsidR="00567E6F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 xml:space="preserve">по продаже имущества </w:t>
      </w:r>
      <w:r w:rsidR="00027D97" w:rsidRPr="009E085B">
        <w:rPr>
          <w:sz w:val="22"/>
          <w:szCs w:val="22"/>
        </w:rPr>
        <w:t>Д</w:t>
      </w:r>
      <w:r w:rsidR="002A0593" w:rsidRPr="009E085B">
        <w:rPr>
          <w:sz w:val="22"/>
          <w:szCs w:val="22"/>
        </w:rPr>
        <w:t>олжника</w:t>
      </w:r>
      <w:r w:rsidR="002570CF" w:rsidRPr="009E085B">
        <w:rPr>
          <w:sz w:val="22"/>
          <w:szCs w:val="22"/>
        </w:rPr>
        <w:t xml:space="preserve"> </w:t>
      </w:r>
      <w:r w:rsidR="007850CF" w:rsidRPr="009E085B">
        <w:rPr>
          <w:sz w:val="22"/>
          <w:szCs w:val="22"/>
        </w:rPr>
        <w:t>Заявитель</w:t>
      </w:r>
      <w:r w:rsidRPr="009E085B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9E085B">
        <w:rPr>
          <w:sz w:val="22"/>
          <w:szCs w:val="22"/>
        </w:rPr>
        <w:t xml:space="preserve">нижеуказанного </w:t>
      </w:r>
      <w:r w:rsidR="00DA1554" w:rsidRPr="009E085B">
        <w:rPr>
          <w:sz w:val="22"/>
          <w:szCs w:val="22"/>
        </w:rPr>
        <w:t>имущества</w:t>
      </w:r>
      <w:r w:rsidR="00752BE9" w:rsidRPr="009E085B">
        <w:rPr>
          <w:sz w:val="22"/>
          <w:szCs w:val="22"/>
        </w:rPr>
        <w:t xml:space="preserve"> </w:t>
      </w:r>
      <w:r w:rsidR="00104164" w:rsidRPr="009E085B">
        <w:rPr>
          <w:sz w:val="22"/>
          <w:szCs w:val="22"/>
        </w:rPr>
        <w:t xml:space="preserve">в размере </w:t>
      </w:r>
      <w:r w:rsidR="009E085B" w:rsidRPr="009E085B">
        <w:rPr>
          <w:sz w:val="22"/>
          <w:szCs w:val="22"/>
        </w:rPr>
        <w:t>1</w:t>
      </w:r>
      <w:r w:rsidR="00CC14FF" w:rsidRPr="009E085B">
        <w:rPr>
          <w:sz w:val="22"/>
          <w:szCs w:val="22"/>
        </w:rPr>
        <w:t>0</w:t>
      </w:r>
      <w:r w:rsidR="007248E5" w:rsidRPr="009E085B">
        <w:rPr>
          <w:sz w:val="22"/>
          <w:szCs w:val="22"/>
        </w:rPr>
        <w:t xml:space="preserve"> </w:t>
      </w:r>
      <w:r w:rsidR="00104164" w:rsidRPr="009E085B">
        <w:rPr>
          <w:sz w:val="22"/>
          <w:szCs w:val="22"/>
        </w:rPr>
        <w:t xml:space="preserve">% </w:t>
      </w:r>
      <w:r w:rsidR="00567E6F" w:rsidRPr="00CE6FCF">
        <w:rPr>
          <w:sz w:val="24"/>
          <w:szCs w:val="24"/>
        </w:rPr>
        <w:t>от начальной цены продажи, установленной для соответствующего периода проведения торгов, в срок не позднее даты и времени окончания приема заявок на участие в торгах для соответствующего периода проведения торгов</w:t>
      </w:r>
      <w:r w:rsidR="00567E6F">
        <w:rPr>
          <w:sz w:val="24"/>
          <w:szCs w:val="24"/>
        </w:rPr>
        <w:t>, на котором подана заявка.</w:t>
      </w:r>
    </w:p>
    <w:p w:rsidR="002E1B3B" w:rsidRPr="009E085B" w:rsidRDefault="003319AC" w:rsidP="002E1B3B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И</w:t>
      </w:r>
      <w:r w:rsidR="00162AE8" w:rsidRPr="009E085B">
        <w:rPr>
          <w:sz w:val="22"/>
          <w:szCs w:val="22"/>
        </w:rPr>
        <w:t>мущество</w:t>
      </w:r>
      <w:r w:rsidR="00A20711" w:rsidRPr="009E085B">
        <w:rPr>
          <w:sz w:val="22"/>
          <w:szCs w:val="22"/>
        </w:rPr>
        <w:t xml:space="preserve"> </w:t>
      </w:r>
      <w:r w:rsidR="002F508C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F508C" w:rsidRPr="009E085B">
        <w:rPr>
          <w:sz w:val="22"/>
          <w:szCs w:val="22"/>
        </w:rPr>
        <w:t>»</w:t>
      </w:r>
      <w:r w:rsidR="00040CFE" w:rsidRPr="009E085B">
        <w:rPr>
          <w:sz w:val="22"/>
          <w:szCs w:val="22"/>
        </w:rPr>
        <w:t>, выставляемое на</w:t>
      </w:r>
      <w:r w:rsidR="00F245D0" w:rsidRPr="009E085B">
        <w:rPr>
          <w:sz w:val="22"/>
          <w:szCs w:val="22"/>
        </w:rPr>
        <w:t xml:space="preserve"> </w:t>
      </w:r>
      <w:r w:rsidR="00162AE8" w:rsidRPr="009E085B">
        <w:rPr>
          <w:sz w:val="22"/>
          <w:szCs w:val="22"/>
        </w:rPr>
        <w:t>торги</w:t>
      </w:r>
      <w:r w:rsidR="00FB6482">
        <w:rPr>
          <w:sz w:val="22"/>
          <w:szCs w:val="22"/>
        </w:rPr>
        <w:t>, указано в Приложении № 1 к настоящему Договору задатка.</w:t>
      </w:r>
    </w:p>
    <w:p w:rsidR="00FA1E89" w:rsidRPr="009E085B" w:rsidRDefault="00FA1E89" w:rsidP="00A079B9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1.2. Продавец не возвращает Заявителю задаток в случае, если:</w:t>
      </w:r>
    </w:p>
    <w:p w:rsidR="007D1237" w:rsidRPr="009E085B" w:rsidRDefault="00FA1E89" w:rsidP="00C2618A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1.2.1. </w:t>
      </w:r>
      <w:r w:rsidR="00243C65" w:rsidRPr="009E085B">
        <w:rPr>
          <w:sz w:val="22"/>
          <w:szCs w:val="22"/>
        </w:rPr>
        <w:t>Заявитель признан победителем торгов</w:t>
      </w:r>
      <w:r w:rsidR="00567E6F">
        <w:rPr>
          <w:sz w:val="22"/>
          <w:szCs w:val="22"/>
        </w:rPr>
        <w:t xml:space="preserve"> </w:t>
      </w:r>
      <w:r w:rsidR="00567E6F" w:rsidRPr="00567E6F">
        <w:rPr>
          <w:b/>
          <w:sz w:val="22"/>
          <w:szCs w:val="22"/>
        </w:rPr>
        <w:t>посредством публичного предложения</w:t>
      </w:r>
      <w:r w:rsidR="007D1237" w:rsidRPr="009E085B">
        <w:rPr>
          <w:sz w:val="22"/>
          <w:szCs w:val="22"/>
        </w:rPr>
        <w:t>.</w:t>
      </w:r>
    </w:p>
    <w:p w:rsidR="00FA1E89" w:rsidRPr="009E085B" w:rsidRDefault="00027D97" w:rsidP="00C2618A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1.2.2. </w:t>
      </w:r>
      <w:r w:rsidR="00FA1E89" w:rsidRPr="009E085B">
        <w:rPr>
          <w:sz w:val="22"/>
          <w:szCs w:val="22"/>
        </w:rPr>
        <w:t>Заявителю, признанному победителем торгов</w:t>
      </w:r>
      <w:r w:rsidR="00E933A2" w:rsidRPr="009E085B">
        <w:rPr>
          <w:sz w:val="22"/>
          <w:szCs w:val="22"/>
        </w:rPr>
        <w:t xml:space="preserve"> или единственным участником торгов</w:t>
      </w:r>
      <w:r w:rsidR="00FA1E89" w:rsidRPr="009E085B">
        <w:rPr>
          <w:sz w:val="22"/>
          <w:szCs w:val="22"/>
        </w:rPr>
        <w:t>, будет предложено заключить договор купли-продажи</w:t>
      </w:r>
      <w:r w:rsidR="00FB6482">
        <w:rPr>
          <w:sz w:val="22"/>
          <w:szCs w:val="22"/>
        </w:rPr>
        <w:t xml:space="preserve"> </w:t>
      </w:r>
      <w:r w:rsidR="00FB6482" w:rsidRPr="00FB6482">
        <w:rPr>
          <w:sz w:val="22"/>
          <w:szCs w:val="22"/>
        </w:rPr>
        <w:t>(под договором купли-продажи для целей настоящего документа понимается договор уступки прав требования)</w:t>
      </w:r>
      <w:r w:rsidR="002A315A" w:rsidRPr="009E085B">
        <w:rPr>
          <w:color w:val="000000"/>
          <w:sz w:val="22"/>
          <w:szCs w:val="22"/>
        </w:rPr>
        <w:t>,</w:t>
      </w:r>
      <w:r w:rsidR="00FA1E89" w:rsidRPr="009E085B">
        <w:rPr>
          <w:sz w:val="22"/>
          <w:szCs w:val="22"/>
        </w:rPr>
        <w:t xml:space="preserve"> но он уклонится или откажется от подписания договора в </w:t>
      </w:r>
      <w:r w:rsidR="00BA789D" w:rsidRPr="009E085B">
        <w:rPr>
          <w:sz w:val="22"/>
          <w:szCs w:val="22"/>
        </w:rPr>
        <w:t xml:space="preserve">срок </w:t>
      </w:r>
      <w:r w:rsidR="00FA1E89" w:rsidRPr="009E085B">
        <w:rPr>
          <w:sz w:val="22"/>
          <w:szCs w:val="22"/>
        </w:rPr>
        <w:t>установленный</w:t>
      </w:r>
      <w:r w:rsidR="00BA789D" w:rsidRPr="009E085B">
        <w:rPr>
          <w:sz w:val="22"/>
          <w:szCs w:val="22"/>
        </w:rPr>
        <w:t>, п. 16 ст. 110 Федерального закона «О несостоятельности (банкротстве)» от 26.10.2002 г. № 127-ФЗ</w:t>
      </w:r>
      <w:r w:rsidR="00FA1E89" w:rsidRPr="009E085B">
        <w:rPr>
          <w:sz w:val="22"/>
          <w:szCs w:val="22"/>
        </w:rPr>
        <w:t>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1.2.</w:t>
      </w:r>
      <w:r w:rsidR="00027D97" w:rsidRPr="009E085B">
        <w:rPr>
          <w:sz w:val="22"/>
          <w:szCs w:val="22"/>
        </w:rPr>
        <w:t>3</w:t>
      </w:r>
      <w:r w:rsidRPr="009E085B">
        <w:rPr>
          <w:sz w:val="22"/>
          <w:szCs w:val="22"/>
        </w:rPr>
        <w:t>. Заявитель, заключивший договор купли-продажи, наруши</w:t>
      </w:r>
      <w:r w:rsidR="003106D3" w:rsidRPr="009E085B">
        <w:rPr>
          <w:sz w:val="22"/>
          <w:szCs w:val="22"/>
        </w:rPr>
        <w:t>т</w:t>
      </w:r>
      <w:r w:rsidRPr="009E085B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9E085B">
        <w:rPr>
          <w:sz w:val="22"/>
          <w:szCs w:val="22"/>
        </w:rPr>
        <w:t>имущества</w:t>
      </w:r>
      <w:r w:rsidRPr="009E085B">
        <w:rPr>
          <w:sz w:val="22"/>
          <w:szCs w:val="22"/>
        </w:rPr>
        <w:t>, указанн</w:t>
      </w:r>
      <w:r w:rsidR="003106D3" w:rsidRPr="009E085B">
        <w:rPr>
          <w:sz w:val="22"/>
          <w:szCs w:val="22"/>
        </w:rPr>
        <w:t>ого</w:t>
      </w:r>
      <w:r w:rsidRPr="009E085B">
        <w:rPr>
          <w:sz w:val="22"/>
          <w:szCs w:val="22"/>
        </w:rPr>
        <w:t xml:space="preserve"> в п. 1.1. настоящего Договора задатка. 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1.3.1.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не допущен к участию в торгах;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1.3.2.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не признан победителем торгов</w:t>
      </w:r>
      <w:r w:rsidR="00DD3847" w:rsidRPr="009E085B">
        <w:rPr>
          <w:sz w:val="22"/>
          <w:szCs w:val="22"/>
        </w:rPr>
        <w:t xml:space="preserve"> и, при этом, не признан единственным участником торгов</w:t>
      </w:r>
      <w:r w:rsidRPr="009E085B">
        <w:rPr>
          <w:sz w:val="22"/>
          <w:szCs w:val="22"/>
        </w:rPr>
        <w:t>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1.3.3.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E773AD" w:rsidRPr="009E085B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2.</w:t>
      </w:r>
      <w:r w:rsidR="005C2B12" w:rsidRPr="009E085B">
        <w:rPr>
          <w:b/>
          <w:sz w:val="22"/>
          <w:szCs w:val="22"/>
        </w:rPr>
        <w:t xml:space="preserve"> Права и</w:t>
      </w:r>
      <w:r w:rsidRPr="009E085B">
        <w:rPr>
          <w:b/>
          <w:sz w:val="22"/>
          <w:szCs w:val="22"/>
        </w:rPr>
        <w:t xml:space="preserve"> </w:t>
      </w:r>
      <w:r w:rsidR="005C2B12" w:rsidRPr="009E085B">
        <w:rPr>
          <w:b/>
          <w:sz w:val="22"/>
          <w:szCs w:val="22"/>
        </w:rPr>
        <w:t>о</w:t>
      </w:r>
      <w:r w:rsidRPr="009E085B">
        <w:rPr>
          <w:b/>
          <w:sz w:val="22"/>
          <w:szCs w:val="22"/>
        </w:rPr>
        <w:t xml:space="preserve">бязанности </w:t>
      </w:r>
      <w:r w:rsidR="007850CF" w:rsidRPr="009E085B">
        <w:rPr>
          <w:b/>
          <w:sz w:val="22"/>
          <w:szCs w:val="22"/>
        </w:rPr>
        <w:t>Заявител</w:t>
      </w:r>
      <w:r w:rsidR="00B12B80" w:rsidRPr="009E085B">
        <w:rPr>
          <w:b/>
          <w:sz w:val="22"/>
          <w:szCs w:val="22"/>
        </w:rPr>
        <w:t>я</w:t>
      </w:r>
    </w:p>
    <w:p w:rsidR="00224D49" w:rsidRPr="009E085B" w:rsidRDefault="00224D49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 </w:t>
      </w:r>
      <w:r w:rsidR="007850CF" w:rsidRPr="009E085B">
        <w:rPr>
          <w:sz w:val="22"/>
          <w:szCs w:val="22"/>
        </w:rPr>
        <w:t>Заявитель</w:t>
      </w:r>
      <w:r w:rsidRPr="009E085B">
        <w:rPr>
          <w:sz w:val="22"/>
          <w:szCs w:val="22"/>
        </w:rPr>
        <w:t xml:space="preserve"> обязан:</w:t>
      </w:r>
      <w:r w:rsidR="005B57A8" w:rsidRPr="009E085B">
        <w:rPr>
          <w:sz w:val="22"/>
          <w:szCs w:val="22"/>
        </w:rPr>
        <w:t xml:space="preserve"> </w:t>
      </w:r>
    </w:p>
    <w:p w:rsidR="005B57A8" w:rsidRPr="009E085B" w:rsidRDefault="005F2FFB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2.1.1. Внести задаток в </w:t>
      </w:r>
      <w:r w:rsidR="00567E6F" w:rsidRPr="00C122BF">
        <w:rPr>
          <w:sz w:val="22"/>
          <w:szCs w:val="22"/>
        </w:rPr>
        <w:t>соответствующей периоду подачи заявки</w:t>
      </w:r>
      <w:r w:rsidR="00567E6F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сумме</w:t>
      </w:r>
      <w:r w:rsidR="00FB6482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B6482">
        <w:rPr>
          <w:sz w:val="22"/>
          <w:szCs w:val="22"/>
        </w:rPr>
        <w:t>указанной в Приложении № 1 к настоящему Договору задатка</w:t>
      </w:r>
      <w:r w:rsidR="00115D32" w:rsidRPr="009E085B">
        <w:rPr>
          <w:sz w:val="22"/>
          <w:szCs w:val="22"/>
        </w:rPr>
        <w:t xml:space="preserve">, на банковский счет </w:t>
      </w:r>
      <w:r w:rsidR="002F508C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F508C" w:rsidRPr="009E085B">
        <w:rPr>
          <w:sz w:val="22"/>
          <w:szCs w:val="22"/>
        </w:rPr>
        <w:t>»</w:t>
      </w:r>
      <w:r w:rsidR="00115D32" w:rsidRPr="009E085B">
        <w:rPr>
          <w:sz w:val="22"/>
          <w:szCs w:val="22"/>
        </w:rPr>
        <w:t xml:space="preserve"> </w:t>
      </w:r>
      <w:r w:rsidR="00284C93" w:rsidRPr="009E085B">
        <w:rPr>
          <w:sz w:val="22"/>
          <w:szCs w:val="22"/>
        </w:rPr>
        <w:t>для внесения задатка</w:t>
      </w:r>
      <w:r w:rsidR="00A079B9" w:rsidRPr="009E085B">
        <w:rPr>
          <w:sz w:val="22"/>
          <w:szCs w:val="22"/>
        </w:rPr>
        <w:t>,</w:t>
      </w:r>
      <w:r w:rsidR="00115D32" w:rsidRPr="009E085B">
        <w:rPr>
          <w:sz w:val="22"/>
          <w:szCs w:val="22"/>
        </w:rPr>
        <w:t xml:space="preserve"> указанный в п. 6.1 настоящего договора, не </w:t>
      </w:r>
      <w:r w:rsidR="00567E6F" w:rsidRPr="00C122BF">
        <w:rPr>
          <w:sz w:val="22"/>
          <w:szCs w:val="22"/>
        </w:rPr>
        <w:t>позднее даты окончания периода проведения торгов, в который подана заявка</w:t>
      </w:r>
      <w:r w:rsidR="00115D32" w:rsidRPr="009E085B">
        <w:rPr>
          <w:sz w:val="22"/>
          <w:szCs w:val="22"/>
        </w:rPr>
        <w:t>.</w:t>
      </w:r>
    </w:p>
    <w:p w:rsidR="00B759DA" w:rsidRPr="009E085B" w:rsidRDefault="00B759DA" w:rsidP="00895EA8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В платежном документе в графе «назначение платежа» Заявитель указывает: «</w:t>
      </w:r>
      <w:r w:rsidR="00D856C0" w:rsidRPr="009E085B">
        <w:rPr>
          <w:sz w:val="22"/>
          <w:szCs w:val="22"/>
        </w:rPr>
        <w:t>Задаток за участие в торгах</w:t>
      </w:r>
      <w:r w:rsidR="00895EA8">
        <w:rPr>
          <w:sz w:val="22"/>
          <w:szCs w:val="22"/>
        </w:rPr>
        <w:t xml:space="preserve"> по Лоту №___</w:t>
      </w:r>
      <w:r w:rsidRPr="009E085B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2F289C" w:rsidRPr="009E085B" w:rsidRDefault="002F289C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2.1.2. Предоставить </w:t>
      </w:r>
      <w:r w:rsidR="00B433EE" w:rsidRPr="009E085B">
        <w:rPr>
          <w:sz w:val="22"/>
          <w:szCs w:val="22"/>
        </w:rPr>
        <w:t xml:space="preserve">подписанный договор </w:t>
      </w:r>
      <w:r w:rsidR="00284C93" w:rsidRPr="009E085B">
        <w:rPr>
          <w:sz w:val="22"/>
          <w:szCs w:val="22"/>
        </w:rPr>
        <w:t xml:space="preserve">задатка </w:t>
      </w:r>
      <w:r w:rsidR="00B433EE" w:rsidRPr="009E085B">
        <w:rPr>
          <w:sz w:val="22"/>
          <w:szCs w:val="22"/>
        </w:rPr>
        <w:t>одновременно с представлением заявки на участие в торгах.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2.2. Заявитель вправе:</w:t>
      </w:r>
    </w:p>
    <w:p w:rsidR="00D450CB" w:rsidRPr="009E085B" w:rsidRDefault="00D450CB" w:rsidP="00D450C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2.2.1. направить за</w:t>
      </w:r>
      <w:r w:rsidR="00284C93" w:rsidRPr="009E085B">
        <w:rPr>
          <w:sz w:val="22"/>
          <w:szCs w:val="22"/>
        </w:rPr>
        <w:t xml:space="preserve">даток на </w:t>
      </w:r>
      <w:r w:rsidRPr="009E085B">
        <w:rPr>
          <w:sz w:val="22"/>
          <w:szCs w:val="22"/>
        </w:rPr>
        <w:t>банковский счет 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Pr="009E085B">
        <w:rPr>
          <w:sz w:val="22"/>
          <w:szCs w:val="22"/>
        </w:rPr>
        <w:t>»</w:t>
      </w:r>
      <w:r w:rsidR="00284C93" w:rsidRPr="009E085B">
        <w:rPr>
          <w:sz w:val="22"/>
          <w:szCs w:val="22"/>
        </w:rPr>
        <w:t xml:space="preserve"> для внесения задатка, указанный в п. 6.1 настоящего договора,</w:t>
      </w:r>
      <w:r w:rsidRPr="009E085B">
        <w:rPr>
          <w:sz w:val="22"/>
          <w:szCs w:val="22"/>
        </w:rPr>
        <w:t xml:space="preserve"> без представления подписанного договора задатка, что считается акцептом размещенного в Едином федеральном реестре сведений о банкротстве договора о задатке.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lastRenderedPageBreak/>
        <w:t xml:space="preserve">2.2.2. представить платежный документ с отметкой банка об исполнении, подтверждающий внесение установленной суммы задатка на отдельный банковский счет </w:t>
      </w:r>
      <w:r w:rsidR="00284C93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84C93" w:rsidRPr="009E085B">
        <w:rPr>
          <w:sz w:val="22"/>
          <w:szCs w:val="22"/>
        </w:rPr>
        <w:t>» для внесения задатка,</w:t>
      </w:r>
      <w:r w:rsidRPr="009E085B">
        <w:rPr>
          <w:sz w:val="22"/>
          <w:szCs w:val="22"/>
        </w:rPr>
        <w:t xml:space="preserve"> указанный в п. 6.1 настоящего договора, одновременно с представлением заявки на участие в торгах.</w:t>
      </w:r>
    </w:p>
    <w:p w:rsidR="00752BE9" w:rsidRPr="009E085B" w:rsidRDefault="00752BE9">
      <w:pPr>
        <w:jc w:val="center"/>
        <w:rPr>
          <w:b/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3. Обязанности Продавца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3.1. Продавец обязан: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3.1.1. Засчитать задаток, внесенный Заявителем</w:t>
      </w:r>
      <w:r w:rsidR="00284C93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3.1.2. Возвратить Заявителю задаток </w:t>
      </w:r>
      <w:r w:rsidR="002A315A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 xml:space="preserve">путем перечисления всей суммы задатка на его расчетный </w:t>
      </w:r>
      <w:r w:rsidR="00F32194" w:rsidRPr="009E085B">
        <w:rPr>
          <w:sz w:val="22"/>
          <w:szCs w:val="22"/>
        </w:rPr>
        <w:t>счет,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3.1.3. Возвратить Заявителю задаток </w:t>
      </w:r>
      <w:r w:rsidR="002A315A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9E085B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 xml:space="preserve">3.1.4. Возвратить Заявителю задаток </w:t>
      </w:r>
      <w:r w:rsidR="00A86866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не признан победителем торгов</w:t>
      </w:r>
      <w:r w:rsidR="00DD3847" w:rsidRPr="009E085B">
        <w:rPr>
          <w:sz w:val="22"/>
          <w:szCs w:val="22"/>
        </w:rPr>
        <w:t xml:space="preserve"> и, при этом, не признан единственным участником торгов</w:t>
      </w:r>
      <w:r w:rsidRPr="009E085B">
        <w:rPr>
          <w:sz w:val="22"/>
          <w:szCs w:val="22"/>
        </w:rPr>
        <w:t>.</w:t>
      </w:r>
    </w:p>
    <w:p w:rsidR="00005727" w:rsidRPr="009E085B" w:rsidRDefault="00005727" w:rsidP="00005727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67E6F">
        <w:rPr>
          <w:sz w:val="22"/>
          <w:szCs w:val="22"/>
        </w:rPr>
        <w:t>.</w:t>
      </w:r>
      <w:r w:rsidRPr="009E085B">
        <w:rPr>
          <w:sz w:val="22"/>
          <w:szCs w:val="22"/>
        </w:rPr>
        <w:t>2,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005727" w:rsidRPr="009E085B" w:rsidRDefault="00B759DA" w:rsidP="00005727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>3.3.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B759DA" w:rsidRPr="009E085B" w:rsidRDefault="00B759DA" w:rsidP="00005727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9E085B" w:rsidRDefault="005808A5" w:rsidP="005808A5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4. Заключение Договора задатка</w:t>
      </w:r>
    </w:p>
    <w:p w:rsidR="00DE2F63" w:rsidRPr="009E085B" w:rsidRDefault="00115D32" w:rsidP="00115D32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Заявитель скачивает файл, содержащий </w:t>
      </w:r>
      <w:r w:rsidR="00CA1CFA" w:rsidRPr="009E085B">
        <w:rPr>
          <w:sz w:val="22"/>
          <w:szCs w:val="22"/>
        </w:rPr>
        <w:t xml:space="preserve">проект </w:t>
      </w:r>
      <w:r w:rsidRPr="009E085B">
        <w:rPr>
          <w:sz w:val="22"/>
          <w:szCs w:val="22"/>
        </w:rPr>
        <w:t>договор</w:t>
      </w:r>
      <w:r w:rsidR="00CA1CFA" w:rsidRPr="009E085B">
        <w:rPr>
          <w:sz w:val="22"/>
          <w:szCs w:val="22"/>
        </w:rPr>
        <w:t>а</w:t>
      </w:r>
      <w:r w:rsidRPr="009E085B">
        <w:rPr>
          <w:sz w:val="22"/>
          <w:szCs w:val="22"/>
        </w:rPr>
        <w:t xml:space="preserve"> задатка, </w:t>
      </w:r>
      <w:r w:rsidR="00B433EE" w:rsidRPr="009E085B">
        <w:rPr>
          <w:sz w:val="22"/>
          <w:szCs w:val="22"/>
        </w:rPr>
        <w:t xml:space="preserve">размещенный </w:t>
      </w:r>
      <w:r w:rsidR="00005727" w:rsidRPr="009E085B">
        <w:rPr>
          <w:sz w:val="22"/>
          <w:szCs w:val="22"/>
        </w:rPr>
        <w:t xml:space="preserve">на Электронной площадке и </w:t>
      </w:r>
      <w:r w:rsidR="00B433EE" w:rsidRPr="009E085B">
        <w:rPr>
          <w:sz w:val="22"/>
          <w:szCs w:val="22"/>
        </w:rPr>
        <w:t>в Едином федеральном реестре сведений о банкротстве</w:t>
      </w:r>
      <w:r w:rsidRPr="009E085B">
        <w:rPr>
          <w:sz w:val="22"/>
          <w:szCs w:val="22"/>
        </w:rPr>
        <w:t>, заполняет свои реквизиты</w:t>
      </w:r>
      <w:r w:rsidR="00B433EE" w:rsidRPr="009E085B">
        <w:rPr>
          <w:sz w:val="22"/>
          <w:szCs w:val="22"/>
        </w:rPr>
        <w:t xml:space="preserve"> </w:t>
      </w:r>
      <w:r w:rsidR="00005727" w:rsidRPr="009E085B">
        <w:rPr>
          <w:sz w:val="22"/>
          <w:szCs w:val="22"/>
        </w:rPr>
        <w:t xml:space="preserve">в п.6.2. договора задатка </w:t>
      </w:r>
      <w:r w:rsidR="00B433EE" w:rsidRPr="009E085B">
        <w:rPr>
          <w:sz w:val="22"/>
          <w:szCs w:val="22"/>
        </w:rPr>
        <w:t>и</w:t>
      </w:r>
      <w:r w:rsidRPr="009E085B">
        <w:rPr>
          <w:sz w:val="22"/>
          <w:szCs w:val="22"/>
        </w:rPr>
        <w:t xml:space="preserve"> подписывает договор</w:t>
      </w:r>
      <w:r w:rsidR="00114D63" w:rsidRPr="009E085B">
        <w:rPr>
          <w:sz w:val="22"/>
          <w:szCs w:val="22"/>
        </w:rPr>
        <w:t xml:space="preserve"> своей электронной подписью</w:t>
      </w:r>
      <w:r w:rsidRPr="009E085B">
        <w:rPr>
          <w:sz w:val="22"/>
          <w:szCs w:val="22"/>
        </w:rPr>
        <w:t xml:space="preserve">. </w:t>
      </w:r>
      <w:r w:rsidR="00DE2F63" w:rsidRPr="009E085B">
        <w:rPr>
          <w:sz w:val="22"/>
          <w:szCs w:val="22"/>
        </w:rPr>
        <w:t xml:space="preserve">Заявитель </w:t>
      </w:r>
      <w:r w:rsidR="00B433EE" w:rsidRPr="009E085B">
        <w:rPr>
          <w:sz w:val="22"/>
          <w:szCs w:val="22"/>
        </w:rPr>
        <w:t xml:space="preserve">представляет подписанный </w:t>
      </w:r>
      <w:r w:rsidR="00DE2F63" w:rsidRPr="009E085B">
        <w:rPr>
          <w:sz w:val="22"/>
          <w:szCs w:val="22"/>
        </w:rPr>
        <w:t>договор</w:t>
      </w:r>
      <w:r w:rsidR="00B433EE" w:rsidRPr="009E085B">
        <w:rPr>
          <w:sz w:val="22"/>
          <w:szCs w:val="22"/>
        </w:rPr>
        <w:t xml:space="preserve"> одновременно с</w:t>
      </w:r>
      <w:r w:rsidR="00DE2F63" w:rsidRPr="009E085B">
        <w:rPr>
          <w:sz w:val="22"/>
          <w:szCs w:val="22"/>
        </w:rPr>
        <w:t xml:space="preserve"> </w:t>
      </w:r>
      <w:r w:rsidR="00B433EE" w:rsidRPr="009E085B">
        <w:rPr>
          <w:sz w:val="22"/>
          <w:szCs w:val="22"/>
        </w:rPr>
        <w:t>представлением заявки на участие в торгах</w:t>
      </w:r>
      <w:r w:rsidR="00005727" w:rsidRPr="009E085B">
        <w:rPr>
          <w:sz w:val="22"/>
          <w:szCs w:val="22"/>
        </w:rPr>
        <w:t xml:space="preserve"> на Электронную площадку</w:t>
      </w:r>
      <w:r w:rsidR="00DE2F63" w:rsidRPr="009E085B">
        <w:rPr>
          <w:sz w:val="22"/>
          <w:szCs w:val="22"/>
        </w:rPr>
        <w:t>.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5. Срок действия Договора</w:t>
      </w:r>
    </w:p>
    <w:p w:rsidR="00224D49" w:rsidRPr="009E085B" w:rsidRDefault="00224D49">
      <w:pPr>
        <w:pStyle w:val="10"/>
        <w:rPr>
          <w:sz w:val="22"/>
          <w:szCs w:val="22"/>
        </w:rPr>
      </w:pPr>
      <w:r w:rsidRPr="009E085B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6. Юридические адреса и реквизиты сторон</w:t>
      </w:r>
    </w:p>
    <w:p w:rsidR="00115D32" w:rsidRPr="009E085B" w:rsidRDefault="00115D32" w:rsidP="00115D32">
      <w:pPr>
        <w:ind w:firstLine="720"/>
        <w:jc w:val="both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6.1. Продавец:</w:t>
      </w:r>
    </w:p>
    <w:p w:rsidR="009E085B" w:rsidRPr="009E085B" w:rsidRDefault="009E085B" w:rsidP="009E085B">
      <w:pPr>
        <w:jc w:val="both"/>
        <w:rPr>
          <w:sz w:val="22"/>
          <w:szCs w:val="22"/>
        </w:rPr>
      </w:pPr>
      <w:r w:rsidRPr="009E085B">
        <w:rPr>
          <w:sz w:val="22"/>
          <w:szCs w:val="22"/>
        </w:rPr>
        <w:t>ООО «ВОСТОК ОПТ»</w:t>
      </w:r>
    </w:p>
    <w:p w:rsidR="009E085B" w:rsidRPr="009E085B" w:rsidRDefault="009E085B" w:rsidP="009E085B">
      <w:pPr>
        <w:jc w:val="both"/>
        <w:rPr>
          <w:sz w:val="22"/>
          <w:szCs w:val="22"/>
          <w:shd w:val="clear" w:color="auto" w:fill="FFFFFF"/>
        </w:rPr>
      </w:pPr>
      <w:r w:rsidRPr="009E085B">
        <w:rPr>
          <w:sz w:val="22"/>
          <w:szCs w:val="22"/>
          <w:shd w:val="clear" w:color="auto" w:fill="FFFFFF"/>
        </w:rPr>
        <w:t>ОГРН 1162511051471, ИНН 2511097878, КПП 540601001</w:t>
      </w:r>
    </w:p>
    <w:p w:rsidR="009E085B" w:rsidRPr="009E085B" w:rsidRDefault="00731BE1" w:rsidP="009E085B">
      <w:pPr>
        <w:jc w:val="both"/>
        <w:rPr>
          <w:sz w:val="22"/>
          <w:szCs w:val="22"/>
        </w:rPr>
      </w:pPr>
      <w:hyperlink r:id="rId7" w:tgtFrame="_blank" w:history="1">
        <w:r w:rsidR="009E085B" w:rsidRPr="009E085B">
          <w:rPr>
            <w:sz w:val="22"/>
            <w:szCs w:val="22"/>
            <w:shd w:val="clear" w:color="auto" w:fill="FFFFFF"/>
          </w:rPr>
          <w:t>630005, г. Новосибирск, ул. Крылова, д. 36, офис 219</w:t>
        </w:r>
      </w:hyperlink>
    </w:p>
    <w:p w:rsidR="009E085B" w:rsidRPr="009E085B" w:rsidRDefault="009E085B" w:rsidP="00B759DA">
      <w:pPr>
        <w:jc w:val="both"/>
        <w:rPr>
          <w:sz w:val="22"/>
          <w:szCs w:val="22"/>
          <w:shd w:val="clear" w:color="auto" w:fill="FFFFFF"/>
        </w:rPr>
      </w:pPr>
      <w:r w:rsidRPr="009E085B">
        <w:rPr>
          <w:sz w:val="22"/>
          <w:szCs w:val="22"/>
          <w:shd w:val="clear" w:color="auto" w:fill="FFFFFF"/>
        </w:rPr>
        <w:t>Р/с 40702810912020626935 Филиала «Корпоративный» ПАО «Совкомбанк»</w:t>
      </w:r>
    </w:p>
    <w:p w:rsidR="00B759DA" w:rsidRPr="009E085B" w:rsidRDefault="009E085B" w:rsidP="00B759DA">
      <w:pPr>
        <w:jc w:val="both"/>
        <w:rPr>
          <w:sz w:val="22"/>
          <w:szCs w:val="22"/>
        </w:rPr>
      </w:pPr>
      <w:r w:rsidRPr="009E085B">
        <w:rPr>
          <w:sz w:val="22"/>
          <w:szCs w:val="22"/>
          <w:shd w:val="clear" w:color="auto" w:fill="FFFFFF"/>
        </w:rPr>
        <w:t>БИК 044525360 К/с 30101810445250000360</w:t>
      </w:r>
    </w:p>
    <w:p w:rsidR="00224D49" w:rsidRPr="009E085B" w:rsidRDefault="00224D49" w:rsidP="00B759DA">
      <w:pPr>
        <w:jc w:val="both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 xml:space="preserve">6.2. </w:t>
      </w:r>
      <w:r w:rsidR="007850CF" w:rsidRPr="009E085B">
        <w:rPr>
          <w:b/>
          <w:sz w:val="22"/>
          <w:szCs w:val="22"/>
        </w:rPr>
        <w:t>Заявитель</w:t>
      </w:r>
      <w:r w:rsidRPr="009E085B">
        <w:rPr>
          <w:b/>
          <w:sz w:val="22"/>
          <w:szCs w:val="22"/>
        </w:rPr>
        <w:t>:</w:t>
      </w:r>
    </w:p>
    <w:p w:rsidR="00224D49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5B5448" w:rsidRPr="009E085B" w:rsidRDefault="005B5448" w:rsidP="00437253">
      <w:pPr>
        <w:ind w:left="1418" w:hanging="1418"/>
        <w:rPr>
          <w:sz w:val="22"/>
          <w:szCs w:val="22"/>
        </w:rPr>
      </w:pPr>
      <w:bookmarkStart w:id="0" w:name="_GoBack"/>
      <w:bookmarkEnd w:id="0"/>
      <w:r w:rsidRPr="009E085B">
        <w:rPr>
          <w:sz w:val="22"/>
          <w:szCs w:val="22"/>
        </w:rPr>
        <w:t xml:space="preserve">______________________________________________ </w:t>
      </w:r>
    </w:p>
    <w:p w:rsidR="005B5448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224D49" w:rsidRPr="009E085B" w:rsidRDefault="00224D49">
      <w:pPr>
        <w:ind w:left="1418" w:hanging="1418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224D49" w:rsidRPr="009E085B"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b/>
                <w:sz w:val="22"/>
                <w:szCs w:val="22"/>
              </w:rPr>
            </w:pPr>
            <w:r w:rsidRPr="009E085B">
              <w:rPr>
                <w:b/>
                <w:sz w:val="22"/>
                <w:szCs w:val="22"/>
              </w:rPr>
              <w:t xml:space="preserve">За </w:t>
            </w:r>
            <w:r w:rsidR="007850CF" w:rsidRPr="009E085B">
              <w:rPr>
                <w:b/>
                <w:sz w:val="22"/>
                <w:szCs w:val="22"/>
              </w:rPr>
              <w:t>Заявител</w:t>
            </w:r>
            <w:r w:rsidR="003D03E0" w:rsidRPr="009E085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b/>
                <w:sz w:val="22"/>
                <w:szCs w:val="22"/>
              </w:rPr>
            </w:pPr>
            <w:r w:rsidRPr="009E085B">
              <w:rPr>
                <w:b/>
                <w:sz w:val="22"/>
                <w:szCs w:val="22"/>
              </w:rPr>
              <w:t xml:space="preserve">За Продавца </w:t>
            </w:r>
          </w:p>
          <w:p w:rsidR="00B433EE" w:rsidRPr="009E085B" w:rsidRDefault="00B433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4D49" w:rsidRPr="009E085B"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9E085B">
        <w:tc>
          <w:tcPr>
            <w:tcW w:w="4661" w:type="dxa"/>
          </w:tcPr>
          <w:p w:rsidR="00437253" w:rsidRPr="009E085B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9E085B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9E085B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6E7B3D" w:rsidRPr="009E085B" w:rsidRDefault="006E7B3D" w:rsidP="006E7B3D">
            <w:pPr>
              <w:widowControl w:val="0"/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 xml:space="preserve">Конкурсный управляющий </w:t>
            </w:r>
          </w:p>
          <w:p w:rsidR="006E7B3D" w:rsidRPr="009E085B" w:rsidRDefault="006E7B3D" w:rsidP="006E7B3D">
            <w:pPr>
              <w:widowControl w:val="0"/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ООО «</w:t>
            </w:r>
            <w:r w:rsidR="009E085B" w:rsidRPr="009E085B">
              <w:rPr>
                <w:bCs/>
                <w:sz w:val="22"/>
                <w:szCs w:val="22"/>
                <w:shd w:val="clear" w:color="auto" w:fill="FFFFFF"/>
              </w:rPr>
              <w:t>ВОСТОК ОПТ</w:t>
            </w:r>
            <w:r w:rsidRPr="009E085B">
              <w:rPr>
                <w:sz w:val="22"/>
                <w:szCs w:val="22"/>
              </w:rPr>
              <w:t>»</w:t>
            </w:r>
          </w:p>
          <w:p w:rsidR="00224D49" w:rsidRPr="009E085B" w:rsidRDefault="009E085B" w:rsidP="006E2767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Е.А. Сукиасян</w:t>
            </w:r>
          </w:p>
        </w:tc>
      </w:tr>
    </w:tbl>
    <w:p w:rsidR="00224D49" w:rsidRDefault="00224D49">
      <w:pPr>
        <w:ind w:left="2880" w:firstLine="720"/>
        <w:jc w:val="both"/>
        <w:rPr>
          <w:sz w:val="22"/>
          <w:szCs w:val="22"/>
        </w:rPr>
      </w:pPr>
    </w:p>
    <w:p w:rsidR="00CB6661" w:rsidRPr="00915EAF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915EAF">
        <w:rPr>
          <w:sz w:val="22"/>
          <w:szCs w:val="22"/>
        </w:rPr>
        <w:lastRenderedPageBreak/>
        <w:t xml:space="preserve">Приложение № 1 </w:t>
      </w:r>
    </w:p>
    <w:p w:rsidR="00CB6661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915EAF">
        <w:rPr>
          <w:sz w:val="22"/>
          <w:szCs w:val="22"/>
        </w:rPr>
        <w:t>к Договору задатка ООО «ВОСТОК ОПТ»</w:t>
      </w:r>
      <w:r w:rsidR="006468B9">
        <w:rPr>
          <w:sz w:val="22"/>
          <w:szCs w:val="22"/>
        </w:rPr>
        <w:t xml:space="preserve"> на торги</w:t>
      </w:r>
    </w:p>
    <w:p w:rsidR="003F2069" w:rsidRPr="00915EAF" w:rsidRDefault="003F2069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567E6F">
        <w:rPr>
          <w:b/>
          <w:sz w:val="22"/>
          <w:szCs w:val="22"/>
        </w:rPr>
        <w:t>посредством публичного предложения</w:t>
      </w:r>
    </w:p>
    <w:p w:rsidR="00CB6661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915EAF">
        <w:rPr>
          <w:sz w:val="22"/>
          <w:szCs w:val="22"/>
        </w:rPr>
        <w:tab/>
      </w:r>
      <w:r w:rsidRPr="00915EAF">
        <w:rPr>
          <w:sz w:val="22"/>
          <w:szCs w:val="22"/>
        </w:rPr>
        <w:tab/>
      </w:r>
      <w:r w:rsidRPr="00915EAF">
        <w:rPr>
          <w:sz w:val="22"/>
          <w:szCs w:val="22"/>
        </w:rPr>
        <w:tab/>
      </w: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 xml:space="preserve">Лот № 1. Право требования на основании Определения Арбитражного суда Новосибирской области от11.06.2024 г. по делу А45-12716/2023 к ООО «Альянс-НСК» (ИНН5405463630 ) возврата самоходной машины автопогрузчик с вилочным хватом TOYOTA 02-8FGL 15, 2017 г.в., заводской номер 8FGL18-6637; самоходной машины автопогрузчик с вилочным хватом TOYOTA 02-8FGL 20, 2017 г.в., заводской номер 8FGL25-63806; самоходной машины - погрузчик SEM, SEM636D 2020, 2020 г.в., заводской номер SEM00636A3D301130; или, если при исполнении решения суда присужденное имущество не окажется в наличии, право требования взыскания с ООО «Альянс-НСК» (ИНН5405463630 ) денежных средств в размере рыночной стоимости самоходной машины автопогрузчик с вилочным хватом TOYOTA 02-8FGL 15, 2017 г.в., заводской номер 8FGL18-6637 в размере 997000,00 руб., рыночной стоимости самоходной машины автопогрузчик с вилочным хватом TOYOTA 02-8FGL20, 2017 г.в., заводской номер 8FGL25-63806 в размере 997000,00 руб.; рыночной стоимости самоходной машины- погрузчик SEM, SEM636D 2020, 2020 г.в., заводской номер SEM00636A3D301130 в размере 3279000,00 руб., на общую сумму 5 273 000,00 руб. </w:t>
      </w: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Начальная цена 2420307,00 руб. Величина снижения цены 332199,00 руб. Минимальная цена продажи 94914,00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2 420 307.00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242 030.70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2 088 108.00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208 810.80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1 755 909.00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175 590.90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1 423 710.00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142 371.00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1 091 511.00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109 151.10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759 312.00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75 931.20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427 113.00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42 711.30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94 914.00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9 491.40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2. Право требования взыскания денежных средств с "ООО "Альянс-НСК" (ИНН 5405463630) согласно определению Арбитражного суда Новосибирской области от 11.06.2024 по делу А45-12716/2023 о взыскании судебных расходов по государственной пошлине на сумму 9 000,00 руб. Начальная цена 4131,00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567,00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162,00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4 131.00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413.10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3 564.00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356.40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2 997.00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299.70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2 430.00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243.00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1 863.00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186.30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1 296.00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129.60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729.00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72.90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16.20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3. Право требования взыскания денежных средств с ООО ТК "ТР" согласно Решению Арбитражного суда Новосибирской области от 12.08.2024 по делу № А45-15387/2024 на сумму 4 185 120,07 руб. Начальная цена 1920970,11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263662,56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75332,19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1 920 970.11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192 097.01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1 657 307.55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165 730.76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1 393 644.99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139 364.50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1 129 982.43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112 998.24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866 319.87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86 631.99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lastRenderedPageBreak/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602 657.31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60 265.73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338 994.75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33 899.47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75 332.19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7 533.22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 xml:space="preserve">Лот № 4. Право требования взыскания денежных средств с ИП Пучкова Андрея Викторовича согласно Определению Арбитражного суда Новосибирской области от 15.10.2024 по делу № А45-12716/2023 на сумму 9565 276,00 руб. </w:t>
      </w: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Начальная цена 4390461,68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602612,39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172174,97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4 390 461.68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439 046.17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3 787 849.29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378 784.93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3 185 236.90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318 523.69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2 582 624.51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258 262.45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1 980 012.12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198 001.21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1 377 399.73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137 739.97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774 787.34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77 478.73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172 174.97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17 217.50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5. Право требования взыскания денежных средств с ООО "Г.Т.Р. Экспорт и Импорт" согласно Определению Арбитражного суда Новосибирской области от 18.10.2024 по делу № А45-12716/2023 на сумму 8456 000,00 руб. Начальная цена 3881304,00 руб. Величина снижения цены 532728,00 руб. Минимальная цена продажи 152208,00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3 881 304.00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388 130.40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3 348 576.00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334 857.60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2 815 848.00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281 584.80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2 283 120.00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228 312.00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1 750 392.00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175 039.20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1 217 664.00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121 766.40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684 936.00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68 493.60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152 208.00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15 220.80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6. Право требования взыскания денежных средств с ООО "Г.Т.Р. Экспорт и Импорт" согласно Определению Арбитражного суда Новосибирской области от 04.10.2024 по делу № А45-12716/2023 на сумму 3856 000,00 руб. Начальная цена 1769904,00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242928,00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69408,00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1 769 904.00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176 990.40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1 526 976.00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152 697.60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1 284 048.00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128 404.80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1 041 120.00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104 112.00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798 192.00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79 819.20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555 264.00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55 526.40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312 336.00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31 233.60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69 408.00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6 940.80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7. Право требования взыскания денежных средств с ИП Пучкова Андрея Викторовича согласно определению Арбитражного суда Новосибирской области от 18.10.2024 по делу № А45-12716/2023 на сумму 3206000,00 руб. Начальная цена 1471554,00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201978,00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57708,00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1 471 554.00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147 155.40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lastRenderedPageBreak/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1 269 576.00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126 957.60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1 067 598.00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106 759.80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865 620.00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86 562.00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663 642.00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66 364.20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461 664.00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46 166.40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259 686.00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25 968.60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57 708.00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5 770.80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8. Право требования взыскания денежных средств с ООО "Азиатские торговые линии" согласно определению Арбитражного суда Новосибирской области от 02.10.2024 по делу № А45-12716/2023 на сумму 80887 000,00 руб. Начальная цена 37127133,00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5095881,00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1455966,00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37 127 133.00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3 712 713.30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32 031 252.00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3 203 125.20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26 935 371.00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2 693 537.10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21 839 490.00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2 183 949.00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16 743 609.00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1 674 360.90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11 647 728.00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1 164 772.80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6 551 847.00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655 184.70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1 455 966.00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145 596.60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10. Право требования взыскания денежных средств с главы КХ Варданян Г.Л. согласно Решению Арбитражного суда Новосибирской области от 01.06.2021 по делу № А45-5873/2021 на сумму 3571659,80 руб. Начальная цена 1639391,85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225014,57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64289,88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1 639 391.85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163 939.19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1 414 377.12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141 437.73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1 189 362.39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118 936.27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964 347.66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96 434.82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739 332.94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73 933.36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514 318.21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51 431.90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289 305.12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28 930.45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64 289.88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6 428.99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11. Право требования взыскания денежных средств с TOYO FEED LIMITED (Бангладеш) на сумму 213770,20 долларов США. Начальная цена 7735370,58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1061717,53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303347,87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7 735 370.58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773 537.06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6 673 653.05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667 365.31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5 611 935.52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561 193.55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4 550 217.99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455 021.80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3 488 500.46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348 850.05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2 426 782.93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242 678.29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1 365 065.40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136 506.54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303 347.87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30 334.79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12. Право требования взыскания денежных средств с Куценко Александр Валериевич (Китай) на сумму 5507832,6 китайских юаней. Начальная цена 27795647,89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3815088,93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1090025,41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lastRenderedPageBreak/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27 795 647.89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2 779 564.79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23 980 558.96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2 398 055.90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20 165 470.03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2 016 547.00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16 350 381.10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1 635 038.11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12 535 292.17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1 253 529.22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8 720 203.24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872 020.32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4 905 114.31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490 511.43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1 090 025.41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109 002.54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13. Право требования взыскания денежных средств с Лихогра Наталья Викторовна на сумму 11814004,35 китайских юаней. Начальная цена 59620168,03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8183160,32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2338045,81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59 620 168.03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5 962 016.80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51 437 007.71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5 143 700.77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43 253 847.39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4 325 384.74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35 070 687.07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3 507 068.71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26 887 526.75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2 688 752.67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18 704 366.43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1 870 436.64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10 521 206.11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1 052 120.61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2 338 045.81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233 804.58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14. Право требования взыскания денежных средств GUANGXI KISS LOTUS IMPORT AND EXPORTTRADE CO., LTD (Китай) на сумму 9 904 785,15 российских рублей. Начальная цена 4546296,38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624001,46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178286,13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4 546 296.38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454 629.64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3 922 294.92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392 229.49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3 298 293.46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329 829.35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2 674 292.00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267 429.20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2 050 290.54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205 029.05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1 426 289.08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142 628.91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802 287.62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80 228.76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178 286.13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17 828.62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15. Право требования взыскания денежных средств с SUIFENHE XUPU TRADING СО LTD (Китай) на сумму 15 546 139,2 китайских юаней. Начальная цена 78454637,73 руб. Величина снижения цены 10768283,61 руб. Минимальная цена продажи 3076652,46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78 454 637.73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7 845 463.77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67 686 354.12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6 768 635.41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56 918 070.51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5 691 807.05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46 149 786.90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4 614 978.69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35 381 503.29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3 538 150.33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24 613 219.68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2 461 321.97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13 844 936.07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1 384 493.61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3 076 652.46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307 665.25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lastRenderedPageBreak/>
        <w:t>Лот № 16. Право требования взыскания денежных средств с Jilin Yuhong Import and Export Trade Co.,Ltd (Китай) на сумму 33 736 055,16 российских рублей. Начальная цена 15484849,32 руб. Величина снижения цены 2125371,48 руб. Минимальная цена продажи 607248,99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15 484 849.32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1 548 484.93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13 359 477.84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1 335 947.78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11 234 106.36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1 123 410.64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9 108 734.88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910 873.49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6 983 363.40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698 336.34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4 857 991.92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485 799.19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2 732 620.44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273 262.04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607 248.99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60 724.90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17. Право требования взыскания денежных средств с Jilin Yuhong Import and Export Trade Co.,Ltd(Китай) на сумму 400 000,00 китайских юаней. Начальная цена 2018626,92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277066,44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79161,84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2 018 626.92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201 862.69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1 741 560.48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174 156.05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1 464 494.04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146 449.40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1 187 427.60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118 742.76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910 361.16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91 036.12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633 294.72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63 329.47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356 228.28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35 622.83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79 161.84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7 916.18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18. Право требования взыскания денежных средств с Qingdao Xinzhi Nong Biotechnology Co., Ltd (Китай) на сумму 488 399,69 китайских юаней. Начальная цена 2464741,90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338297,91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96656,55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2 464 741.90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246 474.19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2 126 443.99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212 644.40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1 788 146.08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178 814.61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1 449 848.17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144 984.82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1 111 550.26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111 155.03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773 252.35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77 325.24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434 954.44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43 495.44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96 656.55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9 665.66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19. Право требования взыскания денежных средств с DONGNING HUAYANG TRADE СО., LTD (Китай) на сумму 439 556 145,00 российских рублей. Начальная цена 201756270,56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27692037,14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7912010,61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201 756 270.56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20 175 627.06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174 064 233.42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17 406 423.34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146 372 196.28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14 637 219.63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118 680 159.14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11 868 015.91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90 988 122.00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9 098 812.20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63 296 084.86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6 329 608.49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35 604 047.72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3 560 404.77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7 912 010.61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791 201.06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 xml:space="preserve">Лот № 20. Право требования взыскания денежных средств с DONGNING HENGYUAN INTEGRATEDMARKET СО LTD. (Китай) на сумму 10 647 031,00 китайских юаней. </w:t>
      </w: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Начальная цена 53730958,49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7374837,44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2107096,41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53 730 958.49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5 373 095.85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46 356 121.05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4 635 612.11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38 981 283.61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3 898 128.36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31 606 446.17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3 160 644.62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24 231 608.73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2 423 160.87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16 856 771.29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1 685 677.13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9 481 933.85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948 193.39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2 107 096.41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210 709.64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21. Право требования взыскания денежных средств с XINXING DEVELOPMENT (BEIJING)INTERNATIONAL TRADE CO. LTD на сумму 696 000,00 китайских юаней. Начальная цена 3512410,84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482095,61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137741,60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3 512 410.84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351 241.08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3 030 315.23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303 031.52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2 548 219.62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254 821.96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2 066 124.01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206 612.40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1 584 028.40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158 402.84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1 101 932.79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110 193.28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619 837.18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61 983.72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137 741.60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13 774.16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22. Право требования взыскания денежных средств с ООО "Чанцзян Сибирь" на сумму 27428264,25российских рублей. Начальная цена 12589573,29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1727980,65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493708,76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12 589 573.29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1 258 957.33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10 861 592.64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1 086 159.26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9 133 611.99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913 361.20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7 405 631.34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740 563.13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5 677 650.69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567 765.07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3 949 670.04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394 967.00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2 221 689.39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222 168.94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493 708.76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49 370.88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  <w:r w:rsidRPr="004518F3">
        <w:rPr>
          <w:sz w:val="22"/>
          <w:szCs w:val="22"/>
        </w:rPr>
        <w:t>Лот № 23. Право требования взыскания денежных средств с EMPROS INTERNATIONAL (Канада) на сумму185115,01 долларов США. Начальная цена 6698469,68 руб. В</w:t>
      </w:r>
      <w:r w:rsidRPr="004518F3">
        <w:rPr>
          <w:sz w:val="22"/>
          <w:szCs w:val="22"/>
          <w:shd w:val="clear" w:color="auto" w:fill="FFFFFF"/>
        </w:rPr>
        <w:t xml:space="preserve">еличина снижения цены </w:t>
      </w:r>
      <w:r w:rsidRPr="004518F3">
        <w:rPr>
          <w:sz w:val="22"/>
          <w:szCs w:val="22"/>
        </w:rPr>
        <w:t>919397,80 руб. М</w:t>
      </w:r>
      <w:r w:rsidRPr="004518F3">
        <w:rPr>
          <w:sz w:val="22"/>
          <w:szCs w:val="22"/>
          <w:shd w:val="clear" w:color="auto" w:fill="FFFFFF"/>
        </w:rPr>
        <w:t xml:space="preserve">инимальная цена продажи </w:t>
      </w:r>
      <w:r w:rsidRPr="004518F3">
        <w:rPr>
          <w:sz w:val="22"/>
          <w:szCs w:val="22"/>
        </w:rPr>
        <w:t>262685,09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289"/>
        <w:gridCol w:w="2250"/>
        <w:gridCol w:w="2235"/>
      </w:tblGrid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4C01F3" w:rsidRPr="004518F3" w:rsidRDefault="004C01F3" w:rsidP="00F20CD9">
            <w:pPr>
              <w:jc w:val="center"/>
              <w:rPr>
                <w:bCs/>
                <w:sz w:val="22"/>
                <w:szCs w:val="22"/>
              </w:rPr>
            </w:pPr>
            <w:r w:rsidRPr="004518F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6 698 469.68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669 846.97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5 779 071.88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577 907.19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4 859 674.08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485 967.41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3 940 276.28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394 027.63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3 020 878.48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302 087.85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2 101 480.68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210 148.07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lastRenderedPageBreak/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1 182 082.88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118 208.29</w:t>
            </w:r>
          </w:p>
        </w:tc>
      </w:tr>
      <w:tr w:rsidR="004C01F3" w:rsidRPr="004518F3" w:rsidTr="00F20CD9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262 685.09</w:t>
            </w:r>
          </w:p>
        </w:tc>
        <w:tc>
          <w:tcPr>
            <w:tcW w:w="2663" w:type="dxa"/>
            <w:shd w:val="clear" w:color="auto" w:fill="auto"/>
            <w:hideMark/>
          </w:tcPr>
          <w:p w:rsidR="004C01F3" w:rsidRPr="004518F3" w:rsidRDefault="004C01F3" w:rsidP="00F20CD9">
            <w:pPr>
              <w:rPr>
                <w:sz w:val="22"/>
                <w:szCs w:val="22"/>
              </w:rPr>
            </w:pPr>
            <w:r w:rsidRPr="004518F3">
              <w:rPr>
                <w:sz w:val="22"/>
                <w:szCs w:val="22"/>
              </w:rPr>
              <w:t>26 268.51</w:t>
            </w:r>
          </w:p>
        </w:tc>
      </w:tr>
    </w:tbl>
    <w:p w:rsidR="004C01F3" w:rsidRPr="004518F3" w:rsidRDefault="004C01F3" w:rsidP="004C01F3">
      <w:pPr>
        <w:ind w:firstLine="567"/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CB6661" w:rsidRPr="00813353" w:rsidTr="004C01F3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  <w:r w:rsidRPr="00813353">
              <w:rPr>
                <w:b/>
                <w:sz w:val="22"/>
                <w:szCs w:val="22"/>
              </w:rPr>
              <w:t>За Заявителя</w:t>
            </w:r>
          </w:p>
        </w:tc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  <w:r w:rsidRPr="00813353">
              <w:rPr>
                <w:b/>
                <w:sz w:val="22"/>
                <w:szCs w:val="22"/>
              </w:rPr>
              <w:t xml:space="preserve">За Продавца </w:t>
            </w:r>
          </w:p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6661" w:rsidRPr="00813353" w:rsidTr="004C01F3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_________________________________</w:t>
            </w:r>
          </w:p>
        </w:tc>
      </w:tr>
      <w:tr w:rsidR="00CB6661" w:rsidRPr="00813353" w:rsidTr="004C01F3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 xml:space="preserve">Конкурсный управляющий </w:t>
            </w:r>
          </w:p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ООО «</w:t>
            </w:r>
            <w:r w:rsidRPr="00813353">
              <w:rPr>
                <w:bCs/>
                <w:sz w:val="22"/>
                <w:szCs w:val="22"/>
                <w:shd w:val="clear" w:color="auto" w:fill="FFFFFF"/>
              </w:rPr>
              <w:t>ВОСТОК ОПТ</w:t>
            </w:r>
            <w:r w:rsidRPr="00813353">
              <w:rPr>
                <w:sz w:val="22"/>
                <w:szCs w:val="22"/>
              </w:rPr>
              <w:t>»</w:t>
            </w: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Е.А. Сукиасян</w:t>
            </w:r>
          </w:p>
        </w:tc>
      </w:tr>
    </w:tbl>
    <w:p w:rsidR="00CB6661" w:rsidRPr="009E085B" w:rsidRDefault="00CB6661" w:rsidP="00CB6661">
      <w:pPr>
        <w:ind w:left="2880" w:firstLine="720"/>
        <w:jc w:val="both"/>
        <w:rPr>
          <w:sz w:val="22"/>
          <w:szCs w:val="22"/>
        </w:rPr>
      </w:pPr>
    </w:p>
    <w:sectPr w:rsidR="00CB6661" w:rsidRPr="009E085B" w:rsidSect="006E2767">
      <w:footerReference w:type="default" r:id="rId8"/>
      <w:pgSz w:w="11906" w:h="16838" w:code="9"/>
      <w:pgMar w:top="567" w:right="1418" w:bottom="567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0A" w:rsidRDefault="00875B0A">
      <w:r>
        <w:separator/>
      </w:r>
    </w:p>
  </w:endnote>
  <w:endnote w:type="continuationSeparator" w:id="0">
    <w:p w:rsidR="00875B0A" w:rsidRDefault="0087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BE1" w:rsidRDefault="00731BE1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C01F3"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0A" w:rsidRDefault="00875B0A">
      <w:r>
        <w:separator/>
      </w:r>
    </w:p>
  </w:footnote>
  <w:footnote w:type="continuationSeparator" w:id="0">
    <w:p w:rsidR="00875B0A" w:rsidRDefault="0087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05727"/>
    <w:rsid w:val="000134E3"/>
    <w:rsid w:val="000215B1"/>
    <w:rsid w:val="00025A71"/>
    <w:rsid w:val="00027D97"/>
    <w:rsid w:val="00030139"/>
    <w:rsid w:val="00035FC3"/>
    <w:rsid w:val="00040CFA"/>
    <w:rsid w:val="00040CFE"/>
    <w:rsid w:val="00044932"/>
    <w:rsid w:val="0006467A"/>
    <w:rsid w:val="000671EF"/>
    <w:rsid w:val="000815F4"/>
    <w:rsid w:val="00082FC2"/>
    <w:rsid w:val="000A4BD6"/>
    <w:rsid w:val="000A66A5"/>
    <w:rsid w:val="000A6AE3"/>
    <w:rsid w:val="000B3782"/>
    <w:rsid w:val="000B4B10"/>
    <w:rsid w:val="000B59C8"/>
    <w:rsid w:val="000B77E1"/>
    <w:rsid w:val="000B7891"/>
    <w:rsid w:val="000C1D7F"/>
    <w:rsid w:val="000C6D3A"/>
    <w:rsid w:val="000C7B46"/>
    <w:rsid w:val="000F227D"/>
    <w:rsid w:val="000F623F"/>
    <w:rsid w:val="00100B5B"/>
    <w:rsid w:val="00104164"/>
    <w:rsid w:val="00111ADD"/>
    <w:rsid w:val="00112943"/>
    <w:rsid w:val="00114D63"/>
    <w:rsid w:val="00115D32"/>
    <w:rsid w:val="00116590"/>
    <w:rsid w:val="0012771B"/>
    <w:rsid w:val="0012791F"/>
    <w:rsid w:val="001330FF"/>
    <w:rsid w:val="00136F88"/>
    <w:rsid w:val="00137C18"/>
    <w:rsid w:val="00146C0D"/>
    <w:rsid w:val="001503B4"/>
    <w:rsid w:val="00152483"/>
    <w:rsid w:val="00154EE7"/>
    <w:rsid w:val="00160D5F"/>
    <w:rsid w:val="00161D02"/>
    <w:rsid w:val="00162AE8"/>
    <w:rsid w:val="00167E54"/>
    <w:rsid w:val="0019290C"/>
    <w:rsid w:val="001935C6"/>
    <w:rsid w:val="001954DF"/>
    <w:rsid w:val="00197796"/>
    <w:rsid w:val="001A627E"/>
    <w:rsid w:val="001B33C8"/>
    <w:rsid w:val="001B7B4F"/>
    <w:rsid w:val="001B7CC0"/>
    <w:rsid w:val="001C0D8E"/>
    <w:rsid w:val="001C7BC2"/>
    <w:rsid w:val="001D0C97"/>
    <w:rsid w:val="001E5BA8"/>
    <w:rsid w:val="001E7653"/>
    <w:rsid w:val="00200619"/>
    <w:rsid w:val="0020701F"/>
    <w:rsid w:val="00212325"/>
    <w:rsid w:val="002207EA"/>
    <w:rsid w:val="00223581"/>
    <w:rsid w:val="00224D49"/>
    <w:rsid w:val="00235590"/>
    <w:rsid w:val="002433EB"/>
    <w:rsid w:val="00243C65"/>
    <w:rsid w:val="00243D75"/>
    <w:rsid w:val="002517E7"/>
    <w:rsid w:val="002570CF"/>
    <w:rsid w:val="00262035"/>
    <w:rsid w:val="00271180"/>
    <w:rsid w:val="0028224E"/>
    <w:rsid w:val="002832C4"/>
    <w:rsid w:val="00284C93"/>
    <w:rsid w:val="002948AE"/>
    <w:rsid w:val="00297C25"/>
    <w:rsid w:val="002A0593"/>
    <w:rsid w:val="002A315A"/>
    <w:rsid w:val="002C4B14"/>
    <w:rsid w:val="002C728B"/>
    <w:rsid w:val="002C7ED5"/>
    <w:rsid w:val="002D1722"/>
    <w:rsid w:val="002D3F9F"/>
    <w:rsid w:val="002D4474"/>
    <w:rsid w:val="002D4C9E"/>
    <w:rsid w:val="002D74F3"/>
    <w:rsid w:val="002E1B3B"/>
    <w:rsid w:val="002E3BA7"/>
    <w:rsid w:val="002F289C"/>
    <w:rsid w:val="002F508C"/>
    <w:rsid w:val="002F5901"/>
    <w:rsid w:val="003106D3"/>
    <w:rsid w:val="00313D0D"/>
    <w:rsid w:val="00323D49"/>
    <w:rsid w:val="00327012"/>
    <w:rsid w:val="003310F1"/>
    <w:rsid w:val="003319AC"/>
    <w:rsid w:val="00332C05"/>
    <w:rsid w:val="003360FB"/>
    <w:rsid w:val="00341528"/>
    <w:rsid w:val="00341FBD"/>
    <w:rsid w:val="003451AE"/>
    <w:rsid w:val="003517CA"/>
    <w:rsid w:val="00351D1D"/>
    <w:rsid w:val="0035530D"/>
    <w:rsid w:val="003603E0"/>
    <w:rsid w:val="00372111"/>
    <w:rsid w:val="003727D8"/>
    <w:rsid w:val="0037626D"/>
    <w:rsid w:val="00392B1A"/>
    <w:rsid w:val="003A2C61"/>
    <w:rsid w:val="003B00EA"/>
    <w:rsid w:val="003B20FD"/>
    <w:rsid w:val="003B4B1A"/>
    <w:rsid w:val="003B7236"/>
    <w:rsid w:val="003C6718"/>
    <w:rsid w:val="003C6DDB"/>
    <w:rsid w:val="003C7AD3"/>
    <w:rsid w:val="003D03E0"/>
    <w:rsid w:val="003D3B66"/>
    <w:rsid w:val="003D5EA5"/>
    <w:rsid w:val="003E7F7A"/>
    <w:rsid w:val="003F2069"/>
    <w:rsid w:val="004045E2"/>
    <w:rsid w:val="00406A57"/>
    <w:rsid w:val="00411011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76F3B"/>
    <w:rsid w:val="00477AF7"/>
    <w:rsid w:val="00480F37"/>
    <w:rsid w:val="00483239"/>
    <w:rsid w:val="00484891"/>
    <w:rsid w:val="0049610C"/>
    <w:rsid w:val="004966F7"/>
    <w:rsid w:val="004967EF"/>
    <w:rsid w:val="004B47D0"/>
    <w:rsid w:val="004C01F3"/>
    <w:rsid w:val="004C0F6F"/>
    <w:rsid w:val="004C2D92"/>
    <w:rsid w:val="004C3083"/>
    <w:rsid w:val="004C7E62"/>
    <w:rsid w:val="004D11CC"/>
    <w:rsid w:val="004E4D5E"/>
    <w:rsid w:val="004F19DD"/>
    <w:rsid w:val="004F73DD"/>
    <w:rsid w:val="005028A4"/>
    <w:rsid w:val="00503D18"/>
    <w:rsid w:val="0051338D"/>
    <w:rsid w:val="005171E2"/>
    <w:rsid w:val="005232C4"/>
    <w:rsid w:val="00544ED2"/>
    <w:rsid w:val="00545053"/>
    <w:rsid w:val="00551D39"/>
    <w:rsid w:val="00552842"/>
    <w:rsid w:val="00552D91"/>
    <w:rsid w:val="00561881"/>
    <w:rsid w:val="00564857"/>
    <w:rsid w:val="00564D72"/>
    <w:rsid w:val="00564F0B"/>
    <w:rsid w:val="00565855"/>
    <w:rsid w:val="00567510"/>
    <w:rsid w:val="00567E6F"/>
    <w:rsid w:val="00570185"/>
    <w:rsid w:val="00572360"/>
    <w:rsid w:val="0057755C"/>
    <w:rsid w:val="005808A5"/>
    <w:rsid w:val="00594F9F"/>
    <w:rsid w:val="005A1854"/>
    <w:rsid w:val="005A254D"/>
    <w:rsid w:val="005A4D37"/>
    <w:rsid w:val="005B0569"/>
    <w:rsid w:val="005B1E4A"/>
    <w:rsid w:val="005B5448"/>
    <w:rsid w:val="005B57A8"/>
    <w:rsid w:val="005B57B8"/>
    <w:rsid w:val="005B6E28"/>
    <w:rsid w:val="005C2B12"/>
    <w:rsid w:val="005C2E81"/>
    <w:rsid w:val="005C73D0"/>
    <w:rsid w:val="005D69DC"/>
    <w:rsid w:val="005D7C2E"/>
    <w:rsid w:val="005E6C30"/>
    <w:rsid w:val="005F2FFB"/>
    <w:rsid w:val="006021D2"/>
    <w:rsid w:val="00621DA0"/>
    <w:rsid w:val="006238E6"/>
    <w:rsid w:val="00640E10"/>
    <w:rsid w:val="00643096"/>
    <w:rsid w:val="0064311C"/>
    <w:rsid w:val="00644684"/>
    <w:rsid w:val="006468B9"/>
    <w:rsid w:val="0064783F"/>
    <w:rsid w:val="00653548"/>
    <w:rsid w:val="006561E4"/>
    <w:rsid w:val="00673AFC"/>
    <w:rsid w:val="006802AA"/>
    <w:rsid w:val="0068650D"/>
    <w:rsid w:val="006907B9"/>
    <w:rsid w:val="006934AC"/>
    <w:rsid w:val="006939D8"/>
    <w:rsid w:val="00693A2C"/>
    <w:rsid w:val="006B2E40"/>
    <w:rsid w:val="006B34E0"/>
    <w:rsid w:val="006C53BD"/>
    <w:rsid w:val="006D418F"/>
    <w:rsid w:val="006D539E"/>
    <w:rsid w:val="006D5908"/>
    <w:rsid w:val="006E1DAD"/>
    <w:rsid w:val="006E1F38"/>
    <w:rsid w:val="006E2767"/>
    <w:rsid w:val="006E6855"/>
    <w:rsid w:val="006E7B3D"/>
    <w:rsid w:val="006F3046"/>
    <w:rsid w:val="006F7F74"/>
    <w:rsid w:val="007046F2"/>
    <w:rsid w:val="00716272"/>
    <w:rsid w:val="0072319C"/>
    <w:rsid w:val="00723FFF"/>
    <w:rsid w:val="007248E5"/>
    <w:rsid w:val="0072653C"/>
    <w:rsid w:val="00726EE5"/>
    <w:rsid w:val="007277F5"/>
    <w:rsid w:val="00731BE1"/>
    <w:rsid w:val="00742969"/>
    <w:rsid w:val="00743295"/>
    <w:rsid w:val="00752BE9"/>
    <w:rsid w:val="00755AA3"/>
    <w:rsid w:val="00767BA9"/>
    <w:rsid w:val="00775C4E"/>
    <w:rsid w:val="007760A6"/>
    <w:rsid w:val="007850CF"/>
    <w:rsid w:val="00796A1A"/>
    <w:rsid w:val="007A249F"/>
    <w:rsid w:val="007A2D74"/>
    <w:rsid w:val="007A461C"/>
    <w:rsid w:val="007B02A7"/>
    <w:rsid w:val="007B1488"/>
    <w:rsid w:val="007B2BFE"/>
    <w:rsid w:val="007B64BF"/>
    <w:rsid w:val="007C12D3"/>
    <w:rsid w:val="007C2938"/>
    <w:rsid w:val="007C3238"/>
    <w:rsid w:val="007D1237"/>
    <w:rsid w:val="007E1316"/>
    <w:rsid w:val="007E31CA"/>
    <w:rsid w:val="007E51D9"/>
    <w:rsid w:val="00804CE8"/>
    <w:rsid w:val="00804E17"/>
    <w:rsid w:val="00830059"/>
    <w:rsid w:val="00836D5E"/>
    <w:rsid w:val="008415B7"/>
    <w:rsid w:val="00850749"/>
    <w:rsid w:val="00853358"/>
    <w:rsid w:val="00854E2F"/>
    <w:rsid w:val="0086748F"/>
    <w:rsid w:val="008743A3"/>
    <w:rsid w:val="00875B0A"/>
    <w:rsid w:val="0087617D"/>
    <w:rsid w:val="00885656"/>
    <w:rsid w:val="00887B1D"/>
    <w:rsid w:val="00890FFE"/>
    <w:rsid w:val="00891A5A"/>
    <w:rsid w:val="00895EA8"/>
    <w:rsid w:val="008C5947"/>
    <w:rsid w:val="008D5D24"/>
    <w:rsid w:val="008E51D4"/>
    <w:rsid w:val="008E7D91"/>
    <w:rsid w:val="008F4306"/>
    <w:rsid w:val="0090610E"/>
    <w:rsid w:val="00906F38"/>
    <w:rsid w:val="009168FB"/>
    <w:rsid w:val="00927576"/>
    <w:rsid w:val="009419F5"/>
    <w:rsid w:val="00947AFD"/>
    <w:rsid w:val="0095175B"/>
    <w:rsid w:val="00956CE4"/>
    <w:rsid w:val="00963B5E"/>
    <w:rsid w:val="009668EE"/>
    <w:rsid w:val="00970B80"/>
    <w:rsid w:val="009738C0"/>
    <w:rsid w:val="00980A43"/>
    <w:rsid w:val="00986601"/>
    <w:rsid w:val="00991D7A"/>
    <w:rsid w:val="00997337"/>
    <w:rsid w:val="009A5BA1"/>
    <w:rsid w:val="009D0DAD"/>
    <w:rsid w:val="009D25EA"/>
    <w:rsid w:val="009D2D04"/>
    <w:rsid w:val="009D3681"/>
    <w:rsid w:val="009D465A"/>
    <w:rsid w:val="009E085B"/>
    <w:rsid w:val="009F0CA7"/>
    <w:rsid w:val="009F2113"/>
    <w:rsid w:val="009F3C01"/>
    <w:rsid w:val="009F5532"/>
    <w:rsid w:val="00A008EA"/>
    <w:rsid w:val="00A05E77"/>
    <w:rsid w:val="00A079B9"/>
    <w:rsid w:val="00A10012"/>
    <w:rsid w:val="00A20711"/>
    <w:rsid w:val="00A21A60"/>
    <w:rsid w:val="00A248E4"/>
    <w:rsid w:val="00A26983"/>
    <w:rsid w:val="00A34D7B"/>
    <w:rsid w:val="00A35D74"/>
    <w:rsid w:val="00A5672A"/>
    <w:rsid w:val="00A57FDF"/>
    <w:rsid w:val="00A60FE4"/>
    <w:rsid w:val="00A61D0A"/>
    <w:rsid w:val="00A6216A"/>
    <w:rsid w:val="00A63FD3"/>
    <w:rsid w:val="00A66EF8"/>
    <w:rsid w:val="00A74DBC"/>
    <w:rsid w:val="00A83850"/>
    <w:rsid w:val="00A842FE"/>
    <w:rsid w:val="00A86866"/>
    <w:rsid w:val="00A87471"/>
    <w:rsid w:val="00A87C51"/>
    <w:rsid w:val="00A928A1"/>
    <w:rsid w:val="00A957AA"/>
    <w:rsid w:val="00AA553D"/>
    <w:rsid w:val="00AB3FA0"/>
    <w:rsid w:val="00AB5CC2"/>
    <w:rsid w:val="00AD11DC"/>
    <w:rsid w:val="00AD23BA"/>
    <w:rsid w:val="00AD33B3"/>
    <w:rsid w:val="00AD65E0"/>
    <w:rsid w:val="00AE50BA"/>
    <w:rsid w:val="00AF16C8"/>
    <w:rsid w:val="00AF4976"/>
    <w:rsid w:val="00B12B80"/>
    <w:rsid w:val="00B3061B"/>
    <w:rsid w:val="00B30998"/>
    <w:rsid w:val="00B40EB5"/>
    <w:rsid w:val="00B4145E"/>
    <w:rsid w:val="00B433EE"/>
    <w:rsid w:val="00B4797B"/>
    <w:rsid w:val="00B50451"/>
    <w:rsid w:val="00B563ED"/>
    <w:rsid w:val="00B726CA"/>
    <w:rsid w:val="00B759DA"/>
    <w:rsid w:val="00B75D88"/>
    <w:rsid w:val="00B81C11"/>
    <w:rsid w:val="00B82D62"/>
    <w:rsid w:val="00B94206"/>
    <w:rsid w:val="00B95361"/>
    <w:rsid w:val="00BA1426"/>
    <w:rsid w:val="00BA789D"/>
    <w:rsid w:val="00BB0542"/>
    <w:rsid w:val="00BB0A15"/>
    <w:rsid w:val="00BC2AAF"/>
    <w:rsid w:val="00BC45FA"/>
    <w:rsid w:val="00BE49EC"/>
    <w:rsid w:val="00BE4C3E"/>
    <w:rsid w:val="00BE4E72"/>
    <w:rsid w:val="00BE7602"/>
    <w:rsid w:val="00BE7B77"/>
    <w:rsid w:val="00BF1D80"/>
    <w:rsid w:val="00BF5474"/>
    <w:rsid w:val="00BF6CD9"/>
    <w:rsid w:val="00C255AA"/>
    <w:rsid w:val="00C2618A"/>
    <w:rsid w:val="00C26EDB"/>
    <w:rsid w:val="00C36A18"/>
    <w:rsid w:val="00C42189"/>
    <w:rsid w:val="00C44CE8"/>
    <w:rsid w:val="00C51B59"/>
    <w:rsid w:val="00C57E04"/>
    <w:rsid w:val="00C70F86"/>
    <w:rsid w:val="00C724FC"/>
    <w:rsid w:val="00C73EEC"/>
    <w:rsid w:val="00C82693"/>
    <w:rsid w:val="00C82A19"/>
    <w:rsid w:val="00C84519"/>
    <w:rsid w:val="00C96BDE"/>
    <w:rsid w:val="00C97438"/>
    <w:rsid w:val="00CA1CFA"/>
    <w:rsid w:val="00CA366D"/>
    <w:rsid w:val="00CA3B8C"/>
    <w:rsid w:val="00CA6E7E"/>
    <w:rsid w:val="00CB6661"/>
    <w:rsid w:val="00CC14FF"/>
    <w:rsid w:val="00CD25EB"/>
    <w:rsid w:val="00CD4E5F"/>
    <w:rsid w:val="00CD6EC7"/>
    <w:rsid w:val="00CE0FDF"/>
    <w:rsid w:val="00CF595A"/>
    <w:rsid w:val="00D06A55"/>
    <w:rsid w:val="00D12048"/>
    <w:rsid w:val="00D12A57"/>
    <w:rsid w:val="00D15304"/>
    <w:rsid w:val="00D159AE"/>
    <w:rsid w:val="00D1708E"/>
    <w:rsid w:val="00D22E5C"/>
    <w:rsid w:val="00D3068B"/>
    <w:rsid w:val="00D30AB9"/>
    <w:rsid w:val="00D3248B"/>
    <w:rsid w:val="00D350E1"/>
    <w:rsid w:val="00D35C05"/>
    <w:rsid w:val="00D4351C"/>
    <w:rsid w:val="00D450CB"/>
    <w:rsid w:val="00D50D2D"/>
    <w:rsid w:val="00D5690A"/>
    <w:rsid w:val="00D6103E"/>
    <w:rsid w:val="00D70813"/>
    <w:rsid w:val="00D71AB5"/>
    <w:rsid w:val="00D73B62"/>
    <w:rsid w:val="00D8135C"/>
    <w:rsid w:val="00D8158D"/>
    <w:rsid w:val="00D81683"/>
    <w:rsid w:val="00D856C0"/>
    <w:rsid w:val="00D910E1"/>
    <w:rsid w:val="00D92B79"/>
    <w:rsid w:val="00DA1554"/>
    <w:rsid w:val="00DA40B9"/>
    <w:rsid w:val="00DB0A2A"/>
    <w:rsid w:val="00DC5423"/>
    <w:rsid w:val="00DD2222"/>
    <w:rsid w:val="00DD3847"/>
    <w:rsid w:val="00DD7DC9"/>
    <w:rsid w:val="00DE2F63"/>
    <w:rsid w:val="00DE79A2"/>
    <w:rsid w:val="00E17D81"/>
    <w:rsid w:val="00E21B68"/>
    <w:rsid w:val="00E24C2B"/>
    <w:rsid w:val="00E27D07"/>
    <w:rsid w:val="00E32284"/>
    <w:rsid w:val="00E326A5"/>
    <w:rsid w:val="00E413CB"/>
    <w:rsid w:val="00E52A34"/>
    <w:rsid w:val="00E64D79"/>
    <w:rsid w:val="00E67AD6"/>
    <w:rsid w:val="00E70A16"/>
    <w:rsid w:val="00E723CD"/>
    <w:rsid w:val="00E73ACA"/>
    <w:rsid w:val="00E767A3"/>
    <w:rsid w:val="00E773AD"/>
    <w:rsid w:val="00E77F67"/>
    <w:rsid w:val="00E90AC9"/>
    <w:rsid w:val="00E91E4C"/>
    <w:rsid w:val="00E933A2"/>
    <w:rsid w:val="00EA2F92"/>
    <w:rsid w:val="00EA65CB"/>
    <w:rsid w:val="00EB2078"/>
    <w:rsid w:val="00EC0B85"/>
    <w:rsid w:val="00EC318E"/>
    <w:rsid w:val="00EC45CE"/>
    <w:rsid w:val="00EC5BE2"/>
    <w:rsid w:val="00EC6415"/>
    <w:rsid w:val="00EF0B10"/>
    <w:rsid w:val="00EF3709"/>
    <w:rsid w:val="00EF5C35"/>
    <w:rsid w:val="00EF6CB5"/>
    <w:rsid w:val="00EF73F2"/>
    <w:rsid w:val="00EF7998"/>
    <w:rsid w:val="00F02E2B"/>
    <w:rsid w:val="00F0432C"/>
    <w:rsid w:val="00F14740"/>
    <w:rsid w:val="00F245D0"/>
    <w:rsid w:val="00F31B3C"/>
    <w:rsid w:val="00F32194"/>
    <w:rsid w:val="00F32C8D"/>
    <w:rsid w:val="00F37288"/>
    <w:rsid w:val="00F436DD"/>
    <w:rsid w:val="00F45F82"/>
    <w:rsid w:val="00F465CA"/>
    <w:rsid w:val="00F50746"/>
    <w:rsid w:val="00F50AC3"/>
    <w:rsid w:val="00F63A93"/>
    <w:rsid w:val="00F6767A"/>
    <w:rsid w:val="00F67855"/>
    <w:rsid w:val="00F704D9"/>
    <w:rsid w:val="00F758C8"/>
    <w:rsid w:val="00F87036"/>
    <w:rsid w:val="00F9635A"/>
    <w:rsid w:val="00F96EC5"/>
    <w:rsid w:val="00FA101D"/>
    <w:rsid w:val="00FA148C"/>
    <w:rsid w:val="00FA1E89"/>
    <w:rsid w:val="00FA3E8F"/>
    <w:rsid w:val="00FA4DE0"/>
    <w:rsid w:val="00FB2767"/>
    <w:rsid w:val="00FB6482"/>
    <w:rsid w:val="00FD0107"/>
    <w:rsid w:val="00FD127D"/>
    <w:rsid w:val="00FE026A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7160-FF3C-4B72-B8F2-7A315E2C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table" w:styleId="a9">
    <w:name w:val="Table Grid"/>
    <w:basedOn w:val="a1"/>
    <w:uiPriority w:val="39"/>
    <w:rsid w:val="00CB66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630005,+%D0%B3.+%D0%9D%D0%BE%D0%B2%D0%BE%D1%81%D0%B8%D0%B1%D0%B8%D1%80%D1%81%D0%BA,+%D1%83%D0%BB.+%D0%9A%D1%80%D1%8B%D0%BB%D0%BE%D0%B2%D0%B0,+%D0%B4.+36,+%D0%BE%D1%84%D0%B8%D1%81+219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26930</CharactersWithSpaces>
  <SharedDoc>false</SharedDoc>
  <HLinks>
    <vt:vector size="6" baseType="variant"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https://www.google.com/maps/search/630005,+%D0%B3.+%D0%9D%D0%BE%D0%B2%D0%BE%D1%81%D0%B8%D0%B1%D0%B8%D1%80%D1%81%D0%BA,+%D1%83%D0%BB.+%D0%9A%D1%80%D1%8B%D0%BB%D0%BE%D0%B2%D0%B0,+%D0%B4.+36,+%D0%BE%D1%84%D0%B8%D1%81+219?entry=gmail&amp;source=g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Microsoft account</cp:lastModifiedBy>
  <cp:revision>4</cp:revision>
  <cp:lastPrinted>2005-10-07T08:42:00Z</cp:lastPrinted>
  <dcterms:created xsi:type="dcterms:W3CDTF">2026-06-17T22:01:00Z</dcterms:created>
  <dcterms:modified xsi:type="dcterms:W3CDTF">2026-06-19T10:33:00Z</dcterms:modified>
</cp:coreProperties>
</file>