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7A5D" w:rsidRDefault="00EC4C7F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Дмитров</w:t>
      </w:r>
    </w:p>
    <w:p w:rsidR="00F27775" w:rsidRDefault="00EC4C7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3 апреля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C4C7F">
        <w:rPr>
          <w:rFonts w:ascii="Times New Roman" w:hAnsi="Times New Roman"/>
          <w:noProof/>
          <w:sz w:val="24"/>
          <w:szCs w:val="24"/>
        </w:rPr>
        <w:t>Филипповой Надежды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C4C7F">
        <w:rPr>
          <w:rFonts w:ascii="Times New Roman" w:hAnsi="Times New Roman"/>
          <w:noProof/>
          <w:sz w:val="24"/>
          <w:szCs w:val="24"/>
        </w:rPr>
        <w:t>05.03.1982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C4C7F">
        <w:rPr>
          <w:rFonts w:ascii="Times New Roman" w:hAnsi="Times New Roman"/>
          <w:noProof/>
          <w:sz w:val="24"/>
          <w:szCs w:val="24"/>
        </w:rPr>
        <w:t>г. Бугуруслан Оренбургской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C4C7F">
        <w:rPr>
          <w:rFonts w:ascii="Times New Roman" w:hAnsi="Times New Roman"/>
          <w:noProof/>
          <w:sz w:val="24"/>
          <w:szCs w:val="24"/>
        </w:rPr>
        <w:t>046-147-949 71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C4C7F">
        <w:rPr>
          <w:rFonts w:ascii="Times New Roman" w:hAnsi="Times New Roman"/>
          <w:noProof/>
          <w:sz w:val="24"/>
          <w:szCs w:val="24"/>
        </w:rPr>
        <w:t>562400022692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C4C7F">
        <w:rPr>
          <w:rFonts w:ascii="Times New Roman" w:hAnsi="Times New Roman"/>
          <w:noProof/>
          <w:sz w:val="24"/>
          <w:szCs w:val="24"/>
        </w:rPr>
        <w:t>регистрация по месту жительства: 141800, Московская обл., Дмитров, ул. Космонавтов, 30, кв. 6</w:t>
      </w:r>
      <w:r>
        <w:rPr>
          <w:rFonts w:ascii="Times New Roman" w:hAnsi="Times New Roman"/>
          <w:sz w:val="24"/>
          <w:szCs w:val="24"/>
        </w:rPr>
        <w:t xml:space="preserve">)  </w:t>
      </w:r>
      <w:r w:rsidR="00EC4C7F">
        <w:rPr>
          <w:rFonts w:ascii="Times New Roman" w:hAnsi="Times New Roman"/>
          <w:noProof/>
          <w:sz w:val="24"/>
          <w:szCs w:val="24"/>
        </w:rPr>
        <w:t>Тихомиров Дмитрий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C4C7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26.11.2025 г. (резолютивная часть объявлена 28.10.2025 г.) по делу № А41-74622/25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C4C7F">
        <w:rPr>
          <w:rFonts w:ascii="Times New Roman" w:hAnsi="Times New Roman"/>
          <w:noProof/>
          <w:sz w:val="24"/>
          <w:szCs w:val="24"/>
        </w:rPr>
        <w:t>Филипповой Надежды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EC4C7F">
        <w:rPr>
          <w:rFonts w:ascii="Times New Roman" w:hAnsi="Times New Roman"/>
          <w:noProof/>
          <w:sz w:val="24"/>
          <w:szCs w:val="24"/>
        </w:rPr>
        <w:t>Филипповой Надежды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C4C7F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C4C7F">
              <w:rPr>
                <w:rFonts w:ascii="Times New Roman" w:hAnsi="Times New Roman"/>
                <w:noProof/>
                <w:sz w:val="24"/>
                <w:szCs w:val="24"/>
              </w:rPr>
              <w:t>Филипповой Надежды Владимировны</w:t>
            </w:r>
          </w:p>
          <w:p w:rsidR="00E75524" w:rsidRDefault="00A67A5D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Филиппова Надежда Владимировна</w:t>
            </w:r>
          </w:p>
          <w:p w:rsidR="00A67A5D" w:rsidRDefault="00A67A5D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№40817810540151573045 </w:t>
            </w:r>
          </w:p>
          <w:p w:rsidR="00A67A5D" w:rsidRDefault="00A67A5D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ПАО Сбербанк,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67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30101810400000000225, </w:t>
            </w:r>
          </w:p>
          <w:p w:rsidR="00E75524" w:rsidRPr="00BC011D" w:rsidRDefault="00A67A5D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044525225</w:t>
            </w:r>
            <w:r w:rsidR="00EC4C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C4C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Д.С. Тихомиров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903E4"/>
    <w:rsid w:val="00412179"/>
    <w:rsid w:val="0046686D"/>
    <w:rsid w:val="0049059C"/>
    <w:rsid w:val="005562DF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67A5D"/>
    <w:rsid w:val="00AB5424"/>
    <w:rsid w:val="00AC2501"/>
    <w:rsid w:val="00B73E04"/>
    <w:rsid w:val="00C653A0"/>
    <w:rsid w:val="00CE4B37"/>
    <w:rsid w:val="00D554D6"/>
    <w:rsid w:val="00DB6872"/>
    <w:rsid w:val="00E75524"/>
    <w:rsid w:val="00EB49A8"/>
    <w:rsid w:val="00EC4C7F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70FCD-31C9-4293-BBF4-7E47733D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DSTik</dc:creator>
  <cp:keywords/>
  <dc:description/>
  <cp:lastModifiedBy>DSTik</cp:lastModifiedBy>
  <cp:revision>2</cp:revision>
  <dcterms:created xsi:type="dcterms:W3CDTF">2026-04-03T09:40:00Z</dcterms:created>
  <dcterms:modified xsi:type="dcterms:W3CDTF">2026-04-03T09:40:00Z</dcterms:modified>
</cp:coreProperties>
</file>