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06355" w14:textId="5413DE15" w:rsidR="00C307A8" w:rsidRPr="001E18A2" w:rsidRDefault="00C307A8" w:rsidP="00C307A8">
      <w:pPr>
        <w:rPr>
          <w:rFonts w:ascii="Times New Roman" w:hAnsi="Times New Roman" w:cs="Times New Roman"/>
        </w:rPr>
      </w:pPr>
      <w:r w:rsidRPr="00C307A8">
        <w:rPr>
          <w:rFonts w:ascii="Times New Roman" w:hAnsi="Times New Roman" w:cs="Times New Roman"/>
        </w:rPr>
        <w:t>Положени</w:t>
      </w:r>
      <w:r w:rsidR="00074C6A">
        <w:rPr>
          <w:rFonts w:ascii="Times New Roman" w:hAnsi="Times New Roman" w:cs="Times New Roman"/>
        </w:rPr>
        <w:t xml:space="preserve">е </w:t>
      </w:r>
      <w:r w:rsidRPr="00C307A8">
        <w:rPr>
          <w:rFonts w:ascii="Times New Roman" w:hAnsi="Times New Roman" w:cs="Times New Roman"/>
        </w:rPr>
        <w:t xml:space="preserve">№1 по продаже </w:t>
      </w:r>
      <w:r w:rsidRPr="001E18A2">
        <w:rPr>
          <w:rFonts w:ascii="Times New Roman" w:hAnsi="Times New Roman" w:cs="Times New Roman"/>
        </w:rPr>
        <w:t xml:space="preserve">имущества </w:t>
      </w:r>
      <w:r w:rsidR="00131F8C">
        <w:rPr>
          <w:rFonts w:ascii="Times New Roman" w:hAnsi="Times New Roman" w:cs="Times New Roman"/>
        </w:rPr>
        <w:t>Рудакова Даниила Андреевича</w:t>
      </w:r>
    </w:p>
    <w:p w14:paraId="640F97C2" w14:textId="77777777" w:rsidR="00ED5684" w:rsidRPr="00730374" w:rsidRDefault="00ED5684" w:rsidP="00ED5684">
      <w:pPr>
        <w:pStyle w:val="a4"/>
        <w:jc w:val="center"/>
        <w:rPr>
          <w:sz w:val="22"/>
          <w:szCs w:val="22"/>
        </w:rPr>
      </w:pPr>
      <w:r w:rsidRPr="00730374">
        <w:rPr>
          <w:sz w:val="22"/>
          <w:szCs w:val="22"/>
        </w:rPr>
        <w:t xml:space="preserve">Договор купли-продажи </w:t>
      </w:r>
    </w:p>
    <w:p w14:paraId="453DCC30" w14:textId="77777777" w:rsidR="00ED5684" w:rsidRPr="00ED5684" w:rsidRDefault="00ED5684" w:rsidP="00ED56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 xml:space="preserve">г. ______                                                                                                       </w:t>
      </w:r>
      <w:r w:rsidR="00631D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D5684">
        <w:rPr>
          <w:rFonts w:ascii="Times New Roman" w:hAnsi="Times New Roman" w:cs="Times New Roman"/>
          <w:sz w:val="20"/>
          <w:szCs w:val="20"/>
        </w:rPr>
        <w:t xml:space="preserve">     ______________  г.</w:t>
      </w:r>
    </w:p>
    <w:p w14:paraId="6ECF17B0" w14:textId="77777777" w:rsidR="00ED5684" w:rsidRPr="00ED5684" w:rsidRDefault="00ED5684" w:rsidP="00ED56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CCBB5E" w14:textId="4F120A60" w:rsidR="00ED5684" w:rsidRPr="00631DE9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1DE9">
        <w:rPr>
          <w:rFonts w:ascii="Times New Roman" w:hAnsi="Times New Roman" w:cs="Times New Roman"/>
          <w:sz w:val="20"/>
          <w:szCs w:val="20"/>
        </w:rPr>
        <w:t xml:space="preserve">Финансовый управляющий имуществом </w:t>
      </w:r>
      <w:r w:rsidR="00131F8C">
        <w:rPr>
          <w:rFonts w:ascii="Times New Roman" w:hAnsi="Times New Roman" w:cs="Times New Roman"/>
          <w:sz w:val="20"/>
          <w:szCs w:val="20"/>
        </w:rPr>
        <w:t>Рудакова Даниила Андреевича</w:t>
      </w:r>
      <w:r w:rsidR="001E18A2" w:rsidRPr="00631D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03EF" w:rsidRPr="00631DE9">
        <w:rPr>
          <w:rFonts w:ascii="Times New Roman" w:hAnsi="Times New Roman" w:cs="Times New Roman"/>
          <w:sz w:val="20"/>
          <w:szCs w:val="20"/>
        </w:rPr>
        <w:t>Чеснокова</w:t>
      </w:r>
      <w:proofErr w:type="spellEnd"/>
      <w:r w:rsidR="001A03EF" w:rsidRPr="00631DE9">
        <w:rPr>
          <w:rFonts w:ascii="Times New Roman" w:hAnsi="Times New Roman" w:cs="Times New Roman"/>
          <w:sz w:val="20"/>
          <w:szCs w:val="20"/>
        </w:rPr>
        <w:t xml:space="preserve"> Юлия Александровна</w:t>
      </w:r>
      <w:r w:rsidRPr="00631DE9">
        <w:rPr>
          <w:rFonts w:ascii="Times New Roman" w:hAnsi="Times New Roman" w:cs="Times New Roman"/>
          <w:sz w:val="20"/>
          <w:szCs w:val="20"/>
        </w:rPr>
        <w:t>, действующ</w:t>
      </w:r>
      <w:r w:rsidR="001A03EF" w:rsidRPr="00631DE9">
        <w:rPr>
          <w:rFonts w:ascii="Times New Roman" w:hAnsi="Times New Roman" w:cs="Times New Roman"/>
          <w:sz w:val="20"/>
          <w:szCs w:val="20"/>
        </w:rPr>
        <w:t>ая</w:t>
      </w:r>
      <w:r w:rsidRPr="00631DE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631DE9" w:rsidRPr="00631DE9">
        <w:rPr>
          <w:rFonts w:ascii="Times New Roman" w:eastAsia="Times New Roman" w:hAnsi="Times New Roman" w:cs="Times New Roman"/>
          <w:sz w:val="20"/>
          <w:szCs w:val="20"/>
        </w:rPr>
        <w:t>Решени</w:t>
      </w:r>
      <w:r w:rsidR="00131F8C">
        <w:rPr>
          <w:rFonts w:ascii="Times New Roman" w:eastAsia="Times New Roman" w:hAnsi="Times New Roman" w:cs="Times New Roman"/>
          <w:sz w:val="20"/>
          <w:szCs w:val="20"/>
        </w:rPr>
        <w:t>я</w:t>
      </w:r>
      <w:r w:rsidR="00631DE9" w:rsidRPr="00631DE9">
        <w:rPr>
          <w:rFonts w:ascii="Times New Roman" w:eastAsia="Times New Roman" w:hAnsi="Times New Roman" w:cs="Times New Roman"/>
          <w:sz w:val="20"/>
          <w:szCs w:val="20"/>
        </w:rPr>
        <w:t xml:space="preserve"> Арбитражного суда Вологодской области </w:t>
      </w:r>
      <w:r w:rsidR="001E18A2" w:rsidRPr="0028359B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131F8C">
        <w:rPr>
          <w:rFonts w:ascii="Times New Roman" w:hAnsi="Times New Roman" w:cs="Times New Roman"/>
          <w:color w:val="000000"/>
          <w:sz w:val="20"/>
          <w:szCs w:val="20"/>
        </w:rPr>
        <w:t>13 августа 2024</w:t>
      </w:r>
      <w:r w:rsidR="001E18A2" w:rsidRPr="0028359B">
        <w:rPr>
          <w:rFonts w:ascii="Times New Roman" w:hAnsi="Times New Roman" w:cs="Times New Roman"/>
          <w:color w:val="000000"/>
          <w:sz w:val="20"/>
          <w:szCs w:val="20"/>
        </w:rPr>
        <w:t xml:space="preserve"> года по делу №А13-</w:t>
      </w:r>
      <w:r w:rsidR="00131F8C">
        <w:rPr>
          <w:rFonts w:ascii="Times New Roman" w:hAnsi="Times New Roman" w:cs="Times New Roman"/>
          <w:color w:val="000000"/>
          <w:sz w:val="20"/>
          <w:szCs w:val="20"/>
        </w:rPr>
        <w:t>3786/2024</w:t>
      </w:r>
      <w:r w:rsidRPr="00631DE9">
        <w:rPr>
          <w:rFonts w:ascii="Times New Roman" w:hAnsi="Times New Roman" w:cs="Times New Roman"/>
          <w:sz w:val="20"/>
          <w:szCs w:val="20"/>
        </w:rPr>
        <w:t xml:space="preserve">, именуемый в </w:t>
      </w:r>
      <w:proofErr w:type="gramStart"/>
      <w:r w:rsidRPr="00631DE9">
        <w:rPr>
          <w:rFonts w:ascii="Times New Roman" w:hAnsi="Times New Roman" w:cs="Times New Roman"/>
          <w:sz w:val="20"/>
          <w:szCs w:val="20"/>
        </w:rPr>
        <w:t>дальнейшем  «</w:t>
      </w:r>
      <w:proofErr w:type="gramEnd"/>
      <w:r w:rsidRPr="00631DE9">
        <w:rPr>
          <w:rFonts w:ascii="Times New Roman" w:hAnsi="Times New Roman" w:cs="Times New Roman"/>
          <w:sz w:val="20"/>
          <w:szCs w:val="20"/>
        </w:rPr>
        <w:t>Организатор торгов», с одной стороны,</w:t>
      </w:r>
    </w:p>
    <w:p w14:paraId="5E3CC583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31DE9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631DE9">
        <w:rPr>
          <w:rFonts w:ascii="Times New Roman" w:hAnsi="Times New Roman" w:cs="Times New Roman"/>
          <w:sz w:val="20"/>
          <w:szCs w:val="20"/>
        </w:rPr>
        <w:t>, ________________________________,</w:t>
      </w:r>
      <w:r w:rsidRPr="00ED5684">
        <w:rPr>
          <w:rFonts w:ascii="Times New Roman" w:hAnsi="Times New Roman" w:cs="Times New Roman"/>
          <w:sz w:val="20"/>
          <w:szCs w:val="20"/>
        </w:rPr>
        <w:t xml:space="preserve"> именуемое в дальнейшем «Покупатель», в лице ______________________, действующего на основании ____________________, с другой стороны, а совместно именуемые Стороны, заключили  настоящий договор о нижеследующем:</w:t>
      </w:r>
    </w:p>
    <w:p w14:paraId="5C720D8D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7EC7B2" w14:textId="77777777" w:rsidR="00ED5684" w:rsidRPr="00ED5684" w:rsidRDefault="00ED5684" w:rsidP="00ED5684">
      <w:pPr>
        <w:pStyle w:val="a3"/>
        <w:numPr>
          <w:ilvl w:val="0"/>
          <w:numId w:val="1"/>
        </w:numPr>
        <w:jc w:val="center"/>
        <w:rPr>
          <w:rFonts w:cs="Times New Roman"/>
          <w:b w:val="0"/>
          <w:sz w:val="20"/>
          <w:szCs w:val="20"/>
        </w:rPr>
      </w:pPr>
      <w:r w:rsidRPr="00ED5684">
        <w:rPr>
          <w:rFonts w:cs="Times New Roman"/>
          <w:b w:val="0"/>
          <w:sz w:val="20"/>
          <w:szCs w:val="20"/>
        </w:rPr>
        <w:t>Предмет договора</w:t>
      </w:r>
    </w:p>
    <w:p w14:paraId="00BFB99B" w14:textId="77777777" w:rsidR="00ED5684" w:rsidRPr="00ED5684" w:rsidRDefault="00ED5684" w:rsidP="00ED5684">
      <w:pPr>
        <w:pStyle w:val="a3"/>
        <w:ind w:left="1069"/>
        <w:rPr>
          <w:rFonts w:cs="Times New Roman"/>
          <w:b w:val="0"/>
          <w:sz w:val="20"/>
          <w:szCs w:val="20"/>
        </w:rPr>
      </w:pPr>
    </w:p>
    <w:p w14:paraId="56401CCA" w14:textId="77777777" w:rsidR="00D75ED0" w:rsidRPr="00EE6B60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1.</w:t>
      </w:r>
      <w:r w:rsidRPr="00EE6B60">
        <w:rPr>
          <w:rFonts w:ascii="Times New Roman" w:hAnsi="Times New Roman" w:cs="Times New Roman"/>
          <w:sz w:val="20"/>
          <w:szCs w:val="20"/>
        </w:rPr>
        <w:t xml:space="preserve">1. </w:t>
      </w:r>
      <w:r w:rsidRPr="00EE6B60">
        <w:rPr>
          <w:rFonts w:ascii="Times New Roman" w:hAnsi="Times New Roman"/>
          <w:noProof/>
          <w:sz w:val="20"/>
          <w:szCs w:val="20"/>
        </w:rPr>
        <w:t xml:space="preserve">По настоящему Договору Продавец обязуется передать в собственность Покупателя, а </w:t>
      </w:r>
      <w:r w:rsidRPr="00EE6B60">
        <w:rPr>
          <w:rFonts w:ascii="Times New Roman" w:hAnsi="Times New Roman" w:cs="Times New Roman"/>
          <w:noProof/>
          <w:sz w:val="20"/>
          <w:szCs w:val="20"/>
        </w:rPr>
        <w:t xml:space="preserve">Покупатель - принять и оплатить на условиях, установленных настоящим Договором, следующее имущество:  </w:t>
      </w:r>
    </w:p>
    <w:p w14:paraId="749D5509" w14:textId="77777777" w:rsidR="00D75ED0" w:rsidRPr="00EE6B60" w:rsidRDefault="00D75ED0" w:rsidP="00D75ED0">
      <w:pPr>
        <w:pStyle w:val="a3"/>
        <w:ind w:left="0" w:firstLine="709"/>
        <w:jc w:val="both"/>
        <w:rPr>
          <w:b w:val="0"/>
          <w:noProof/>
          <w:sz w:val="20"/>
          <w:szCs w:val="20"/>
        </w:rPr>
      </w:pPr>
      <w:r w:rsidRPr="00EE6B60">
        <w:rPr>
          <w:rFonts w:cs="Times New Roman"/>
          <w:b w:val="0"/>
          <w:sz w:val="20"/>
          <w:szCs w:val="20"/>
        </w:rPr>
        <w:t xml:space="preserve">1.2. </w:t>
      </w:r>
      <w:r w:rsidRPr="00EE6B60">
        <w:rPr>
          <w:rFonts w:cs="Times New Roman"/>
          <w:b w:val="0"/>
          <w:noProof/>
          <w:sz w:val="20"/>
          <w:szCs w:val="20"/>
        </w:rPr>
        <w:t>Имущество продается в соответствии с порядком, установленным Федеральным законом «О несостоятельности</w:t>
      </w:r>
      <w:r w:rsidRPr="00EE6B60">
        <w:rPr>
          <w:b w:val="0"/>
          <w:noProof/>
          <w:sz w:val="20"/>
          <w:szCs w:val="20"/>
        </w:rPr>
        <w:t xml:space="preserve"> (банкротстве)» для продажи имущества в процедуре банкротства.</w:t>
      </w:r>
    </w:p>
    <w:p w14:paraId="52D435E7" w14:textId="77777777" w:rsidR="00D75ED0" w:rsidRPr="00ED5684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C032D6">
        <w:rPr>
          <w:rFonts w:ascii="Times New Roman" w:hAnsi="Times New Roman" w:cs="Times New Roman"/>
          <w:sz w:val="20"/>
          <w:szCs w:val="20"/>
        </w:rPr>
        <w:t>Передача Имущества</w:t>
      </w:r>
      <w:r w:rsidRPr="00ED5684">
        <w:rPr>
          <w:rFonts w:ascii="Times New Roman" w:hAnsi="Times New Roman" w:cs="Times New Roman"/>
          <w:sz w:val="20"/>
          <w:szCs w:val="20"/>
        </w:rPr>
        <w:t xml:space="preserve">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3224ADAB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4274F4A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2. Стоимость имущества и порядок расчетов</w:t>
      </w:r>
    </w:p>
    <w:p w14:paraId="33199F61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79040960" w14:textId="77777777" w:rsidR="00ED5684" w:rsidRPr="00ED5684" w:rsidRDefault="00ED5684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2.1. Цена продажи лота (Имущества) составляет ________________ рублей. Указанная цена является окончательной и изменению не подлежит.</w:t>
      </w:r>
    </w:p>
    <w:p w14:paraId="2AE8B079" w14:textId="6EA6C5E4" w:rsidR="00D75ED0" w:rsidRPr="00C67C32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7C32">
        <w:rPr>
          <w:rFonts w:ascii="Times New Roman" w:hAnsi="Times New Roman" w:cs="Times New Roman"/>
          <w:sz w:val="20"/>
          <w:szCs w:val="20"/>
        </w:rPr>
        <w:t xml:space="preserve">2.2. Задаток в размере 10% от цены предложения в размере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67C32">
        <w:rPr>
          <w:rFonts w:ascii="Times New Roman" w:hAnsi="Times New Roman" w:cs="Times New Roman"/>
          <w:sz w:val="20"/>
          <w:szCs w:val="20"/>
        </w:rPr>
        <w:t>, внесенный Покупателем на расчетн</w:t>
      </w:r>
      <w:r w:rsidR="00131F8C">
        <w:rPr>
          <w:rFonts w:ascii="Times New Roman" w:hAnsi="Times New Roman" w:cs="Times New Roman"/>
          <w:sz w:val="20"/>
          <w:szCs w:val="20"/>
        </w:rPr>
        <w:t>ый счет должника, засчитывается</w:t>
      </w:r>
      <w:r w:rsidR="00A140B9">
        <w:rPr>
          <w:rFonts w:ascii="Times New Roman" w:hAnsi="Times New Roman" w:cs="Times New Roman"/>
          <w:sz w:val="20"/>
          <w:szCs w:val="20"/>
        </w:rPr>
        <w:t xml:space="preserve"> в </w:t>
      </w:r>
      <w:r w:rsidRPr="00C67C32">
        <w:rPr>
          <w:rFonts w:ascii="Times New Roman" w:hAnsi="Times New Roman" w:cs="Times New Roman"/>
          <w:sz w:val="20"/>
          <w:szCs w:val="20"/>
        </w:rPr>
        <w:t>счет оплаты приобретаемого Имущества</w:t>
      </w:r>
    </w:p>
    <w:p w14:paraId="3BC6CA87" w14:textId="4520A370" w:rsidR="00ED5684" w:rsidRPr="00131F8C" w:rsidRDefault="00D75ED0" w:rsidP="00D75ED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</w:t>
      </w:r>
      <w:r w:rsidR="00ED5684" w:rsidRPr="00ED5684">
        <w:rPr>
          <w:rFonts w:ascii="Times New Roman" w:hAnsi="Times New Roman" w:cs="Times New Roman"/>
          <w:sz w:val="20"/>
          <w:szCs w:val="20"/>
        </w:rPr>
        <w:t xml:space="preserve">. </w:t>
      </w:r>
      <w:r w:rsidRPr="00C67C32">
        <w:rPr>
          <w:rFonts w:ascii="Times New Roman" w:hAnsi="Times New Roman" w:cs="Times New Roman"/>
          <w:sz w:val="20"/>
          <w:szCs w:val="20"/>
        </w:rPr>
        <w:t>Оплата</w:t>
      </w:r>
      <w:r w:rsidRPr="006F7CAF">
        <w:rPr>
          <w:rFonts w:ascii="Times New Roman" w:hAnsi="Times New Roman"/>
          <w:sz w:val="20"/>
          <w:szCs w:val="20"/>
        </w:rPr>
        <w:t xml:space="preserve"> должна </w:t>
      </w:r>
      <w:r w:rsidR="00131F8C">
        <w:rPr>
          <w:rFonts w:ascii="Times New Roman" w:hAnsi="Times New Roman"/>
          <w:sz w:val="20"/>
          <w:szCs w:val="20"/>
        </w:rPr>
        <w:t xml:space="preserve">быть </w:t>
      </w:r>
      <w:r w:rsidRPr="006F7CAF">
        <w:rPr>
          <w:rFonts w:ascii="Times New Roman" w:hAnsi="Times New Roman"/>
          <w:sz w:val="20"/>
          <w:szCs w:val="20"/>
        </w:rPr>
        <w:t>осуществлена банковским платежом путем перечисления денежных средств в сумме, указанной в п. 2.1 настоящего Договора, за вычетом суммы, указанной в п. 2.2</w:t>
      </w:r>
      <w:proofErr w:type="gramStart"/>
      <w:r w:rsidRPr="006F7CAF">
        <w:rPr>
          <w:rFonts w:ascii="Times New Roman" w:hAnsi="Times New Roman"/>
          <w:sz w:val="20"/>
          <w:szCs w:val="20"/>
        </w:rPr>
        <w:t>. настоящего</w:t>
      </w:r>
      <w:proofErr w:type="gramEnd"/>
      <w:r w:rsidRPr="006F7CAF">
        <w:rPr>
          <w:rFonts w:ascii="Times New Roman" w:hAnsi="Times New Roman"/>
          <w:sz w:val="20"/>
          <w:szCs w:val="20"/>
        </w:rPr>
        <w:t xml:space="preserve"> Договора,</w:t>
      </w:r>
      <w:r>
        <w:rPr>
          <w:rFonts w:ascii="Times New Roman" w:hAnsi="Times New Roman"/>
          <w:sz w:val="20"/>
          <w:szCs w:val="20"/>
        </w:rPr>
        <w:t xml:space="preserve"> а именно </w:t>
      </w:r>
      <w:r w:rsidRPr="00131F8C">
        <w:rPr>
          <w:rFonts w:ascii="Times New Roman" w:hAnsi="Times New Roman"/>
          <w:sz w:val="20"/>
          <w:szCs w:val="20"/>
        </w:rPr>
        <w:t xml:space="preserve">_____________ на </w:t>
      </w:r>
      <w:r w:rsidRPr="00A140B9">
        <w:rPr>
          <w:rFonts w:ascii="Times New Roman" w:hAnsi="Times New Roman" w:cs="Times New Roman"/>
          <w:sz w:val="20"/>
          <w:szCs w:val="20"/>
        </w:rPr>
        <w:t xml:space="preserve">расчетный счет должника </w:t>
      </w:r>
      <w:r w:rsidR="00131F8C" w:rsidRPr="00A140B9">
        <w:rPr>
          <w:rFonts w:ascii="Times New Roman" w:hAnsi="Times New Roman" w:cs="Times New Roman"/>
          <w:sz w:val="20"/>
          <w:szCs w:val="20"/>
        </w:rPr>
        <w:t>Рудакова Даниила Андреевича</w:t>
      </w:r>
      <w:r w:rsidRPr="00A140B9">
        <w:rPr>
          <w:rFonts w:ascii="Times New Roman" w:hAnsi="Times New Roman" w:cs="Times New Roman"/>
          <w:sz w:val="20"/>
          <w:szCs w:val="20"/>
        </w:rPr>
        <w:t xml:space="preserve">:  </w:t>
      </w:r>
      <w:r w:rsidR="00A140B9" w:rsidRPr="00A140B9">
        <w:rPr>
          <w:rFonts w:ascii="Times New Roman" w:hAnsi="Times New Roman" w:cs="Times New Roman"/>
          <w:sz w:val="20"/>
          <w:szCs w:val="20"/>
        </w:rPr>
        <w:t xml:space="preserve">№ 40817810212002517973 в Мурманское Отделение № 8627 ПАО Сбербанк, БИК: 044705615, </w:t>
      </w:r>
      <w:proofErr w:type="spellStart"/>
      <w:r w:rsidR="00A140B9" w:rsidRPr="00A140B9">
        <w:rPr>
          <w:rFonts w:ascii="Times New Roman" w:hAnsi="Times New Roman" w:cs="Times New Roman"/>
          <w:sz w:val="20"/>
          <w:szCs w:val="20"/>
        </w:rPr>
        <w:t>Корр</w:t>
      </w:r>
      <w:proofErr w:type="spellEnd"/>
      <w:r w:rsidR="00A140B9" w:rsidRPr="00A140B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A140B9" w:rsidRPr="00A140B9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="00A140B9" w:rsidRPr="00A140B9">
        <w:rPr>
          <w:rFonts w:ascii="Times New Roman" w:hAnsi="Times New Roman" w:cs="Times New Roman"/>
          <w:sz w:val="20"/>
          <w:szCs w:val="20"/>
        </w:rPr>
        <w:t>. № 30101810300000000615</w:t>
      </w:r>
      <w:r w:rsidRPr="00A140B9">
        <w:rPr>
          <w:rFonts w:ascii="Times New Roman" w:hAnsi="Times New Roman" w:cs="Times New Roman"/>
          <w:sz w:val="20"/>
          <w:szCs w:val="20"/>
        </w:rPr>
        <w:t>, в течение 30 (Тридцати</w:t>
      </w:r>
      <w:r w:rsidRPr="00131F8C">
        <w:rPr>
          <w:rFonts w:ascii="Times New Roman" w:hAnsi="Times New Roman"/>
          <w:sz w:val="20"/>
          <w:szCs w:val="20"/>
        </w:rPr>
        <w:t>) календарных дней с даты подписания настоящего Договора.</w:t>
      </w:r>
    </w:p>
    <w:p w14:paraId="54547C33" w14:textId="77777777" w:rsidR="00ED5684" w:rsidRPr="00631DE9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2DA497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3. Условия передачи имущества</w:t>
      </w:r>
    </w:p>
    <w:p w14:paraId="1A101C8F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245C68" w14:textId="77777777" w:rsidR="00D75ED0" w:rsidRPr="00ED5684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48FA0667" w14:textId="77777777" w:rsidR="00D75ED0" w:rsidRPr="00ED5684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3.2. Датой передачи Имущества считается дата подписания Сторонами акта приема-передачи.</w:t>
      </w:r>
    </w:p>
    <w:p w14:paraId="3AD48ABD" w14:textId="77777777" w:rsidR="00D75ED0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3.3. Передача Имущества осуществляется в течение 3 (Трех) рабочих дней от даты полной оплаты по настоящему Договору.</w:t>
      </w:r>
    </w:p>
    <w:p w14:paraId="06DB4F07" w14:textId="21B5B8F7" w:rsidR="00D75ED0" w:rsidRPr="009460D5" w:rsidRDefault="00D75ED0" w:rsidP="00D75ED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3.4. </w:t>
      </w:r>
      <w:r w:rsidR="00E16B4D" w:rsidRPr="003C06CC">
        <w:rPr>
          <w:rFonts w:ascii="Times New Roman" w:hAnsi="Times New Roman"/>
          <w:noProof/>
          <w:sz w:val="20"/>
          <w:szCs w:val="20"/>
        </w:rPr>
        <w:t xml:space="preserve">Право собственности на движимое имущество возникает у Покупателя с момента </w:t>
      </w:r>
      <w:r w:rsidR="00E16B4D">
        <w:rPr>
          <w:rFonts w:ascii="Times New Roman" w:hAnsi="Times New Roman"/>
          <w:noProof/>
          <w:sz w:val="20"/>
          <w:szCs w:val="20"/>
        </w:rPr>
        <w:t>подписания акта приема-передачи</w:t>
      </w:r>
      <w:r w:rsidRPr="003C06CC">
        <w:rPr>
          <w:rFonts w:ascii="Times New Roman" w:hAnsi="Times New Roman"/>
          <w:noProof/>
          <w:sz w:val="20"/>
          <w:szCs w:val="20"/>
        </w:rPr>
        <w:t xml:space="preserve">. </w:t>
      </w:r>
    </w:p>
    <w:p w14:paraId="26737545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3666949C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4. Права и обязанности сторон</w:t>
      </w:r>
    </w:p>
    <w:p w14:paraId="185FF586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345AC8C8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4.1. Продавец обязуется</w:t>
      </w:r>
      <w:r w:rsidRPr="00ED5684">
        <w:rPr>
          <w:rFonts w:ascii="Times New Roman" w:hAnsi="Times New Roman" w:cs="Times New Roman"/>
          <w:sz w:val="20"/>
          <w:szCs w:val="20"/>
        </w:rPr>
        <w:t xml:space="preserve"> </w:t>
      </w:r>
      <w:r w:rsidRPr="00ED5684">
        <w:rPr>
          <w:rFonts w:ascii="Times New Roman" w:hAnsi="Times New Roman" w:cs="Times New Roman"/>
          <w:noProof/>
          <w:sz w:val="20"/>
          <w:szCs w:val="20"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14:paraId="19D575DA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4.2. Покупатель обязуется уплатить за Имущество его цену в соответствии с условиями настоящего Договора.</w:t>
      </w:r>
    </w:p>
    <w:p w14:paraId="2D16F3D4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6494D85E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5. Ответственность сторон</w:t>
      </w:r>
    </w:p>
    <w:p w14:paraId="3D3D6B82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78524080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5.1. В случае нарушения Покупателем условий, предусмотренных пунктом 2.</w:t>
      </w:r>
      <w:r w:rsidR="001A03EF">
        <w:rPr>
          <w:rFonts w:ascii="Times New Roman" w:hAnsi="Times New Roman" w:cs="Times New Roman"/>
          <w:noProof/>
          <w:sz w:val="20"/>
          <w:szCs w:val="20"/>
        </w:rPr>
        <w:t>2</w:t>
      </w:r>
      <w:r w:rsidRPr="00ED5684">
        <w:rPr>
          <w:rFonts w:ascii="Times New Roman" w:hAnsi="Times New Roman" w:cs="Times New Roman"/>
          <w:noProof/>
          <w:sz w:val="20"/>
          <w:szCs w:val="20"/>
        </w:rPr>
        <w:t>. настоящего Договора, настоящий Договор купли-продажи Имущества является ничтожным.</w:t>
      </w:r>
    </w:p>
    <w:p w14:paraId="06816C62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2E27A513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1F48997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6. Заключительные положения</w:t>
      </w:r>
    </w:p>
    <w:p w14:paraId="5D4F4ED4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900736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lastRenderedPageBreak/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1E71878C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6.2. Все документы, переданные по факсимильной связи,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0469D30A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 xml:space="preserve">6.3.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6AD1DD8E" w14:textId="77777777" w:rsidR="00ED5684" w:rsidRPr="00ED5684" w:rsidRDefault="00ED5684" w:rsidP="00ED56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2D6FE6" w14:textId="77777777" w:rsidR="00ED5684" w:rsidRPr="00ED5684" w:rsidRDefault="00ED5684" w:rsidP="00ED56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7. Реквизиты сторон</w:t>
      </w:r>
    </w:p>
    <w:p w14:paraId="3A2A7FD4" w14:textId="77777777" w:rsidR="00ED5684" w:rsidRPr="00ED5684" w:rsidRDefault="00ED5684" w:rsidP="00ED56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76C77A" w14:textId="77777777" w:rsidR="00C307A8" w:rsidRPr="00ED5684" w:rsidRDefault="00C307A8" w:rsidP="00ED56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07A8" w:rsidRPr="00ED5684" w14:paraId="59CE9C15" w14:textId="77777777" w:rsidTr="00BB66DF">
        <w:tc>
          <w:tcPr>
            <w:tcW w:w="4785" w:type="dxa"/>
          </w:tcPr>
          <w:p w14:paraId="66CF5687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</w:p>
        </w:tc>
        <w:tc>
          <w:tcPr>
            <w:tcW w:w="4786" w:type="dxa"/>
          </w:tcPr>
          <w:p w14:paraId="3B3776A0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</w:tc>
      </w:tr>
      <w:tr w:rsidR="00C307A8" w:rsidRPr="00ED5684" w14:paraId="7F7647F0" w14:textId="77777777" w:rsidTr="00BB66DF">
        <w:tc>
          <w:tcPr>
            <w:tcW w:w="4785" w:type="dxa"/>
          </w:tcPr>
          <w:p w14:paraId="6646C82A" w14:textId="440408B2" w:rsidR="00C307A8" w:rsidRPr="00A140B9" w:rsidRDefault="00131F8C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Рудаков </w:t>
            </w:r>
            <w:bookmarkStart w:id="0" w:name="_GoBack"/>
            <w:r w:rsidRPr="00A140B9">
              <w:rPr>
                <w:rFonts w:ascii="Times New Roman" w:hAnsi="Times New Roman" w:cs="Times New Roman"/>
                <w:sz w:val="20"/>
                <w:szCs w:val="20"/>
              </w:rPr>
              <w:t>Даниил Андреевич</w:t>
            </w:r>
            <w:r w:rsidR="00ED5684" w:rsidRPr="00A140B9">
              <w:rPr>
                <w:rFonts w:ascii="Times New Roman" w:hAnsi="Times New Roman" w:cs="Times New Roman"/>
                <w:sz w:val="20"/>
                <w:szCs w:val="20"/>
              </w:rPr>
              <w:t xml:space="preserve">, в лице финансового управляющего </w:t>
            </w:r>
            <w:proofErr w:type="spellStart"/>
            <w:r w:rsidR="001A03EF" w:rsidRPr="00A140B9">
              <w:rPr>
                <w:rFonts w:ascii="Times New Roman" w:hAnsi="Times New Roman" w:cs="Times New Roman"/>
                <w:sz w:val="20"/>
                <w:szCs w:val="20"/>
              </w:rPr>
              <w:t>Чесноковой</w:t>
            </w:r>
            <w:proofErr w:type="spellEnd"/>
            <w:r w:rsidR="001A03EF" w:rsidRPr="00A140B9">
              <w:rPr>
                <w:rFonts w:ascii="Times New Roman" w:hAnsi="Times New Roman" w:cs="Times New Roman"/>
                <w:sz w:val="20"/>
                <w:szCs w:val="20"/>
              </w:rPr>
              <w:t xml:space="preserve"> Юлии Александровны</w:t>
            </w:r>
          </w:p>
          <w:p w14:paraId="4479DABC" w14:textId="77777777" w:rsidR="00C307A8" w:rsidRPr="00A140B9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C93238" w14:textId="72488673" w:rsidR="00C307A8" w:rsidRPr="00A140B9" w:rsidRDefault="00ED5684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40B9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  <w:proofErr w:type="gramEnd"/>
            <w:r w:rsidRPr="00A140B9">
              <w:rPr>
                <w:rFonts w:ascii="Times New Roman" w:hAnsi="Times New Roman" w:cs="Times New Roman"/>
                <w:sz w:val="20"/>
                <w:szCs w:val="20"/>
              </w:rPr>
              <w:t xml:space="preserve"> счет должника:  </w:t>
            </w:r>
            <w:r w:rsidR="00A140B9" w:rsidRPr="00A140B9">
              <w:rPr>
                <w:rFonts w:ascii="Times New Roman" w:hAnsi="Times New Roman" w:cs="Times New Roman"/>
                <w:sz w:val="20"/>
                <w:szCs w:val="20"/>
              </w:rPr>
              <w:t xml:space="preserve">№ 40817810212002517973 в Мурманское Отделение № 8627 ПАО Сбербанк, БИК: 044705615, </w:t>
            </w:r>
            <w:proofErr w:type="spellStart"/>
            <w:r w:rsidR="00A140B9" w:rsidRPr="00A140B9">
              <w:rPr>
                <w:rFonts w:ascii="Times New Roman" w:hAnsi="Times New Roman" w:cs="Times New Roman"/>
                <w:sz w:val="20"/>
                <w:szCs w:val="20"/>
              </w:rPr>
              <w:t>Корр</w:t>
            </w:r>
            <w:proofErr w:type="spellEnd"/>
            <w:r w:rsidR="00A140B9" w:rsidRPr="00A140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140B9" w:rsidRPr="00A140B9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="00A140B9" w:rsidRPr="00A140B9">
              <w:rPr>
                <w:rFonts w:ascii="Times New Roman" w:hAnsi="Times New Roman" w:cs="Times New Roman"/>
                <w:sz w:val="20"/>
                <w:szCs w:val="20"/>
              </w:rPr>
              <w:t>. № 30101810300000000615</w:t>
            </w:r>
          </w:p>
          <w:p w14:paraId="6E98529A" w14:textId="77777777" w:rsidR="00C307A8" w:rsidRPr="00A140B9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0"/>
          <w:p w14:paraId="64A5C9FD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>Финансовый управляющий</w:t>
            </w:r>
          </w:p>
          <w:p w14:paraId="4742EC6A" w14:textId="77777777" w:rsidR="00C307A8" w:rsidRPr="00ED5684" w:rsidRDefault="001A03EF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</w:t>
            </w:r>
            <w:r w:rsidR="00C307A8" w:rsidRPr="00ED5684">
              <w:rPr>
                <w:rFonts w:ascii="Times New Roman" w:hAnsi="Times New Roman" w:cs="Times New Roman"/>
                <w:sz w:val="20"/>
                <w:szCs w:val="20"/>
              </w:rPr>
              <w:t>. ____________________________</w:t>
            </w:r>
          </w:p>
        </w:tc>
        <w:tc>
          <w:tcPr>
            <w:tcW w:w="4786" w:type="dxa"/>
          </w:tcPr>
          <w:p w14:paraId="6D7481DC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A6CF95" w14:textId="77777777" w:rsidR="00C307A8" w:rsidRPr="00ED5684" w:rsidRDefault="00C307A8" w:rsidP="00ED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B2C6F5" w14:textId="77777777" w:rsidR="00584267" w:rsidRDefault="00584267"/>
    <w:sectPr w:rsidR="00584267" w:rsidSect="00E8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7A8"/>
    <w:rsid w:val="00073960"/>
    <w:rsid w:val="00074C6A"/>
    <w:rsid w:val="000E534A"/>
    <w:rsid w:val="00131F8C"/>
    <w:rsid w:val="001A03EF"/>
    <w:rsid w:val="001E18A2"/>
    <w:rsid w:val="003D257E"/>
    <w:rsid w:val="003E6B05"/>
    <w:rsid w:val="00584267"/>
    <w:rsid w:val="00631DE9"/>
    <w:rsid w:val="006A2474"/>
    <w:rsid w:val="007B1C4B"/>
    <w:rsid w:val="00A140B9"/>
    <w:rsid w:val="00AF66FA"/>
    <w:rsid w:val="00B51ADE"/>
    <w:rsid w:val="00BF14F1"/>
    <w:rsid w:val="00C307A8"/>
    <w:rsid w:val="00C5556E"/>
    <w:rsid w:val="00D24F1B"/>
    <w:rsid w:val="00D75ED0"/>
    <w:rsid w:val="00E16B4D"/>
    <w:rsid w:val="00E86868"/>
    <w:rsid w:val="00E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3CCC"/>
  <w15:docId w15:val="{C1A6BD5C-5EF7-4DD1-8C3A-F82ECEA2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A8"/>
    <w:pPr>
      <w:spacing w:after="0" w:line="240" w:lineRule="auto"/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C307A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307A8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6EF6-BB6E-4F68-B5DD-431638EF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2019-03-21T07:45:00Z</dcterms:created>
  <dcterms:modified xsi:type="dcterms:W3CDTF">2026-05-29T10:01:00Z</dcterms:modified>
</cp:coreProperties>
</file>