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C53" w:rsidRDefault="00365C53" w:rsidP="00365C53">
      <w:pPr>
        <w:spacing w:after="0"/>
        <w:ind w:firstLine="284"/>
        <w:jc w:val="right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ПРОЕКТ</w:t>
      </w:r>
    </w:p>
    <w:p w:rsidR="00365C53" w:rsidRDefault="00365C53" w:rsidP="00365C53">
      <w:pPr>
        <w:spacing w:after="0"/>
        <w:ind w:firstLine="284"/>
        <w:jc w:val="center"/>
        <w:rPr>
          <w:rFonts w:ascii="Times New Roman" w:hAnsi="Times New Roman"/>
          <w:szCs w:val="18"/>
        </w:rPr>
      </w:pPr>
    </w:p>
    <w:p w:rsidR="00365C53" w:rsidRDefault="00365C53" w:rsidP="00365C53">
      <w:pPr>
        <w:spacing w:after="0"/>
        <w:ind w:firstLine="284"/>
        <w:jc w:val="center"/>
        <w:rPr>
          <w:rFonts w:ascii="Times New Roman" w:hAnsi="Times New Roman"/>
          <w:szCs w:val="18"/>
        </w:rPr>
      </w:pPr>
    </w:p>
    <w:p w:rsidR="00365C53" w:rsidRPr="00622A31" w:rsidRDefault="00365C53" w:rsidP="00365C53">
      <w:pPr>
        <w:spacing w:after="0"/>
        <w:ind w:firstLine="284"/>
        <w:jc w:val="center"/>
        <w:rPr>
          <w:rFonts w:ascii="Times New Roman" w:hAnsi="Times New Roman"/>
          <w:szCs w:val="18"/>
        </w:rPr>
      </w:pPr>
      <w:r w:rsidRPr="00622A31">
        <w:rPr>
          <w:rFonts w:ascii="Times New Roman" w:hAnsi="Times New Roman"/>
          <w:szCs w:val="18"/>
        </w:rPr>
        <w:t>ДОГОВОР КУПЛИ-ПРОДАЖИ</w:t>
      </w:r>
    </w:p>
    <w:p w:rsidR="00365C53" w:rsidRPr="00622A31" w:rsidRDefault="00365C53" w:rsidP="00365C53">
      <w:pPr>
        <w:spacing w:after="0"/>
        <w:ind w:firstLine="284"/>
        <w:jc w:val="center"/>
        <w:rPr>
          <w:rFonts w:ascii="Times New Roman" w:hAnsi="Times New Roman"/>
          <w:szCs w:val="18"/>
        </w:rPr>
      </w:pPr>
      <w:r w:rsidRPr="00622A31">
        <w:rPr>
          <w:rFonts w:ascii="Times New Roman" w:hAnsi="Times New Roman"/>
          <w:szCs w:val="18"/>
        </w:rPr>
        <w:t>Транспортного средства (номерного агрегата)</w:t>
      </w:r>
      <w:r>
        <w:rPr>
          <w:rFonts w:ascii="Times New Roman" w:hAnsi="Times New Roman"/>
          <w:szCs w:val="18"/>
        </w:rPr>
        <w:t xml:space="preserve"> </w:t>
      </w:r>
    </w:p>
    <w:p w:rsidR="00365C53" w:rsidRDefault="00365C53" w:rsidP="00365C53">
      <w:pPr>
        <w:spacing w:after="0"/>
        <w:ind w:firstLine="284"/>
        <w:rPr>
          <w:rFonts w:ascii="Times New Roman" w:hAnsi="Times New Roman"/>
          <w:szCs w:val="18"/>
        </w:rPr>
      </w:pPr>
      <w:r w:rsidRPr="00622A31">
        <w:rPr>
          <w:rFonts w:ascii="Times New Roman" w:hAnsi="Times New Roman"/>
          <w:szCs w:val="18"/>
        </w:rPr>
        <w:t xml:space="preserve">Г. Тула                                                                                 </w:t>
      </w:r>
      <w:proofErr w:type="gramStart"/>
      <w:r w:rsidRPr="00622A31">
        <w:rPr>
          <w:rFonts w:ascii="Times New Roman" w:hAnsi="Times New Roman"/>
          <w:szCs w:val="18"/>
        </w:rPr>
        <w:t xml:space="preserve">   «</w:t>
      </w:r>
      <w:proofErr w:type="gramEnd"/>
      <w:r w:rsidRPr="00622A31">
        <w:rPr>
          <w:rFonts w:ascii="Times New Roman" w:hAnsi="Times New Roman"/>
          <w:szCs w:val="18"/>
        </w:rPr>
        <w:t>____» ________________ 20</w:t>
      </w:r>
      <w:r>
        <w:rPr>
          <w:rFonts w:ascii="Times New Roman" w:hAnsi="Times New Roman"/>
          <w:szCs w:val="18"/>
        </w:rPr>
        <w:t>____</w:t>
      </w:r>
      <w:r w:rsidRPr="00622A31">
        <w:rPr>
          <w:rFonts w:ascii="Times New Roman" w:hAnsi="Times New Roman"/>
          <w:szCs w:val="18"/>
        </w:rPr>
        <w:t xml:space="preserve"> года</w:t>
      </w:r>
    </w:p>
    <w:p w:rsidR="00365C53" w:rsidRPr="00622A31" w:rsidRDefault="00365C53" w:rsidP="00365C53">
      <w:pPr>
        <w:spacing w:after="0"/>
        <w:ind w:firstLine="284"/>
        <w:rPr>
          <w:rFonts w:ascii="Times New Roman" w:hAnsi="Times New Roman"/>
          <w:szCs w:val="18"/>
        </w:rPr>
      </w:pPr>
    </w:p>
    <w:p w:rsidR="00365C53" w:rsidRPr="005663FE" w:rsidRDefault="005663FE" w:rsidP="005663FE">
      <w:pPr>
        <w:pStyle w:val="1"/>
        <w:jc w:val="both"/>
        <w:rPr>
          <w:b/>
          <w:sz w:val="22"/>
          <w:szCs w:val="22"/>
        </w:rPr>
      </w:pPr>
      <w:r w:rsidRPr="005663FE">
        <w:rPr>
          <w:b/>
          <w:noProof/>
          <w:sz w:val="22"/>
          <w:szCs w:val="22"/>
        </w:rPr>
        <w:t xml:space="preserve">ООО «РЕЗЕРВ ПРОЕКТ»  </w:t>
      </w:r>
      <w:r w:rsidRPr="005663FE">
        <w:rPr>
          <w:sz w:val="22"/>
          <w:szCs w:val="22"/>
        </w:rPr>
        <w:t xml:space="preserve">ИНН 7728213590, ОГРН 1157746255138, местонахождение: 111123, ГОРОД МОСКВА, УЛИЦА 2-Я ВЛАДИМИРСКАЯ, ДОМ 9Д, ЭТ 1 ПОМ 1 КОМ) 6 </w:t>
      </w:r>
      <w:r w:rsidR="00365C53" w:rsidRPr="005663FE">
        <w:rPr>
          <w:sz w:val="22"/>
          <w:szCs w:val="22"/>
        </w:rPr>
        <w:t xml:space="preserve">в лице </w:t>
      </w:r>
      <w:r w:rsidRPr="005663FE">
        <w:rPr>
          <w:sz w:val="22"/>
          <w:szCs w:val="22"/>
        </w:rPr>
        <w:t>конкурсного</w:t>
      </w:r>
      <w:r w:rsidR="00365C53" w:rsidRPr="005663FE">
        <w:rPr>
          <w:sz w:val="22"/>
          <w:szCs w:val="22"/>
        </w:rPr>
        <w:t xml:space="preserve"> управляющего </w:t>
      </w:r>
      <w:r w:rsidR="00365C53" w:rsidRPr="005663FE">
        <w:rPr>
          <w:noProof/>
          <w:sz w:val="22"/>
          <w:szCs w:val="22"/>
        </w:rPr>
        <w:t>Крючковой Марианны Владимировны</w:t>
      </w:r>
      <w:r w:rsidR="00365C53" w:rsidRPr="005663FE">
        <w:rPr>
          <w:sz w:val="22"/>
          <w:szCs w:val="22"/>
        </w:rPr>
        <w:t xml:space="preserve">, действующего на основании </w:t>
      </w:r>
      <w:r w:rsidRPr="005663FE">
        <w:rPr>
          <w:sz w:val="22"/>
          <w:szCs w:val="22"/>
        </w:rPr>
        <w:t>Определения Арбитражного суда города Москвы от 22.03.2024 г. (резолютивная часть объявлена 11.03.2024) по делу А40-119796/2020</w:t>
      </w:r>
      <w:r w:rsidR="00365C53" w:rsidRPr="005663FE">
        <w:rPr>
          <w:color w:val="333333"/>
          <w:sz w:val="22"/>
          <w:szCs w:val="22"/>
        </w:rPr>
        <w:t xml:space="preserve"> </w:t>
      </w:r>
      <w:r w:rsidR="00365C53" w:rsidRPr="005663FE">
        <w:rPr>
          <w:sz w:val="22"/>
          <w:szCs w:val="22"/>
        </w:rPr>
        <w:t xml:space="preserve">  именуемый(</w:t>
      </w:r>
      <w:proofErr w:type="spellStart"/>
      <w:r w:rsidR="00365C53" w:rsidRPr="005663FE">
        <w:rPr>
          <w:sz w:val="22"/>
          <w:szCs w:val="22"/>
        </w:rPr>
        <w:t>ая</w:t>
      </w:r>
      <w:proofErr w:type="spellEnd"/>
      <w:r w:rsidR="00365C53" w:rsidRPr="005663FE">
        <w:rPr>
          <w:sz w:val="22"/>
          <w:szCs w:val="22"/>
        </w:rPr>
        <w:t xml:space="preserve">) в дальнейшем </w:t>
      </w:r>
      <w:r w:rsidR="00365C53" w:rsidRPr="005663FE">
        <w:rPr>
          <w:b/>
          <w:sz w:val="22"/>
          <w:szCs w:val="22"/>
        </w:rPr>
        <w:t>«Продавец», и</w:t>
      </w:r>
    </w:p>
    <w:p w:rsidR="00365C53" w:rsidRPr="00622A31" w:rsidRDefault="00365C53" w:rsidP="00365C53">
      <w:pPr>
        <w:spacing w:after="0"/>
        <w:ind w:firstLine="284"/>
        <w:rPr>
          <w:rFonts w:ascii="Times New Roman" w:hAnsi="Times New Roman"/>
          <w:szCs w:val="18"/>
        </w:rPr>
      </w:pPr>
      <w:r w:rsidRPr="005663FE">
        <w:rPr>
          <w:rFonts w:ascii="Times New Roman" w:hAnsi="Times New Roman"/>
          <w:sz w:val="24"/>
          <w:szCs w:val="24"/>
        </w:rPr>
        <w:t>Гражданин(ка) РФ</w:t>
      </w:r>
      <w:r w:rsidRPr="00C73E9C">
        <w:rPr>
          <w:rFonts w:ascii="Times New Roman" w:hAnsi="Times New Roman"/>
          <w:szCs w:val="18"/>
        </w:rPr>
        <w:t xml:space="preserve"> </w:t>
      </w:r>
      <w:r w:rsidRPr="00C73E9C">
        <w:rPr>
          <w:rFonts w:ascii="Times New Roman" w:hAnsi="Times New Roman"/>
          <w:b/>
          <w:szCs w:val="18"/>
        </w:rPr>
        <w:t>________________________________________________________________________</w:t>
      </w:r>
      <w:r w:rsidRPr="00C73E9C">
        <w:rPr>
          <w:rFonts w:ascii="Times New Roman" w:hAnsi="Times New Roman"/>
          <w:szCs w:val="18"/>
        </w:rPr>
        <w:t>, паспорт _________ № _______________, выдан ___._____.___________ года</w:t>
      </w:r>
      <w:r w:rsidRPr="00622A31">
        <w:rPr>
          <w:rFonts w:ascii="Times New Roman" w:hAnsi="Times New Roman"/>
          <w:szCs w:val="18"/>
        </w:rPr>
        <w:t xml:space="preserve"> ___________________________</w:t>
      </w:r>
      <w:r>
        <w:rPr>
          <w:rFonts w:ascii="Times New Roman" w:hAnsi="Times New Roman"/>
          <w:szCs w:val="18"/>
        </w:rPr>
        <w:t>__________________________________________________________</w:t>
      </w:r>
    </w:p>
    <w:p w:rsidR="00365C53" w:rsidRPr="00622A31" w:rsidRDefault="00365C53" w:rsidP="00365C53">
      <w:pPr>
        <w:spacing w:after="0"/>
        <w:rPr>
          <w:rFonts w:ascii="Times New Roman" w:hAnsi="Times New Roman"/>
          <w:szCs w:val="18"/>
        </w:rPr>
      </w:pPr>
      <w:r w:rsidRPr="00622A31">
        <w:rPr>
          <w:rFonts w:ascii="Times New Roman" w:hAnsi="Times New Roman"/>
          <w:szCs w:val="18"/>
        </w:rPr>
        <w:t xml:space="preserve">______________________________________________________________________________________________, </w:t>
      </w:r>
      <w:proofErr w:type="spellStart"/>
      <w:r w:rsidRPr="00622A31">
        <w:rPr>
          <w:rFonts w:ascii="Times New Roman" w:hAnsi="Times New Roman"/>
          <w:szCs w:val="18"/>
        </w:rPr>
        <w:t>зарегистрированый</w:t>
      </w:r>
      <w:proofErr w:type="spellEnd"/>
      <w:r w:rsidRPr="00622A31">
        <w:rPr>
          <w:rFonts w:ascii="Times New Roman" w:hAnsi="Times New Roman"/>
          <w:szCs w:val="18"/>
        </w:rPr>
        <w:t>(</w:t>
      </w:r>
      <w:proofErr w:type="spellStart"/>
      <w:r w:rsidRPr="00622A31">
        <w:rPr>
          <w:rFonts w:ascii="Times New Roman" w:hAnsi="Times New Roman"/>
          <w:szCs w:val="18"/>
        </w:rPr>
        <w:t>ая</w:t>
      </w:r>
      <w:proofErr w:type="spellEnd"/>
      <w:r w:rsidRPr="00622A31">
        <w:rPr>
          <w:rFonts w:ascii="Times New Roman" w:hAnsi="Times New Roman"/>
          <w:szCs w:val="18"/>
        </w:rPr>
        <w:t>) по адресу</w:t>
      </w:r>
      <w:r>
        <w:rPr>
          <w:rFonts w:ascii="Times New Roman" w:hAnsi="Times New Roman"/>
          <w:szCs w:val="18"/>
        </w:rPr>
        <w:t xml:space="preserve">: </w:t>
      </w:r>
      <w:r w:rsidRPr="00622A31">
        <w:rPr>
          <w:rFonts w:ascii="Times New Roman" w:hAnsi="Times New Roman"/>
          <w:szCs w:val="18"/>
        </w:rPr>
        <w:t>___________________________________________________________</w:t>
      </w:r>
      <w:r>
        <w:rPr>
          <w:rFonts w:ascii="Times New Roman" w:hAnsi="Times New Roman"/>
          <w:szCs w:val="18"/>
        </w:rPr>
        <w:t>____________________</w:t>
      </w:r>
      <w:r w:rsidRPr="00622A31">
        <w:rPr>
          <w:rFonts w:ascii="Times New Roman" w:hAnsi="Times New Roman"/>
          <w:szCs w:val="18"/>
        </w:rPr>
        <w:t>______</w:t>
      </w:r>
    </w:p>
    <w:p w:rsidR="00365C53" w:rsidRPr="00622A31" w:rsidRDefault="00365C53" w:rsidP="00365C53">
      <w:pPr>
        <w:spacing w:after="0"/>
        <w:rPr>
          <w:rFonts w:ascii="Times New Roman" w:hAnsi="Times New Roman"/>
          <w:szCs w:val="18"/>
        </w:rPr>
      </w:pPr>
      <w:r w:rsidRPr="00622A31">
        <w:rPr>
          <w:rFonts w:ascii="Times New Roman" w:hAnsi="Times New Roman"/>
          <w:szCs w:val="18"/>
        </w:rPr>
        <w:t>________________________________________________________________</w:t>
      </w:r>
      <w:r>
        <w:rPr>
          <w:rFonts w:ascii="Times New Roman" w:hAnsi="Times New Roman"/>
          <w:szCs w:val="18"/>
        </w:rPr>
        <w:t>_____________</w:t>
      </w:r>
      <w:r w:rsidRPr="00622A31">
        <w:rPr>
          <w:rFonts w:ascii="Times New Roman" w:hAnsi="Times New Roman"/>
          <w:szCs w:val="18"/>
        </w:rPr>
        <w:t>___, именуемый (</w:t>
      </w:r>
      <w:proofErr w:type="spellStart"/>
      <w:r w:rsidRPr="00622A31">
        <w:rPr>
          <w:rFonts w:ascii="Times New Roman" w:hAnsi="Times New Roman"/>
          <w:szCs w:val="18"/>
        </w:rPr>
        <w:t>ая</w:t>
      </w:r>
      <w:proofErr w:type="spellEnd"/>
      <w:r w:rsidRPr="00622A31">
        <w:rPr>
          <w:rFonts w:ascii="Times New Roman" w:hAnsi="Times New Roman"/>
          <w:szCs w:val="18"/>
        </w:rPr>
        <w:t xml:space="preserve">) в дальнейшем </w:t>
      </w:r>
      <w:r w:rsidRPr="00622A31">
        <w:rPr>
          <w:rFonts w:ascii="Times New Roman" w:hAnsi="Times New Roman"/>
          <w:b/>
          <w:szCs w:val="18"/>
        </w:rPr>
        <w:t>«Покупатель»</w:t>
      </w:r>
      <w:r w:rsidRPr="00622A31">
        <w:rPr>
          <w:rFonts w:ascii="Times New Roman" w:hAnsi="Times New Roman"/>
          <w:szCs w:val="18"/>
        </w:rPr>
        <w:t>, с другой стороны, заключили настоящий договор (в дальнейшем – Договор) о нижеследующем:</w:t>
      </w:r>
    </w:p>
    <w:p w:rsidR="00365C53" w:rsidRPr="00622A31" w:rsidRDefault="00365C53" w:rsidP="00365C53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/>
          <w:b/>
          <w:szCs w:val="18"/>
        </w:rPr>
      </w:pPr>
      <w:r w:rsidRPr="00622A31">
        <w:rPr>
          <w:rFonts w:ascii="Times New Roman" w:hAnsi="Times New Roman"/>
          <w:b/>
          <w:szCs w:val="18"/>
        </w:rPr>
        <w:t>Предмет договора.</w:t>
      </w:r>
    </w:p>
    <w:p w:rsidR="005C2BE2" w:rsidRDefault="005C2BE2" w:rsidP="005C2BE2">
      <w:pPr>
        <w:suppressAutoHyphens/>
        <w:ind w:firstLine="567"/>
        <w:jc w:val="both"/>
        <w:rPr>
          <w:sz w:val="18"/>
          <w:szCs w:val="18"/>
        </w:rPr>
      </w:pPr>
      <w:r>
        <w:rPr>
          <w:rFonts w:ascii="Times New Roman" w:hAnsi="Times New Roman"/>
        </w:rPr>
        <w:t>1.</w:t>
      </w:r>
      <w:proofErr w:type="gramStart"/>
      <w:r>
        <w:rPr>
          <w:rFonts w:ascii="Times New Roman" w:hAnsi="Times New Roman"/>
        </w:rPr>
        <w:t>1.</w:t>
      </w:r>
      <w:r w:rsidR="00365C53" w:rsidRPr="00C661DF">
        <w:rPr>
          <w:rFonts w:ascii="Times New Roman" w:hAnsi="Times New Roman"/>
        </w:rPr>
        <w:t>Продавец</w:t>
      </w:r>
      <w:proofErr w:type="gramEnd"/>
      <w:r w:rsidR="00365C53" w:rsidRPr="00C661DF">
        <w:rPr>
          <w:rFonts w:ascii="Times New Roman" w:hAnsi="Times New Roman"/>
        </w:rPr>
        <w:t xml:space="preserve"> продал в собственность, а Покупатель принял и оплатил </w:t>
      </w:r>
      <w:r w:rsidR="00365C53" w:rsidRPr="005C2BE2">
        <w:rPr>
          <w:rFonts w:ascii="Times New Roman" w:hAnsi="Times New Roman"/>
        </w:rPr>
        <w:t xml:space="preserve">следующее </w:t>
      </w:r>
      <w:r w:rsidRPr="005C2BE2">
        <w:rPr>
          <w:rFonts w:ascii="Times New Roman" w:hAnsi="Times New Roman"/>
        </w:rPr>
        <w:t>имущество (далее - имущество) в составе Лота № __: _____________________________________________.</w:t>
      </w:r>
    </w:p>
    <w:p w:rsidR="000C57DA" w:rsidRPr="005663FE" w:rsidRDefault="00365C53" w:rsidP="00C661DF">
      <w:pPr>
        <w:pStyle w:val="1"/>
        <w:ind w:firstLine="567"/>
        <w:jc w:val="both"/>
        <w:rPr>
          <w:noProof/>
          <w:sz w:val="22"/>
          <w:szCs w:val="22"/>
        </w:rPr>
      </w:pPr>
      <w:r w:rsidRPr="00C661DF">
        <w:rPr>
          <w:sz w:val="22"/>
          <w:szCs w:val="22"/>
        </w:rPr>
        <w:t xml:space="preserve">1.2. Имущество продается на основании ФЗ «О несостоятельности (банкротстве)» № 127-ФЗ от 26 октября 2002 года и </w:t>
      </w:r>
      <w:r w:rsidR="000C57DA" w:rsidRPr="00C661DF">
        <w:rPr>
          <w:sz w:val="22"/>
          <w:szCs w:val="22"/>
        </w:rPr>
        <w:t xml:space="preserve">ПОЛОЖЕНИЕ  о порядке, об условиях и о сроках реализации имущества </w:t>
      </w:r>
      <w:r w:rsidR="005663FE">
        <w:rPr>
          <w:noProof/>
          <w:sz w:val="22"/>
          <w:szCs w:val="22"/>
        </w:rPr>
        <w:t>ООО «Резерв Проект»</w:t>
      </w:r>
      <w:r w:rsidR="000C57DA" w:rsidRPr="00C661DF">
        <w:rPr>
          <w:noProof/>
          <w:sz w:val="22"/>
          <w:szCs w:val="22"/>
        </w:rPr>
        <w:t xml:space="preserve"> </w:t>
      </w:r>
      <w:r w:rsidR="000C57DA" w:rsidRPr="005663FE">
        <w:rPr>
          <w:noProof/>
          <w:sz w:val="22"/>
          <w:szCs w:val="22"/>
        </w:rPr>
        <w:t>(</w:t>
      </w:r>
      <w:r w:rsidR="00787188" w:rsidRPr="00787188">
        <w:rPr>
          <w:noProof/>
          <w:sz w:val="24"/>
          <w:szCs w:val="24"/>
        </w:rPr>
        <w:t xml:space="preserve">в редакции конкурсного </w:t>
      </w:r>
      <w:r w:rsidR="00DA1DE6">
        <w:rPr>
          <w:noProof/>
          <w:sz w:val="24"/>
          <w:szCs w:val="24"/>
        </w:rPr>
        <w:t>кредитора</w:t>
      </w:r>
      <w:r w:rsidR="00787188" w:rsidRPr="00787188">
        <w:rPr>
          <w:noProof/>
          <w:sz w:val="24"/>
          <w:szCs w:val="24"/>
        </w:rPr>
        <w:t xml:space="preserve"> </w:t>
      </w:r>
      <w:r w:rsidR="00DA1DE6">
        <w:rPr>
          <w:noProof/>
          <w:sz w:val="24"/>
          <w:szCs w:val="24"/>
        </w:rPr>
        <w:t>Попова И.Н.</w:t>
      </w:r>
      <w:r w:rsidR="00787188" w:rsidRPr="00787188">
        <w:rPr>
          <w:noProof/>
          <w:sz w:val="24"/>
          <w:szCs w:val="24"/>
        </w:rPr>
        <w:t xml:space="preserve"> от </w:t>
      </w:r>
      <w:r w:rsidR="00DA1DE6">
        <w:rPr>
          <w:noProof/>
          <w:sz w:val="24"/>
          <w:szCs w:val="24"/>
        </w:rPr>
        <w:t>30.12</w:t>
      </w:r>
      <w:r w:rsidR="00787188" w:rsidRPr="00787188">
        <w:rPr>
          <w:noProof/>
          <w:sz w:val="24"/>
          <w:szCs w:val="24"/>
        </w:rPr>
        <w:t>.2025</w:t>
      </w:r>
      <w:r w:rsidR="000C57DA" w:rsidRPr="005663FE">
        <w:rPr>
          <w:noProof/>
          <w:sz w:val="22"/>
          <w:szCs w:val="22"/>
        </w:rPr>
        <w:t>)</w:t>
      </w:r>
      <w:r w:rsidR="005663FE">
        <w:rPr>
          <w:noProof/>
          <w:sz w:val="22"/>
          <w:szCs w:val="22"/>
        </w:rPr>
        <w:t xml:space="preserve">, утвержденного на собрании кредиторов от </w:t>
      </w:r>
      <w:r w:rsidR="00DA1DE6">
        <w:rPr>
          <w:noProof/>
          <w:sz w:val="22"/>
          <w:szCs w:val="22"/>
        </w:rPr>
        <w:t>30.12</w:t>
      </w:r>
      <w:bookmarkStart w:id="0" w:name="_GoBack"/>
      <w:bookmarkEnd w:id="0"/>
      <w:r w:rsidR="00787188">
        <w:rPr>
          <w:noProof/>
          <w:sz w:val="22"/>
          <w:szCs w:val="22"/>
        </w:rPr>
        <w:t>.2025</w:t>
      </w:r>
      <w:r w:rsidR="005663FE">
        <w:rPr>
          <w:noProof/>
          <w:sz w:val="22"/>
          <w:szCs w:val="22"/>
        </w:rPr>
        <w:t xml:space="preserve"> г.</w:t>
      </w:r>
    </w:p>
    <w:p w:rsidR="000C57DA" w:rsidRPr="00C661DF" w:rsidRDefault="00365C53" w:rsidP="00566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/>
        </w:rPr>
      </w:pPr>
      <w:r w:rsidRPr="00C661DF">
        <w:rPr>
          <w:rFonts w:ascii="Times New Roman" w:eastAsia="Times New Roman" w:hAnsi="Times New Roman"/>
          <w:lang w:eastAsia="ru-RU"/>
        </w:rPr>
        <w:t>1.3. </w:t>
      </w:r>
      <w:r w:rsidR="000C57DA" w:rsidRPr="00C661DF">
        <w:rPr>
          <w:rFonts w:ascii="Times New Roman" w:hAnsi="Times New Roman"/>
        </w:rPr>
        <w:t xml:space="preserve">Имущество, предложенное к реализации, принадлежит </w:t>
      </w:r>
      <w:r w:rsidR="005663FE">
        <w:rPr>
          <w:rFonts w:ascii="Times New Roman" w:hAnsi="Times New Roman"/>
        </w:rPr>
        <w:t>Должнику ООО «Резерв проект» на праве собственности.</w:t>
      </w:r>
    </w:p>
    <w:p w:rsidR="00365C53" w:rsidRPr="00C661DF" w:rsidRDefault="00365C53" w:rsidP="002F36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1.4. </w:t>
      </w:r>
      <w:r w:rsidR="002F3643" w:rsidRPr="00C661DF">
        <w:rPr>
          <w:rFonts w:ascii="Times New Roman" w:eastAsia="Times New Roman" w:hAnsi="Times New Roman"/>
          <w:bCs/>
          <w:lang w:eastAsia="ru-RU"/>
        </w:rPr>
        <w:t xml:space="preserve">О техническом состоянии и комплектации транспортного </w:t>
      </w:r>
      <w:proofErr w:type="gramStart"/>
      <w:r w:rsidR="002F3643" w:rsidRPr="00C661DF">
        <w:rPr>
          <w:rFonts w:ascii="Times New Roman" w:eastAsia="Times New Roman" w:hAnsi="Times New Roman"/>
          <w:bCs/>
          <w:lang w:eastAsia="ru-RU"/>
        </w:rPr>
        <w:t>средства  Покупателю</w:t>
      </w:r>
      <w:proofErr w:type="gramEnd"/>
      <w:r w:rsidR="002F3643" w:rsidRPr="00C661DF">
        <w:rPr>
          <w:rFonts w:ascii="Times New Roman" w:eastAsia="Times New Roman" w:hAnsi="Times New Roman"/>
          <w:bCs/>
          <w:lang w:eastAsia="ru-RU"/>
        </w:rPr>
        <w:t xml:space="preserve"> известно до подписания настоящего договора, ТС осмотрено Покупателем. Покупатель претензий не имеет.</w:t>
      </w:r>
    </w:p>
    <w:p w:rsidR="002F3643" w:rsidRPr="00C661DF" w:rsidRDefault="002F3643" w:rsidP="002F36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661DF">
        <w:rPr>
          <w:rFonts w:ascii="Times New Roman" w:eastAsia="Times New Roman" w:hAnsi="Times New Roman"/>
          <w:b/>
          <w:bCs/>
          <w:lang w:eastAsia="ru-RU"/>
        </w:rPr>
        <w:t>2. Права и обязанности Сторон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bCs/>
          <w:lang w:eastAsia="ru-RU"/>
        </w:rPr>
        <w:t>2.1.</w:t>
      </w:r>
      <w:r w:rsidRPr="00C661DF">
        <w:rPr>
          <w:rFonts w:ascii="Times New Roman" w:eastAsia="Times New Roman" w:hAnsi="Times New Roman"/>
          <w:lang w:eastAsia="ru-RU"/>
        </w:rPr>
        <w:t xml:space="preserve"> Продавец обязан:</w:t>
      </w:r>
    </w:p>
    <w:p w:rsidR="002F3643" w:rsidRPr="00C661DF" w:rsidRDefault="002F3643" w:rsidP="00365C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 xml:space="preserve">2.1.1. </w:t>
      </w:r>
      <w:r w:rsidR="002F3643" w:rsidRPr="00C661DF">
        <w:rPr>
          <w:rFonts w:ascii="Times New Roman" w:eastAsia="Times New Roman" w:hAnsi="Times New Roman"/>
          <w:lang w:eastAsia="ru-RU"/>
        </w:rPr>
        <w:t>Составить</w:t>
      </w:r>
      <w:r w:rsidRPr="00C661DF">
        <w:rPr>
          <w:rFonts w:ascii="Times New Roman" w:eastAsia="Times New Roman" w:hAnsi="Times New Roman"/>
          <w:lang w:eastAsia="ru-RU"/>
        </w:rPr>
        <w:t xml:space="preserve"> передаточн</w:t>
      </w:r>
      <w:r w:rsidR="002F3643" w:rsidRPr="00C661DF">
        <w:rPr>
          <w:rFonts w:ascii="Times New Roman" w:eastAsia="Times New Roman" w:hAnsi="Times New Roman"/>
          <w:lang w:eastAsia="ru-RU"/>
        </w:rPr>
        <w:t>ый</w:t>
      </w:r>
      <w:r w:rsidRPr="00C661DF">
        <w:rPr>
          <w:rFonts w:ascii="Times New Roman" w:eastAsia="Times New Roman" w:hAnsi="Times New Roman"/>
          <w:lang w:eastAsia="ru-RU"/>
        </w:rPr>
        <w:t xml:space="preserve"> акт, указанн</w:t>
      </w:r>
      <w:r w:rsidR="002F3643" w:rsidRPr="00C661DF">
        <w:rPr>
          <w:rFonts w:ascii="Times New Roman" w:eastAsia="Times New Roman" w:hAnsi="Times New Roman"/>
          <w:lang w:eastAsia="ru-RU"/>
        </w:rPr>
        <w:t>ый</w:t>
      </w:r>
      <w:r w:rsidRPr="00C661DF">
        <w:rPr>
          <w:rFonts w:ascii="Times New Roman" w:eastAsia="Times New Roman" w:hAnsi="Times New Roman"/>
          <w:lang w:eastAsia="ru-RU"/>
        </w:rPr>
        <w:t xml:space="preserve"> в </w:t>
      </w:r>
      <w:hyperlink r:id="rId5" w:history="1">
        <w:r w:rsidRPr="00C661DF">
          <w:rPr>
            <w:rFonts w:ascii="Times New Roman" w:eastAsia="Times New Roman" w:hAnsi="Times New Roman"/>
            <w:lang w:eastAsia="ru-RU"/>
          </w:rPr>
          <w:t>п.</w:t>
        </w:r>
      </w:hyperlink>
      <w:r w:rsidRPr="00C661DF">
        <w:rPr>
          <w:rFonts w:ascii="Times New Roman" w:eastAsia="Times New Roman" w:hAnsi="Times New Roman"/>
          <w:lang w:eastAsia="ru-RU"/>
        </w:rPr>
        <w:t xml:space="preserve">  4.1. настоящего договора.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 xml:space="preserve">2.1.2. Передать Покупателю Имущество по акту в срок, установленный </w:t>
      </w:r>
      <w:hyperlink r:id="rId6" w:history="1">
        <w:r w:rsidRPr="00C661DF">
          <w:rPr>
            <w:rFonts w:ascii="Times New Roman" w:eastAsia="Times New Roman" w:hAnsi="Times New Roman"/>
            <w:lang w:eastAsia="ru-RU"/>
          </w:rPr>
          <w:t>п.</w:t>
        </w:r>
      </w:hyperlink>
      <w:r w:rsidRPr="00C661DF">
        <w:rPr>
          <w:rFonts w:ascii="Times New Roman" w:eastAsia="Times New Roman" w:hAnsi="Times New Roman"/>
          <w:lang w:eastAsia="ru-RU"/>
        </w:rPr>
        <w:t xml:space="preserve"> 4.2. настоящего договора.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2.1.3. Представить документы, необходимые для государственной регистрации перехода права собственности на Имущество.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2.2. Покупатель обязан: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 xml:space="preserve">2.2.1. Оплатить цену, указанную в п. 3.1. настоящего договора, в порядке, </w:t>
      </w:r>
      <w:proofErr w:type="gramStart"/>
      <w:r w:rsidRPr="00C661DF">
        <w:rPr>
          <w:rFonts w:ascii="Times New Roman" w:eastAsia="Times New Roman" w:hAnsi="Times New Roman"/>
          <w:lang w:eastAsia="ru-RU"/>
        </w:rPr>
        <w:t>предусмотренном  настоящим</w:t>
      </w:r>
      <w:proofErr w:type="gramEnd"/>
      <w:r w:rsidRPr="00C661DF">
        <w:rPr>
          <w:rFonts w:ascii="Times New Roman" w:eastAsia="Times New Roman" w:hAnsi="Times New Roman"/>
          <w:lang w:eastAsia="ru-RU"/>
        </w:rPr>
        <w:t xml:space="preserve"> договором.</w:t>
      </w:r>
    </w:p>
    <w:p w:rsidR="00365C53" w:rsidRPr="00C661DF" w:rsidRDefault="002F3643" w:rsidP="00365C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2.2.2</w:t>
      </w:r>
      <w:r w:rsidR="00365C53" w:rsidRPr="00C661DF">
        <w:rPr>
          <w:rFonts w:ascii="Times New Roman" w:eastAsia="Times New Roman" w:hAnsi="Times New Roman"/>
          <w:lang w:eastAsia="ru-RU"/>
        </w:rPr>
        <w:t>. Представить документы и осуществить все действия, предусмотренные для постановки на учет предмета договора в регистрирующем органе, в установленных законом случаях.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661DF">
        <w:rPr>
          <w:rFonts w:ascii="Times New Roman" w:eastAsia="Times New Roman" w:hAnsi="Times New Roman"/>
          <w:b/>
          <w:bCs/>
          <w:lang w:eastAsia="ru-RU"/>
        </w:rPr>
        <w:t>3. Стоимость Имущества и порядок его оплаты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 xml:space="preserve">3.1. Общая стоимость </w:t>
      </w:r>
      <w:r w:rsidRPr="00C661DF">
        <w:rPr>
          <w:rFonts w:ascii="Times New Roman" w:eastAsia="Times New Roman" w:hAnsi="Times New Roman"/>
          <w:bCs/>
          <w:lang w:eastAsia="ru-RU"/>
        </w:rPr>
        <w:t>Имущества</w:t>
      </w:r>
      <w:r w:rsidRPr="00C661DF">
        <w:rPr>
          <w:rFonts w:ascii="Times New Roman" w:eastAsia="Times New Roman" w:hAnsi="Times New Roman"/>
          <w:lang w:eastAsia="ru-RU"/>
        </w:rPr>
        <w:t xml:space="preserve"> составляет __</w:t>
      </w:r>
      <w:r w:rsidRPr="00C661DF">
        <w:rPr>
          <w:rFonts w:ascii="Times New Roman" w:eastAsia="Times New Roman" w:hAnsi="Times New Roman"/>
          <w:b/>
          <w:bCs/>
          <w:lang w:eastAsia="ru-RU"/>
        </w:rPr>
        <w:t>______________________________ рублей</w:t>
      </w:r>
      <w:r w:rsidRPr="00C661DF">
        <w:rPr>
          <w:rFonts w:ascii="Times New Roman" w:eastAsia="Times New Roman" w:hAnsi="Times New Roman"/>
          <w:lang w:eastAsia="ru-RU"/>
        </w:rPr>
        <w:t>.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ab/>
        <w:t>3.2. Задаток в сумме ________________ (__________________ тысяча ___________)  рубля ___ копеек, перечисленный Покупателем по Договору о задатке №___ от ___ _____ 20___ года, засчитывается в счет оплаты Имущества.</w:t>
      </w:r>
    </w:p>
    <w:p w:rsidR="00365C53" w:rsidRPr="00C661DF" w:rsidRDefault="00365C53" w:rsidP="00365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ab/>
        <w:t xml:space="preserve">3.3. За вычетом суммы задатка Покупатель должен уплатить _____________ (________________ тысяч __________) руб. ___ копеек, </w:t>
      </w:r>
      <w:r w:rsidRPr="00FA0203">
        <w:rPr>
          <w:rFonts w:ascii="Times New Roman" w:eastAsia="Times New Roman" w:hAnsi="Times New Roman"/>
          <w:lang w:eastAsia="ru-RU"/>
        </w:rPr>
        <w:t>без НДС, в</w:t>
      </w:r>
      <w:r w:rsidRPr="00C661DF">
        <w:rPr>
          <w:rFonts w:ascii="Times New Roman" w:eastAsia="Times New Roman" w:hAnsi="Times New Roman"/>
          <w:lang w:eastAsia="ru-RU"/>
        </w:rPr>
        <w:t xml:space="preserve"> течение 30 дней, после подписания настоящего договора.</w:t>
      </w:r>
    </w:p>
    <w:p w:rsidR="00787188" w:rsidRDefault="00365C53" w:rsidP="000D06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Оплата купленного имущества производится в следующем порядке</w:t>
      </w:r>
      <w:r w:rsidR="000D06D8">
        <w:rPr>
          <w:rFonts w:ascii="Times New Roman" w:eastAsia="Times New Roman" w:hAnsi="Times New Roman"/>
          <w:lang w:eastAsia="ru-RU"/>
        </w:rPr>
        <w:t xml:space="preserve"> </w:t>
      </w:r>
      <w:r w:rsidRPr="00C661DF">
        <w:rPr>
          <w:rFonts w:ascii="Times New Roman" w:eastAsia="Times New Roman" w:hAnsi="Times New Roman"/>
          <w:lang w:eastAsia="ru-RU"/>
        </w:rPr>
        <w:t xml:space="preserve">на расчетный счет </w:t>
      </w:r>
    </w:p>
    <w:p w:rsidR="00787188" w:rsidRDefault="00787188" w:rsidP="000D06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365C53" w:rsidRPr="00C661DF" w:rsidRDefault="00365C53" w:rsidP="007871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 xml:space="preserve">Должника: </w:t>
      </w:r>
    </w:p>
    <w:p w:rsidR="00FA0203" w:rsidRDefault="00FA0203" w:rsidP="00FA0203">
      <w:pPr>
        <w:jc w:val="both"/>
      </w:pPr>
    </w:p>
    <w:p w:rsidR="00FA0203" w:rsidRPr="00FA0203" w:rsidRDefault="00FA0203" w:rsidP="00FA0203">
      <w:pPr>
        <w:jc w:val="both"/>
        <w:rPr>
          <w:rFonts w:ascii="Times New Roman" w:hAnsi="Times New Roman"/>
        </w:rPr>
      </w:pPr>
      <w:r w:rsidRPr="00FA0203">
        <w:rPr>
          <w:rFonts w:ascii="Times New Roman" w:hAnsi="Times New Roman"/>
        </w:rPr>
        <w:t>Получатель: ООО «РЕЗЕРВ ПРОЕКТ» ИНН 7728213590, КПП 772001001</w:t>
      </w:r>
    </w:p>
    <w:p w:rsidR="00FA0203" w:rsidRPr="00FA0203" w:rsidRDefault="00FA0203" w:rsidP="00FA0203">
      <w:pPr>
        <w:jc w:val="both"/>
        <w:rPr>
          <w:rFonts w:ascii="Times New Roman" w:hAnsi="Times New Roman"/>
        </w:rPr>
      </w:pPr>
      <w:r w:rsidRPr="00FA0203">
        <w:rPr>
          <w:rFonts w:ascii="Times New Roman" w:hAnsi="Times New Roman"/>
        </w:rPr>
        <w:t xml:space="preserve">р/с 40702810538000104873 ПАО Сбербанк, БИК </w:t>
      </w:r>
      <w:r w:rsidRPr="00FA0203">
        <w:rPr>
          <w:rFonts w:ascii="Times New Roman" w:hAnsi="Times New Roman"/>
          <w:color w:val="242629"/>
          <w:shd w:val="clear" w:color="auto" w:fill="FFFFFF"/>
        </w:rPr>
        <w:t>044525225</w:t>
      </w:r>
      <w:r w:rsidRPr="00FA0203">
        <w:rPr>
          <w:rFonts w:ascii="Times New Roman" w:hAnsi="Times New Roman"/>
        </w:rPr>
        <w:t xml:space="preserve">, </w:t>
      </w:r>
    </w:p>
    <w:p w:rsidR="00FA0203" w:rsidRPr="00FA0203" w:rsidRDefault="00FA0203" w:rsidP="00FA0203">
      <w:pPr>
        <w:jc w:val="both"/>
        <w:rPr>
          <w:rFonts w:ascii="Times New Roman" w:hAnsi="Times New Roman"/>
        </w:rPr>
      </w:pPr>
      <w:proofErr w:type="spellStart"/>
      <w:r w:rsidRPr="00FA0203">
        <w:rPr>
          <w:rFonts w:ascii="Times New Roman" w:hAnsi="Times New Roman"/>
        </w:rPr>
        <w:t>кор.сч</w:t>
      </w:r>
      <w:proofErr w:type="spellEnd"/>
      <w:r w:rsidRPr="00FA0203">
        <w:rPr>
          <w:rFonts w:ascii="Times New Roman" w:hAnsi="Times New Roman"/>
        </w:rPr>
        <w:t>. 30101810400000000225.</w:t>
      </w:r>
    </w:p>
    <w:p w:rsidR="00365C53" w:rsidRPr="00FA0203" w:rsidRDefault="00365C53" w:rsidP="00E152D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A0203">
        <w:rPr>
          <w:rFonts w:ascii="Times New Roman" w:eastAsia="Times New Roman" w:hAnsi="Times New Roman"/>
          <w:lang w:eastAsia="ru-RU"/>
        </w:rPr>
        <w:t>в течении 30 дней со дня подписания Договора.</w:t>
      </w:r>
    </w:p>
    <w:p w:rsidR="00365C53" w:rsidRPr="00FA0203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A0203">
        <w:rPr>
          <w:rFonts w:ascii="Times New Roman" w:eastAsia="Times New Roman" w:hAnsi="Times New Roman"/>
          <w:lang w:eastAsia="ru-RU"/>
        </w:rPr>
        <w:t xml:space="preserve">3.4.  Факт оплаты Имущества удостоверяется выпиской с указанного в </w:t>
      </w:r>
      <w:proofErr w:type="spellStart"/>
      <w:r w:rsidRPr="00FA0203">
        <w:rPr>
          <w:rFonts w:ascii="Times New Roman" w:eastAsia="Times New Roman" w:hAnsi="Times New Roman"/>
          <w:lang w:eastAsia="ru-RU"/>
        </w:rPr>
        <w:t>абз</w:t>
      </w:r>
      <w:proofErr w:type="spellEnd"/>
      <w:r w:rsidRPr="00FA0203">
        <w:rPr>
          <w:rFonts w:ascii="Times New Roman" w:eastAsia="Times New Roman" w:hAnsi="Times New Roman"/>
          <w:lang w:eastAsia="ru-RU"/>
        </w:rPr>
        <w:t>. 2 п. 3.3 настоящего Договора счета, подтверждающей поступление денежных средств в счет оплаты Имущества.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661DF">
        <w:rPr>
          <w:rFonts w:ascii="Times New Roman" w:eastAsia="Times New Roman" w:hAnsi="Times New Roman"/>
          <w:b/>
          <w:bCs/>
          <w:lang w:eastAsia="ru-RU"/>
        </w:rPr>
        <w:t>4. Передача Имущества</w:t>
      </w:r>
    </w:p>
    <w:p w:rsidR="000C6FAA" w:rsidRPr="00C661DF" w:rsidRDefault="00365C53" w:rsidP="000C6FAA">
      <w:pPr>
        <w:shd w:val="clear" w:color="auto" w:fill="FFFFFF"/>
        <w:tabs>
          <w:tab w:val="lef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</w:rPr>
      </w:pPr>
      <w:r w:rsidRPr="00C661DF">
        <w:rPr>
          <w:rFonts w:ascii="Times New Roman" w:eastAsia="Times New Roman" w:hAnsi="Times New Roman"/>
          <w:lang w:eastAsia="ru-RU"/>
        </w:rPr>
        <w:t>4.1.  Передача Имущества Продавцом и принятие его Покупателем осуществляется по подписываемому сторонами передаточному акту. Акт приема-передачи является неотъемлемой частью настоящего договора.</w:t>
      </w:r>
      <w:r w:rsidR="000C6FAA" w:rsidRPr="00C661DF">
        <w:rPr>
          <w:rFonts w:ascii="Times New Roman" w:hAnsi="Times New Roman"/>
        </w:rPr>
        <w:t xml:space="preserve"> После подписания Акта приема-передачи претензии по качеству, комплектности и иным характеристикам имущества продавцом не принимаются.</w:t>
      </w:r>
    </w:p>
    <w:p w:rsidR="000C6FAA" w:rsidRPr="00C661DF" w:rsidRDefault="000C6FAA" w:rsidP="000C6FAA">
      <w:pPr>
        <w:shd w:val="clear" w:color="auto" w:fill="FFFFFF"/>
        <w:tabs>
          <w:tab w:val="lef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</w:rPr>
      </w:pPr>
      <w:r w:rsidRPr="00C661DF">
        <w:rPr>
          <w:rFonts w:ascii="Times New Roman" w:hAnsi="Times New Roman"/>
          <w:spacing w:val="-2"/>
        </w:rPr>
        <w:t xml:space="preserve">Принятое покупателем имущество возврату не подлежит. Продавец не несет ответственности за качество проданного имущества. Покупатель с момента приобретения права собственности на имущество, осуществляет права владения, пользования и распоряжения указанным имуществом </w:t>
      </w:r>
      <w:proofErr w:type="gramStart"/>
      <w:r w:rsidRPr="00C661DF">
        <w:rPr>
          <w:rFonts w:ascii="Times New Roman" w:hAnsi="Times New Roman"/>
          <w:spacing w:val="-2"/>
        </w:rPr>
        <w:t xml:space="preserve">в </w:t>
      </w:r>
      <w:r w:rsidR="000D06D8">
        <w:rPr>
          <w:rFonts w:ascii="Times New Roman" w:hAnsi="Times New Roman"/>
          <w:spacing w:val="-2"/>
        </w:rPr>
        <w:t xml:space="preserve"> </w:t>
      </w:r>
      <w:r w:rsidRPr="00C661DF">
        <w:rPr>
          <w:rFonts w:ascii="Times New Roman" w:hAnsi="Times New Roman"/>
          <w:spacing w:val="-2"/>
        </w:rPr>
        <w:t>соответствии</w:t>
      </w:r>
      <w:proofErr w:type="gramEnd"/>
      <w:r w:rsidRPr="00C661DF">
        <w:rPr>
          <w:rFonts w:ascii="Times New Roman" w:hAnsi="Times New Roman"/>
          <w:spacing w:val="-2"/>
        </w:rPr>
        <w:t xml:space="preserve"> с его назначением, принимает на себя обязанности по уплате расходов по эксплуатации и пр.</w:t>
      </w:r>
    </w:p>
    <w:p w:rsidR="00365C53" w:rsidRPr="00C661DF" w:rsidRDefault="00365C53" w:rsidP="000C6F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 w:rsidRPr="00C661DF">
        <w:rPr>
          <w:rFonts w:ascii="Times New Roman" w:eastAsia="Times New Roman" w:hAnsi="Times New Roman"/>
          <w:lang w:eastAsia="ru-RU"/>
        </w:rPr>
        <w:tab/>
      </w:r>
    </w:p>
    <w:p w:rsidR="00365C53" w:rsidRPr="00C661DF" w:rsidRDefault="00365C53" w:rsidP="000C6F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:rsidR="000C6FAA" w:rsidRPr="00C661DF" w:rsidRDefault="000C6FAA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C661DF" w:rsidRDefault="00C661DF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b/>
          <w:bCs/>
          <w:lang w:eastAsia="ru-RU"/>
        </w:rPr>
        <w:t>5. Переход права собственности на Имущество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5.1. Договор вступает в силу с момента его подписания сторонами.</w:t>
      </w:r>
    </w:p>
    <w:p w:rsidR="00365C53" w:rsidRPr="00C661DF" w:rsidRDefault="00365C53" w:rsidP="000C6F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5.2. Право собственности Покупателя на имущество возникает с момента подписания акта приема-передачи.</w:t>
      </w:r>
    </w:p>
    <w:p w:rsidR="000C6FAA" w:rsidRPr="00C661DF" w:rsidRDefault="00365C53" w:rsidP="000C6FAA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C661DF">
        <w:rPr>
          <w:rFonts w:ascii="Times New Roman" w:eastAsia="Times New Roman" w:hAnsi="Times New Roman"/>
          <w:lang w:eastAsia="ru-RU"/>
        </w:rPr>
        <w:t xml:space="preserve">5.3. </w:t>
      </w:r>
      <w:r w:rsidR="000C6FAA" w:rsidRPr="00C661DF">
        <w:rPr>
          <w:rFonts w:ascii="Times New Roman" w:hAnsi="Times New Roman"/>
        </w:rPr>
        <w:t>В соответствии нормами ГК РФ переход права собственности на движимое имущество подлежит обязательной государственной регистрации в территориальном подразделении органа госрегистрации.</w:t>
      </w:r>
    </w:p>
    <w:p w:rsidR="000C6FAA" w:rsidRPr="00C661DF" w:rsidRDefault="000C6FAA" w:rsidP="000C6FAA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C661DF">
        <w:rPr>
          <w:rFonts w:ascii="Times New Roman" w:hAnsi="Times New Roman"/>
        </w:rPr>
        <w:t>5.4. Все расходы, связанные с оформлением перехода права собственности, транспортировкой и хранением Имущества, оплачивает Покупатель.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661DF">
        <w:rPr>
          <w:rFonts w:ascii="Times New Roman" w:eastAsia="Times New Roman" w:hAnsi="Times New Roman"/>
          <w:b/>
          <w:bCs/>
          <w:lang w:eastAsia="ru-RU"/>
        </w:rPr>
        <w:t>6. Ответственность сторон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 xml:space="preserve">6.2. Стороны договорились, что </w:t>
      </w:r>
      <w:proofErr w:type="spellStart"/>
      <w:r w:rsidRPr="00C661DF">
        <w:rPr>
          <w:rFonts w:ascii="Times New Roman" w:eastAsia="Times New Roman" w:hAnsi="Times New Roman"/>
          <w:lang w:eastAsia="ru-RU"/>
        </w:rPr>
        <w:t>непоступление</w:t>
      </w:r>
      <w:proofErr w:type="spellEnd"/>
      <w:r w:rsidRPr="00C661DF">
        <w:rPr>
          <w:rFonts w:ascii="Times New Roman" w:eastAsia="Times New Roman" w:hAnsi="Times New Roman"/>
          <w:lang w:eastAsia="ru-RU"/>
        </w:rPr>
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Настоящий Договор считается расторгнутым с даты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6.3.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FA0203" w:rsidRDefault="00FA020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FA0203" w:rsidRDefault="00FA020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661DF">
        <w:rPr>
          <w:rFonts w:ascii="Times New Roman" w:eastAsia="Times New Roman" w:hAnsi="Times New Roman"/>
          <w:b/>
          <w:bCs/>
          <w:lang w:eastAsia="ru-RU"/>
        </w:rPr>
        <w:t>7. Прочие условия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7.1. Настоящий Договор вступает в силу с момента его подписания и прекращает свое действие при: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- надлежащем исполнении Сторонами своих обязательств;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- расторжении в предусмотренных законодательством Российской Федерации и настоящим Договором случаях;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- в иных случаях, предусмотренных законодательством Российской Федерации.</w:t>
      </w:r>
    </w:p>
    <w:p w:rsidR="00365C53" w:rsidRPr="00C661DF" w:rsidRDefault="00365C53" w:rsidP="00365C5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C661DF">
        <w:rPr>
          <w:rFonts w:ascii="Times New Roman" w:eastAsia="Times New Roman" w:hAnsi="Times New Roman"/>
          <w:lang w:eastAsia="ru-RU"/>
        </w:rPr>
        <w:t>7.2. </w:t>
      </w:r>
      <w:r w:rsidRPr="00C661DF">
        <w:rPr>
          <w:rFonts w:ascii="Times New Roman" w:hAnsi="Times New Roman"/>
        </w:rPr>
        <w:t>Любые изменения и дополнения к настоящему Договору действительны, если</w:t>
      </w:r>
      <w:r w:rsidRPr="00C661DF">
        <w:rPr>
          <w:rFonts w:ascii="Times New Roman" w:hAnsi="Times New Roman"/>
          <w:color w:val="000000"/>
        </w:rPr>
        <w:t xml:space="preserve"> они составлены в письменной форме и подписаны уполномоченными на то представителями Сторон.</w:t>
      </w:r>
    </w:p>
    <w:p w:rsidR="00365C53" w:rsidRPr="00C661DF" w:rsidRDefault="00365C53" w:rsidP="00365C5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C661DF">
        <w:rPr>
          <w:rFonts w:ascii="Times New Roman" w:hAnsi="Times New Roman"/>
          <w:color w:val="000000"/>
        </w:rPr>
        <w:t>7.3. Любые дополнения, протоколы, приложения к настоящему Договору</w:t>
      </w:r>
      <w:r w:rsidRPr="00C661DF">
        <w:rPr>
          <w:rFonts w:ascii="Times New Roman" w:hAnsi="Times New Roman"/>
        </w:rPr>
        <w:t xml:space="preserve"> </w:t>
      </w:r>
      <w:r w:rsidRPr="00C661DF">
        <w:rPr>
          <w:rFonts w:ascii="Times New Roman" w:hAnsi="Times New Roman"/>
          <w:color w:val="000000"/>
        </w:rPr>
        <w:t>становятся его неотъемлемыми частями с момента их подписания уполномоченными на то представителями Сторон.</w:t>
      </w:r>
    </w:p>
    <w:p w:rsidR="00365C53" w:rsidRPr="00C661DF" w:rsidRDefault="00365C53" w:rsidP="00365C5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661DF">
        <w:rPr>
          <w:rFonts w:ascii="Times New Roman" w:hAnsi="Times New Roman"/>
          <w:color w:val="000000"/>
        </w:rPr>
        <w:t xml:space="preserve">Настоящим Стороны признают надлежащим получением получение корреспонденции посредством отправления с электронных адресов </w:t>
      </w:r>
      <w:hyperlink r:id="rId7" w:history="1">
        <w:r w:rsidR="00E152D7" w:rsidRPr="00C661DF">
          <w:rPr>
            <w:rStyle w:val="a7"/>
            <w:rFonts w:ascii="Times New Roman" w:hAnsi="Times New Roman"/>
            <w:bCs/>
            <w:lang w:val="en-US"/>
          </w:rPr>
          <w:t>svinokaktus</w:t>
        </w:r>
        <w:r w:rsidR="00E152D7" w:rsidRPr="00C661DF">
          <w:rPr>
            <w:rStyle w:val="a7"/>
            <w:rFonts w:ascii="Times New Roman" w:hAnsi="Times New Roman"/>
            <w:bCs/>
          </w:rPr>
          <w:t>@</w:t>
        </w:r>
        <w:r w:rsidR="00E152D7" w:rsidRPr="00C661DF">
          <w:rPr>
            <w:rStyle w:val="a7"/>
            <w:rFonts w:ascii="Times New Roman" w:hAnsi="Times New Roman"/>
            <w:bCs/>
            <w:lang w:val="en-US"/>
          </w:rPr>
          <w:t>yandex</w:t>
        </w:r>
        <w:r w:rsidR="00E152D7" w:rsidRPr="00C661DF">
          <w:rPr>
            <w:rStyle w:val="a7"/>
            <w:rFonts w:ascii="Times New Roman" w:hAnsi="Times New Roman"/>
            <w:bCs/>
          </w:rPr>
          <w:t>.</w:t>
        </w:r>
        <w:proofErr w:type="spellStart"/>
        <w:r w:rsidR="00E152D7" w:rsidRPr="00C661DF">
          <w:rPr>
            <w:rStyle w:val="a7"/>
            <w:rFonts w:ascii="Times New Roman" w:hAnsi="Times New Roman"/>
            <w:bCs/>
            <w:lang w:val="en-US"/>
          </w:rPr>
          <w:t>ru</w:t>
        </w:r>
        <w:proofErr w:type="spellEnd"/>
      </w:hyperlink>
      <w:r w:rsidRPr="00C661DF">
        <w:rPr>
          <w:rFonts w:ascii="Times New Roman" w:hAnsi="Times New Roman"/>
          <w:bCs/>
        </w:rPr>
        <w:t>,</w:t>
      </w:r>
      <w:r w:rsidR="00E152D7" w:rsidRPr="00C661DF">
        <w:rPr>
          <w:rFonts w:ascii="Times New Roman" w:hAnsi="Times New Roman"/>
          <w:bCs/>
        </w:rPr>
        <w:t xml:space="preserve"> </w:t>
      </w:r>
      <w:r w:rsidRPr="00C661DF">
        <w:rPr>
          <w:rFonts w:ascii="Times New Roman" w:hAnsi="Times New Roman"/>
          <w:bCs/>
        </w:rPr>
        <w:t xml:space="preserve"> </w:t>
      </w:r>
      <w:r w:rsidR="00E152D7" w:rsidRPr="00C661DF">
        <w:rPr>
          <w:rFonts w:ascii="Times New Roman" w:hAnsi="Times New Roman"/>
          <w:bCs/>
        </w:rPr>
        <w:t xml:space="preserve"> </w:t>
      </w:r>
      <w:r w:rsidRPr="00C661DF">
        <w:rPr>
          <w:rFonts w:ascii="Times New Roman" w:hAnsi="Times New Roman"/>
          <w:bCs/>
        </w:rPr>
        <w:t xml:space="preserve"> </w:t>
      </w:r>
      <w:r w:rsidR="00C661DF">
        <w:rPr>
          <w:rFonts w:ascii="Times New Roman" w:hAnsi="Times New Roman"/>
          <w:bCs/>
        </w:rPr>
        <w:t xml:space="preserve">_________________________. </w:t>
      </w:r>
      <w:r w:rsidRPr="00C661DF">
        <w:rPr>
          <w:rFonts w:ascii="Times New Roman" w:hAnsi="Times New Roman"/>
          <w:bCs/>
        </w:rPr>
        <w:t>Скан</w:t>
      </w:r>
      <w:r w:rsidRPr="00C661DF">
        <w:rPr>
          <w:rFonts w:ascii="Times New Roman" w:hAnsi="Times New Roman"/>
          <w:color w:val="000000"/>
        </w:rPr>
        <w:t xml:space="preserve"> копии документов, направленные по указанным выше электронным адресам, считаются надлежащим образом доставленными Сторонам и принимаются в качестве официальной деловой переписки.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7.5.</w:t>
      </w:r>
      <w:r w:rsidRPr="00C661DF">
        <w:rPr>
          <w:rFonts w:ascii="Times New Roman" w:eastAsia="Times New Roman" w:hAnsi="Times New Roman"/>
          <w:lang w:val="en-US" w:eastAsia="ru-RU"/>
        </w:rPr>
        <w:t> </w:t>
      </w:r>
      <w:r w:rsidRPr="00C661DF">
        <w:rPr>
          <w:rFonts w:ascii="Times New Roman" w:eastAsia="Times New Roman" w:hAnsi="Times New Roman"/>
          <w:lang w:eastAsia="ru-RU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365C53" w:rsidRPr="00C661DF" w:rsidRDefault="00365C53" w:rsidP="00FA020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При не урегулировании в процессе переговоров спорных вопросов споры разрешаются в Арбитражном суде Тульской области..</w:t>
      </w: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65C53" w:rsidRPr="00C661DF" w:rsidRDefault="00365C53" w:rsidP="00365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661DF">
        <w:rPr>
          <w:rFonts w:ascii="Times New Roman" w:eastAsia="Times New Roman" w:hAnsi="Times New Roman"/>
          <w:b/>
          <w:bCs/>
          <w:lang w:eastAsia="ru-RU"/>
        </w:rPr>
        <w:t>8. Заключительные положения</w:t>
      </w:r>
    </w:p>
    <w:p w:rsidR="00365C53" w:rsidRPr="00C661DF" w:rsidRDefault="00365C53" w:rsidP="006323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661DF">
        <w:rPr>
          <w:rFonts w:ascii="Times New Roman" w:eastAsia="Times New Roman" w:hAnsi="Times New Roman"/>
          <w:lang w:eastAsia="ru-RU"/>
        </w:rPr>
        <w:t>8.1. Настоящий Договор составлен в трех экземплярах, имеющих одинаковую юридическую силу.</w:t>
      </w:r>
    </w:p>
    <w:p w:rsidR="00365C53" w:rsidRPr="00C661DF" w:rsidRDefault="00365C53" w:rsidP="006323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C661DF" w:rsidRDefault="00C661DF" w:rsidP="006323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365C53" w:rsidRPr="00C661DF" w:rsidRDefault="00365C53" w:rsidP="006323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661DF">
        <w:rPr>
          <w:rFonts w:ascii="Times New Roman" w:eastAsia="Times New Roman" w:hAnsi="Times New Roman"/>
          <w:b/>
          <w:bCs/>
          <w:lang w:eastAsia="ru-RU"/>
        </w:rPr>
        <w:t>9.Место нахождения и банковские реквизиты Сторон</w:t>
      </w:r>
    </w:p>
    <w:p w:rsidR="00365C53" w:rsidRPr="00C661DF" w:rsidRDefault="00365C53" w:rsidP="006323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7"/>
        <w:gridCol w:w="4900"/>
      </w:tblGrid>
      <w:tr w:rsidR="00365C53" w:rsidRPr="00C661DF" w:rsidTr="00365C53">
        <w:trPr>
          <w:jc w:val="center"/>
        </w:trPr>
        <w:tc>
          <w:tcPr>
            <w:tcW w:w="4807" w:type="dxa"/>
            <w:shd w:val="clear" w:color="auto" w:fill="auto"/>
          </w:tcPr>
          <w:p w:rsidR="00365C53" w:rsidRPr="00C661DF" w:rsidRDefault="00365C53" w:rsidP="006323A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C661DF">
              <w:rPr>
                <w:rFonts w:ascii="Times New Roman" w:hAnsi="Times New Roman"/>
              </w:rPr>
              <w:t>Продавец</w:t>
            </w:r>
          </w:p>
          <w:p w:rsidR="00365C53" w:rsidRPr="00C661DF" w:rsidRDefault="00365C53" w:rsidP="00632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00" w:type="dxa"/>
            <w:shd w:val="clear" w:color="auto" w:fill="auto"/>
          </w:tcPr>
          <w:p w:rsidR="00365C53" w:rsidRPr="00C661DF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661DF">
              <w:rPr>
                <w:rFonts w:ascii="Times New Roman" w:hAnsi="Times New Roman"/>
              </w:rPr>
              <w:t>Покупатель</w:t>
            </w:r>
          </w:p>
        </w:tc>
      </w:tr>
      <w:tr w:rsidR="00365C53" w:rsidRPr="00C661DF" w:rsidTr="00365C53">
        <w:trPr>
          <w:jc w:val="center"/>
        </w:trPr>
        <w:tc>
          <w:tcPr>
            <w:tcW w:w="4807" w:type="dxa"/>
            <w:shd w:val="clear" w:color="auto" w:fill="auto"/>
          </w:tcPr>
          <w:p w:rsidR="00FA0203" w:rsidRPr="00FA0203" w:rsidRDefault="000D06D8" w:rsidP="000D06D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>ООО «РЕЗЕРВ ПРОЕКТ»</w:t>
            </w:r>
            <w:r w:rsidR="00FA0203" w:rsidRPr="00FA0203">
              <w:rPr>
                <w:rFonts w:ascii="Times New Roman" w:hAnsi="Times New Roman"/>
              </w:rPr>
              <w:t xml:space="preserve"> </w:t>
            </w:r>
          </w:p>
          <w:p w:rsidR="00365C53" w:rsidRPr="00FA0203" w:rsidRDefault="00FA0203" w:rsidP="000D06D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>ИНН 7728213590, КПП 772001001</w:t>
            </w:r>
          </w:p>
        </w:tc>
        <w:tc>
          <w:tcPr>
            <w:tcW w:w="4900" w:type="dxa"/>
            <w:shd w:val="clear" w:color="auto" w:fill="auto"/>
          </w:tcPr>
          <w:p w:rsidR="00365C53" w:rsidRPr="00FA0203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</w:rPr>
            </w:pPr>
            <w:r w:rsidRPr="00FA0203">
              <w:rPr>
                <w:rFonts w:ascii="Times New Roman" w:hAnsi="Times New Roman"/>
              </w:rPr>
              <w:t xml:space="preserve">Ф.И.О.: </w:t>
            </w:r>
          </w:p>
          <w:p w:rsidR="00365C53" w:rsidRPr="00FA0203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365C53" w:rsidRPr="00C661DF" w:rsidTr="00365C53">
        <w:trPr>
          <w:jc w:val="center"/>
        </w:trPr>
        <w:tc>
          <w:tcPr>
            <w:tcW w:w="4807" w:type="dxa"/>
            <w:shd w:val="clear" w:color="auto" w:fill="auto"/>
          </w:tcPr>
          <w:p w:rsidR="00365C53" w:rsidRPr="00FA0203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 xml:space="preserve">Адрес: </w:t>
            </w:r>
          </w:p>
          <w:p w:rsidR="00365C53" w:rsidRPr="00FA0203" w:rsidRDefault="00FA0203" w:rsidP="00FA02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>111123, ГОРОД МОСКВА, УЛИЦА 2-Я ВЛАДИМИРСКАЯ, ДОМ 9Д, ЭТ 1 ПОМ 1 КОМ. 6</w:t>
            </w:r>
          </w:p>
        </w:tc>
        <w:tc>
          <w:tcPr>
            <w:tcW w:w="4900" w:type="dxa"/>
            <w:shd w:val="clear" w:color="auto" w:fill="auto"/>
          </w:tcPr>
          <w:p w:rsidR="00365C53" w:rsidRPr="00FA0203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 xml:space="preserve">Адрес: </w:t>
            </w:r>
          </w:p>
        </w:tc>
      </w:tr>
      <w:tr w:rsidR="00365C53" w:rsidRPr="00C661DF" w:rsidTr="00365C53">
        <w:trPr>
          <w:jc w:val="center"/>
        </w:trPr>
        <w:tc>
          <w:tcPr>
            <w:tcW w:w="4807" w:type="dxa"/>
            <w:shd w:val="clear" w:color="auto" w:fill="auto"/>
          </w:tcPr>
          <w:p w:rsidR="002F3643" w:rsidRPr="00FA0203" w:rsidRDefault="002F3643" w:rsidP="002F364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 xml:space="preserve">Паспорт </w:t>
            </w:r>
            <w:proofErr w:type="gramStart"/>
            <w:r w:rsidRPr="00FA0203">
              <w:rPr>
                <w:rFonts w:ascii="Times New Roman" w:hAnsi="Times New Roman"/>
              </w:rPr>
              <w:t>серия  _</w:t>
            </w:r>
            <w:proofErr w:type="gramEnd"/>
            <w:r w:rsidRPr="00FA0203">
              <w:rPr>
                <w:rFonts w:ascii="Times New Roman" w:hAnsi="Times New Roman"/>
              </w:rPr>
              <w:t>_________№_____________,</w:t>
            </w:r>
          </w:p>
          <w:p w:rsidR="002F3643" w:rsidRPr="00FA0203" w:rsidRDefault="002F3643" w:rsidP="002F364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 xml:space="preserve">Выдан </w:t>
            </w:r>
          </w:p>
          <w:p w:rsidR="002F3643" w:rsidRPr="00FA0203" w:rsidRDefault="002F3643" w:rsidP="002F364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365C53" w:rsidRPr="00FA0203" w:rsidRDefault="002F3643" w:rsidP="002F36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>Дата выдачи::</w:t>
            </w:r>
          </w:p>
        </w:tc>
        <w:tc>
          <w:tcPr>
            <w:tcW w:w="4900" w:type="dxa"/>
            <w:shd w:val="clear" w:color="auto" w:fill="auto"/>
          </w:tcPr>
          <w:p w:rsidR="00365C53" w:rsidRPr="00FA0203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 xml:space="preserve">Паспорт </w:t>
            </w:r>
            <w:proofErr w:type="gramStart"/>
            <w:r w:rsidRPr="00FA0203">
              <w:rPr>
                <w:rFonts w:ascii="Times New Roman" w:hAnsi="Times New Roman"/>
              </w:rPr>
              <w:t>серия  _</w:t>
            </w:r>
            <w:proofErr w:type="gramEnd"/>
            <w:r w:rsidRPr="00FA0203">
              <w:rPr>
                <w:rFonts w:ascii="Times New Roman" w:hAnsi="Times New Roman"/>
              </w:rPr>
              <w:t>_________№_____________,</w:t>
            </w:r>
          </w:p>
          <w:p w:rsidR="00365C53" w:rsidRPr="00FA0203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 xml:space="preserve">Выдан </w:t>
            </w:r>
          </w:p>
          <w:p w:rsidR="00365C53" w:rsidRPr="00FA0203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365C53" w:rsidRPr="00FA0203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>Дата выдачи::</w:t>
            </w:r>
          </w:p>
        </w:tc>
      </w:tr>
      <w:tr w:rsidR="00365C53" w:rsidRPr="00C661DF" w:rsidTr="00365C53">
        <w:trPr>
          <w:trHeight w:val="725"/>
          <w:jc w:val="center"/>
        </w:trPr>
        <w:tc>
          <w:tcPr>
            <w:tcW w:w="4807" w:type="dxa"/>
            <w:shd w:val="clear" w:color="auto" w:fill="auto"/>
          </w:tcPr>
          <w:p w:rsidR="00FA0203" w:rsidRPr="00FA0203" w:rsidRDefault="00E152D7" w:rsidP="00FA0203">
            <w:pPr>
              <w:jc w:val="both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Счет </w:t>
            </w:r>
            <w:proofErr w:type="gramStart"/>
            <w:r w:rsidRPr="00FA020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№ </w:t>
            </w:r>
            <w:r w:rsidR="00FA0203" w:rsidRPr="00FA0203">
              <w:rPr>
                <w:rFonts w:ascii="Times New Roman" w:hAnsi="Times New Roman"/>
              </w:rPr>
              <w:t xml:space="preserve"> 40702810538000104873</w:t>
            </w:r>
            <w:proofErr w:type="gramEnd"/>
          </w:p>
          <w:p w:rsidR="00FA0203" w:rsidRPr="00FA0203" w:rsidRDefault="00FA0203" w:rsidP="00FA0203">
            <w:pPr>
              <w:jc w:val="both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 xml:space="preserve"> ПАО Сбербанк, </w:t>
            </w:r>
          </w:p>
          <w:p w:rsidR="00FA0203" w:rsidRPr="00FA0203" w:rsidRDefault="00FA0203" w:rsidP="00FA0203">
            <w:pPr>
              <w:jc w:val="both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 xml:space="preserve">БИК </w:t>
            </w:r>
            <w:r w:rsidRPr="00FA0203">
              <w:rPr>
                <w:rFonts w:ascii="Times New Roman" w:hAnsi="Times New Roman"/>
                <w:color w:val="242629"/>
                <w:shd w:val="clear" w:color="auto" w:fill="FFFFFF"/>
              </w:rPr>
              <w:t>044525225</w:t>
            </w:r>
            <w:r w:rsidRPr="00FA0203">
              <w:rPr>
                <w:rFonts w:ascii="Times New Roman" w:hAnsi="Times New Roman"/>
              </w:rPr>
              <w:t xml:space="preserve">, </w:t>
            </w:r>
          </w:p>
          <w:p w:rsidR="00FA0203" w:rsidRPr="00FA0203" w:rsidRDefault="00FA0203" w:rsidP="00FA020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A0203">
              <w:rPr>
                <w:rFonts w:ascii="Times New Roman" w:hAnsi="Times New Roman"/>
              </w:rPr>
              <w:t>кор.сч</w:t>
            </w:r>
            <w:proofErr w:type="spellEnd"/>
            <w:r w:rsidRPr="00FA0203">
              <w:rPr>
                <w:rFonts w:ascii="Times New Roman" w:hAnsi="Times New Roman"/>
              </w:rPr>
              <w:t>. 30101810400000000225.</w:t>
            </w:r>
          </w:p>
          <w:p w:rsidR="00365C53" w:rsidRPr="00FA0203" w:rsidRDefault="00E152D7" w:rsidP="00FA0203">
            <w:pPr>
              <w:pStyle w:val="a8"/>
              <w:spacing w:before="0" w:after="0"/>
              <w:ind w:firstLine="22"/>
              <w:jc w:val="both"/>
              <w:textAlignment w:val="baseline"/>
            </w:pPr>
            <w:r w:rsidRPr="00FA0203">
              <w:rPr>
                <w:sz w:val="22"/>
                <w:szCs w:val="22"/>
              </w:rPr>
              <w:t xml:space="preserve"> </w:t>
            </w:r>
            <w:r w:rsidR="00365C53" w:rsidRPr="00FA0203">
              <w:t>Телефон: +7 910 156 84 80, 8 (4872) 233390</w:t>
            </w:r>
          </w:p>
          <w:p w:rsidR="00E152D7" w:rsidRPr="00787188" w:rsidRDefault="00E152D7" w:rsidP="002F36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 xml:space="preserve"> </w:t>
            </w:r>
            <w:r w:rsidRPr="00FA0203">
              <w:rPr>
                <w:rFonts w:ascii="Times New Roman" w:hAnsi="Times New Roman"/>
                <w:lang w:val="en-US"/>
              </w:rPr>
              <w:t>E</w:t>
            </w:r>
            <w:r w:rsidRPr="00787188">
              <w:rPr>
                <w:rFonts w:ascii="Times New Roman" w:hAnsi="Times New Roman"/>
              </w:rPr>
              <w:t>-</w:t>
            </w:r>
            <w:r w:rsidRPr="00FA0203">
              <w:rPr>
                <w:rFonts w:ascii="Times New Roman" w:hAnsi="Times New Roman"/>
                <w:lang w:val="en-US"/>
              </w:rPr>
              <w:t>mail</w:t>
            </w:r>
            <w:r w:rsidRPr="00787188">
              <w:rPr>
                <w:rFonts w:ascii="Times New Roman" w:hAnsi="Times New Roman"/>
              </w:rPr>
              <w:t xml:space="preserve">: </w:t>
            </w:r>
            <w:hyperlink r:id="rId8" w:history="1">
              <w:r w:rsidRPr="00FA0203">
                <w:rPr>
                  <w:rStyle w:val="a7"/>
                  <w:rFonts w:ascii="Times New Roman" w:hAnsi="Times New Roman"/>
                  <w:bCs/>
                  <w:lang w:val="en-US"/>
                </w:rPr>
                <w:t>svinokaktus</w:t>
              </w:r>
              <w:r w:rsidRPr="00787188">
                <w:rPr>
                  <w:rStyle w:val="a7"/>
                  <w:rFonts w:ascii="Times New Roman" w:hAnsi="Times New Roman"/>
                  <w:bCs/>
                </w:rPr>
                <w:t>@</w:t>
              </w:r>
              <w:r w:rsidRPr="00FA0203">
                <w:rPr>
                  <w:rStyle w:val="a7"/>
                  <w:rFonts w:ascii="Times New Roman" w:hAnsi="Times New Roman"/>
                  <w:bCs/>
                  <w:lang w:val="en-US"/>
                </w:rPr>
                <w:t>yandex</w:t>
              </w:r>
              <w:r w:rsidRPr="00787188">
                <w:rPr>
                  <w:rStyle w:val="a7"/>
                  <w:rFonts w:ascii="Times New Roman" w:hAnsi="Times New Roman"/>
                  <w:bCs/>
                </w:rPr>
                <w:t>.</w:t>
              </w:r>
              <w:proofErr w:type="spellStart"/>
              <w:r w:rsidRPr="00FA0203">
                <w:rPr>
                  <w:rStyle w:val="a7"/>
                  <w:rFonts w:ascii="Times New Roman" w:hAnsi="Times New Roman"/>
                  <w:bCs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900" w:type="dxa"/>
            <w:shd w:val="clear" w:color="auto" w:fill="auto"/>
          </w:tcPr>
          <w:p w:rsidR="00365C53" w:rsidRPr="00FA0203" w:rsidRDefault="00365C53" w:rsidP="006323A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>Счет № _____________________________</w:t>
            </w:r>
          </w:p>
          <w:p w:rsidR="00365C53" w:rsidRPr="00FA0203" w:rsidRDefault="00365C53" w:rsidP="006323A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>В банке______________________________</w:t>
            </w:r>
          </w:p>
          <w:p w:rsidR="00365C53" w:rsidRPr="00FA0203" w:rsidRDefault="00365C53" w:rsidP="006323A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>БИК банка __________________________</w:t>
            </w:r>
          </w:p>
          <w:p w:rsidR="00365C53" w:rsidRPr="00FA0203" w:rsidRDefault="00365C53" w:rsidP="006323A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0203">
              <w:rPr>
                <w:rFonts w:ascii="Times New Roman" w:hAnsi="Times New Roman"/>
              </w:rPr>
              <w:t>Кор.счет</w:t>
            </w:r>
            <w:proofErr w:type="spellEnd"/>
            <w:r w:rsidRPr="00FA0203">
              <w:rPr>
                <w:rFonts w:ascii="Times New Roman" w:hAnsi="Times New Roman"/>
              </w:rPr>
              <w:t xml:space="preserve"> банка _______________________</w:t>
            </w:r>
          </w:p>
          <w:p w:rsidR="00365C53" w:rsidRPr="00FA0203" w:rsidRDefault="00365C53" w:rsidP="006323A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</w:rPr>
              <w:t>Тел._________________________________</w:t>
            </w:r>
          </w:p>
          <w:p w:rsidR="00365C53" w:rsidRPr="00FA0203" w:rsidRDefault="00365C53" w:rsidP="00632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0203">
              <w:rPr>
                <w:rFonts w:ascii="Times New Roman" w:hAnsi="Times New Roman"/>
                <w:lang w:val="en-US"/>
              </w:rPr>
              <w:t>E</w:t>
            </w:r>
            <w:r w:rsidRPr="00FA0203">
              <w:rPr>
                <w:rFonts w:ascii="Times New Roman" w:hAnsi="Times New Roman"/>
              </w:rPr>
              <w:t>-</w:t>
            </w:r>
            <w:r w:rsidRPr="00FA0203">
              <w:rPr>
                <w:rFonts w:ascii="Times New Roman" w:hAnsi="Times New Roman"/>
                <w:lang w:val="en-US"/>
              </w:rPr>
              <w:t>mail</w:t>
            </w:r>
            <w:r w:rsidRPr="00FA0203">
              <w:rPr>
                <w:rFonts w:ascii="Times New Roman" w:hAnsi="Times New Roman"/>
              </w:rPr>
              <w:t>:</w:t>
            </w:r>
          </w:p>
        </w:tc>
      </w:tr>
      <w:tr w:rsidR="00365C53" w:rsidRPr="00C661DF" w:rsidTr="00365C53">
        <w:trPr>
          <w:jc w:val="center"/>
        </w:trPr>
        <w:tc>
          <w:tcPr>
            <w:tcW w:w="4807" w:type="dxa"/>
            <w:shd w:val="clear" w:color="auto" w:fill="auto"/>
          </w:tcPr>
          <w:p w:rsidR="00365C53" w:rsidRPr="00C661DF" w:rsidRDefault="000D06D8" w:rsidP="006323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Конкурсный</w:t>
            </w:r>
            <w:r w:rsidR="00365C53" w:rsidRPr="00C661DF">
              <w:rPr>
                <w:rFonts w:ascii="Times New Roman" w:hAnsi="Times New Roman"/>
              </w:rPr>
              <w:t xml:space="preserve"> управляющий Крючкова М.В.</w:t>
            </w:r>
          </w:p>
        </w:tc>
        <w:tc>
          <w:tcPr>
            <w:tcW w:w="4900" w:type="dxa"/>
            <w:shd w:val="clear" w:color="auto" w:fill="auto"/>
          </w:tcPr>
          <w:p w:rsidR="00365C53" w:rsidRPr="00C661DF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365C53" w:rsidRPr="00C661DF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365C53" w:rsidRPr="00C661DF" w:rsidTr="00365C53">
        <w:trPr>
          <w:jc w:val="center"/>
        </w:trPr>
        <w:tc>
          <w:tcPr>
            <w:tcW w:w="4807" w:type="dxa"/>
            <w:shd w:val="clear" w:color="auto" w:fill="auto"/>
          </w:tcPr>
          <w:p w:rsidR="00365C53" w:rsidRPr="00C661DF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365C53" w:rsidRPr="00C661DF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proofErr w:type="gramStart"/>
            <w:r w:rsidRPr="00C661DF">
              <w:rPr>
                <w:rFonts w:ascii="Times New Roman" w:hAnsi="Times New Roman"/>
              </w:rPr>
              <w:t>Подпись:_</w:t>
            </w:r>
            <w:proofErr w:type="gramEnd"/>
            <w:r w:rsidRPr="00C661DF">
              <w:rPr>
                <w:rFonts w:ascii="Times New Roman" w:hAnsi="Times New Roman"/>
              </w:rPr>
              <w:t>___________________________</w:t>
            </w:r>
          </w:p>
          <w:p w:rsidR="00365C53" w:rsidRPr="00C661DF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4900" w:type="dxa"/>
            <w:shd w:val="clear" w:color="auto" w:fill="auto"/>
          </w:tcPr>
          <w:p w:rsidR="00365C53" w:rsidRPr="00C661DF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365C53" w:rsidRPr="00C661DF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proofErr w:type="gramStart"/>
            <w:r w:rsidRPr="00C661DF">
              <w:rPr>
                <w:rFonts w:ascii="Times New Roman" w:hAnsi="Times New Roman"/>
              </w:rPr>
              <w:t>Подпись:_</w:t>
            </w:r>
            <w:proofErr w:type="gramEnd"/>
            <w:r w:rsidRPr="00C661DF">
              <w:rPr>
                <w:rFonts w:ascii="Times New Roman" w:hAnsi="Times New Roman"/>
              </w:rPr>
              <w:t>_______________________________</w:t>
            </w:r>
          </w:p>
          <w:p w:rsidR="00365C53" w:rsidRPr="00C661DF" w:rsidRDefault="00365C53" w:rsidP="006323A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</w:tbl>
    <w:p w:rsidR="00841537" w:rsidRPr="00C661DF" w:rsidRDefault="00841537" w:rsidP="006323A6">
      <w:pPr>
        <w:spacing w:after="0" w:line="240" w:lineRule="auto"/>
        <w:rPr>
          <w:rFonts w:ascii="Times New Roman" w:hAnsi="Times New Roman"/>
        </w:rPr>
      </w:pPr>
    </w:p>
    <w:sectPr w:rsidR="00841537" w:rsidRPr="00C661DF" w:rsidSect="00365C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666"/>
    <w:multiLevelType w:val="multilevel"/>
    <w:tmpl w:val="AE581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CC"/>
    <w:rsid w:val="000C57DA"/>
    <w:rsid w:val="000C6FAA"/>
    <w:rsid w:val="000D06D8"/>
    <w:rsid w:val="002F3643"/>
    <w:rsid w:val="00365C53"/>
    <w:rsid w:val="005663FE"/>
    <w:rsid w:val="005C2BE2"/>
    <w:rsid w:val="006323A6"/>
    <w:rsid w:val="00787188"/>
    <w:rsid w:val="00841537"/>
    <w:rsid w:val="00A96CD2"/>
    <w:rsid w:val="00C661DF"/>
    <w:rsid w:val="00C73E9C"/>
    <w:rsid w:val="00C83ACC"/>
    <w:rsid w:val="00DA1DE6"/>
    <w:rsid w:val="00E152D7"/>
    <w:rsid w:val="00F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70F7"/>
  <w15:chartTrackingRefBased/>
  <w15:docId w15:val="{185E4234-28BF-485A-B288-84F26418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C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с узором,Table-Normal,RSHB_Table-Normal,List Paragraph"/>
    <w:basedOn w:val="a"/>
    <w:link w:val="a4"/>
    <w:uiPriority w:val="34"/>
    <w:qFormat/>
    <w:rsid w:val="00365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3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643"/>
    <w:rPr>
      <w:rFonts w:ascii="Segoe UI" w:eastAsia="Calibri" w:hAnsi="Segoe UI" w:cs="Segoe UI"/>
      <w:sz w:val="18"/>
      <w:szCs w:val="18"/>
    </w:rPr>
  </w:style>
  <w:style w:type="character" w:customStyle="1" w:styleId="highlight4">
    <w:name w:val="highlight4"/>
    <w:rsid w:val="00C73E9C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a4">
    <w:name w:val="Абзац списка Знак"/>
    <w:aliases w:val="Список с узором Знак,Table-Normal Знак,RSHB_Table-Normal Знак,List Paragraph Знак"/>
    <w:link w:val="a3"/>
    <w:uiPriority w:val="34"/>
    <w:locked/>
    <w:rsid w:val="000C57DA"/>
    <w:rPr>
      <w:rFonts w:ascii="Calibri" w:eastAsia="Calibri" w:hAnsi="Calibri" w:cs="Times New Roman"/>
    </w:rPr>
  </w:style>
  <w:style w:type="paragraph" w:customStyle="1" w:styleId="1">
    <w:name w:val="Обычный1"/>
    <w:rsid w:val="000C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1">
    <w:name w:val="highlight1"/>
    <w:rsid w:val="00E152D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7">
    <w:name w:val="Hyperlink"/>
    <w:basedOn w:val="a0"/>
    <w:uiPriority w:val="99"/>
    <w:unhideWhenUsed/>
    <w:rsid w:val="00E152D7"/>
    <w:rPr>
      <w:color w:val="0563C1" w:themeColor="hyperlink"/>
      <w:u w:val="single"/>
    </w:rPr>
  </w:style>
  <w:style w:type="paragraph" w:styleId="a8">
    <w:name w:val="Normal (Web)"/>
    <w:aliases w:val="Обычный (Web)"/>
    <w:basedOn w:val="a"/>
    <w:link w:val="a9"/>
    <w:uiPriority w:val="99"/>
    <w:rsid w:val="00E152D7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Обычный (Web) Знак"/>
    <w:link w:val="a8"/>
    <w:uiPriority w:val="99"/>
    <w:rsid w:val="00E152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nokaktu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inokaktu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8915;fld=134;dst=100014" TargetMode="External"/><Relationship Id="rId5" Type="http://schemas.openxmlformats.org/officeDocument/2006/relationships/hyperlink" Target="consultantplus://offline/main?base=PAP;n=48915;fld=134;dst=100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MARIANNA</cp:lastModifiedBy>
  <cp:revision>2</cp:revision>
  <cp:lastPrinted>2021-02-19T09:22:00Z</cp:lastPrinted>
  <dcterms:created xsi:type="dcterms:W3CDTF">2026-05-18T12:36:00Z</dcterms:created>
  <dcterms:modified xsi:type="dcterms:W3CDTF">2026-05-18T12:36:00Z</dcterms:modified>
</cp:coreProperties>
</file>