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1304" w14:textId="77777777" w:rsidR="00512E36" w:rsidRPr="007870DE" w:rsidRDefault="00512E36" w:rsidP="007870DE">
      <w:pPr>
        <w:pStyle w:val="a3"/>
        <w:contextualSpacing/>
        <w:rPr>
          <w:rFonts w:ascii="Roboto" w:hAnsi="Roboto"/>
          <w:color w:val="000000"/>
          <w:sz w:val="18"/>
          <w:szCs w:val="20"/>
          <w:lang w:val="ru-RU"/>
        </w:rPr>
      </w:pPr>
      <w:r w:rsidRPr="007870DE">
        <w:rPr>
          <w:rFonts w:ascii="Roboto" w:hAnsi="Roboto"/>
          <w:color w:val="000000"/>
          <w:sz w:val="18"/>
          <w:szCs w:val="20"/>
          <w:lang w:val="ru-RU"/>
        </w:rPr>
        <w:t>ПРОЕКТ</w:t>
      </w:r>
    </w:p>
    <w:p w14:paraId="3E574F81" w14:textId="77777777" w:rsidR="00A90456" w:rsidRPr="007870DE" w:rsidRDefault="00A90456" w:rsidP="007870DE">
      <w:pPr>
        <w:pStyle w:val="a3"/>
        <w:contextualSpacing/>
        <w:rPr>
          <w:rFonts w:ascii="Roboto" w:hAnsi="Roboto"/>
          <w:color w:val="000000"/>
          <w:sz w:val="18"/>
          <w:szCs w:val="20"/>
        </w:rPr>
      </w:pPr>
      <w:r w:rsidRPr="007870DE">
        <w:rPr>
          <w:rFonts w:ascii="Roboto" w:hAnsi="Roboto"/>
          <w:color w:val="000000"/>
          <w:sz w:val="18"/>
          <w:szCs w:val="20"/>
        </w:rPr>
        <w:t>Договор купли-продажи № ____</w:t>
      </w:r>
    </w:p>
    <w:p w14:paraId="3691D38B" w14:textId="77777777" w:rsidR="00A90456" w:rsidRPr="007870DE" w:rsidRDefault="00A90456" w:rsidP="007870DE">
      <w:pPr>
        <w:pStyle w:val="a3"/>
        <w:contextualSpacing/>
        <w:rPr>
          <w:rFonts w:ascii="Roboto" w:hAnsi="Roboto"/>
          <w:color w:val="000000"/>
          <w:sz w:val="18"/>
          <w:szCs w:val="20"/>
        </w:rPr>
      </w:pPr>
    </w:p>
    <w:p w14:paraId="136D4082" w14:textId="77777777" w:rsidR="00A90456" w:rsidRPr="007870DE" w:rsidRDefault="00A90456" w:rsidP="007870DE">
      <w:pPr>
        <w:pStyle w:val="a3"/>
        <w:contextualSpacing/>
        <w:rPr>
          <w:rFonts w:ascii="Roboto" w:hAnsi="Roboto"/>
          <w:color w:val="000000"/>
          <w:sz w:val="18"/>
          <w:szCs w:val="20"/>
        </w:rPr>
      </w:pPr>
    </w:p>
    <w:p w14:paraId="615079DD" w14:textId="77777777" w:rsidR="004F6AC8" w:rsidRPr="007870DE" w:rsidRDefault="004F6AC8" w:rsidP="007870DE">
      <w:pPr>
        <w:contextualSpacing/>
        <w:jc w:val="center"/>
        <w:rPr>
          <w:rFonts w:ascii="Roboto" w:hAnsi="Roboto"/>
          <w:b/>
          <w:color w:val="000000"/>
          <w:sz w:val="18"/>
        </w:rPr>
      </w:pPr>
      <w:bookmarkStart w:id="0" w:name="_Hlk148638146"/>
      <w:r w:rsidRPr="007870DE">
        <w:rPr>
          <w:rFonts w:ascii="Roboto" w:hAnsi="Roboto"/>
          <w:b/>
          <w:color w:val="000000"/>
          <w:sz w:val="18"/>
        </w:rPr>
        <w:t>г. Тюмень</w:t>
      </w:r>
      <w:r w:rsidR="00187867" w:rsidRPr="007870DE">
        <w:rPr>
          <w:rFonts w:ascii="Roboto" w:hAnsi="Roboto"/>
          <w:b/>
          <w:color w:val="000000"/>
          <w:sz w:val="18"/>
        </w:rPr>
        <w:tab/>
      </w:r>
      <w:r w:rsidR="00187867" w:rsidRPr="007870DE">
        <w:rPr>
          <w:rFonts w:ascii="Roboto" w:hAnsi="Roboto"/>
          <w:b/>
          <w:color w:val="000000"/>
          <w:sz w:val="18"/>
        </w:rPr>
        <w:tab/>
      </w:r>
      <w:r w:rsidR="00187867" w:rsidRPr="007870DE">
        <w:rPr>
          <w:rFonts w:ascii="Roboto" w:hAnsi="Roboto"/>
          <w:b/>
          <w:color w:val="000000"/>
          <w:sz w:val="18"/>
        </w:rPr>
        <w:tab/>
      </w:r>
      <w:r w:rsidR="00187867" w:rsidRPr="007870DE">
        <w:rPr>
          <w:rFonts w:ascii="Roboto" w:hAnsi="Roboto"/>
          <w:b/>
          <w:color w:val="000000"/>
          <w:sz w:val="18"/>
        </w:rPr>
        <w:tab/>
      </w:r>
      <w:r w:rsidR="00187867" w:rsidRPr="007870DE">
        <w:rPr>
          <w:rFonts w:ascii="Roboto" w:hAnsi="Roboto"/>
          <w:b/>
          <w:color w:val="000000"/>
          <w:sz w:val="18"/>
        </w:rPr>
        <w:tab/>
      </w:r>
      <w:r w:rsidR="00187867" w:rsidRPr="007870DE">
        <w:rPr>
          <w:rFonts w:ascii="Roboto" w:hAnsi="Roboto"/>
          <w:b/>
          <w:color w:val="000000"/>
          <w:sz w:val="18"/>
        </w:rPr>
        <w:tab/>
      </w:r>
      <w:r w:rsidR="00187867" w:rsidRPr="007870DE">
        <w:rPr>
          <w:rFonts w:ascii="Roboto" w:hAnsi="Roboto"/>
          <w:b/>
          <w:color w:val="000000"/>
          <w:sz w:val="18"/>
        </w:rPr>
        <w:tab/>
      </w:r>
      <w:r w:rsidR="00187867" w:rsidRPr="007870DE">
        <w:rPr>
          <w:rFonts w:ascii="Roboto" w:hAnsi="Roboto"/>
          <w:b/>
          <w:color w:val="000000"/>
          <w:sz w:val="18"/>
        </w:rPr>
        <w:tab/>
      </w:r>
      <w:r w:rsidR="00187867" w:rsidRPr="007870DE">
        <w:rPr>
          <w:rFonts w:ascii="Roboto" w:hAnsi="Roboto"/>
          <w:b/>
          <w:color w:val="000000"/>
          <w:sz w:val="18"/>
        </w:rPr>
        <w:tab/>
      </w:r>
      <w:r w:rsidR="00781FD4" w:rsidRPr="007870DE">
        <w:rPr>
          <w:rFonts w:ascii="Roboto" w:hAnsi="Roboto"/>
          <w:b/>
          <w:color w:val="000000"/>
          <w:sz w:val="18"/>
        </w:rPr>
        <w:t>ДАТА</w:t>
      </w:r>
    </w:p>
    <w:bookmarkEnd w:id="0"/>
    <w:p w14:paraId="67600DCA" w14:textId="77777777" w:rsidR="00A90456" w:rsidRPr="007870DE" w:rsidRDefault="00A90456" w:rsidP="007870DE">
      <w:pPr>
        <w:autoSpaceDE w:val="0"/>
        <w:autoSpaceDN w:val="0"/>
        <w:ind w:left="-90"/>
        <w:contextualSpacing/>
        <w:jc w:val="center"/>
        <w:rPr>
          <w:rFonts w:ascii="Roboto" w:hAnsi="Roboto"/>
          <w:color w:val="000000"/>
          <w:sz w:val="18"/>
        </w:rPr>
      </w:pPr>
    </w:p>
    <w:p w14:paraId="6AFDFDE9" w14:textId="77777777" w:rsidR="00A90456" w:rsidRPr="007870DE" w:rsidRDefault="00F8686B" w:rsidP="007870DE">
      <w:pPr>
        <w:pStyle w:val="2"/>
        <w:spacing w:after="120"/>
        <w:ind w:left="0" w:firstLine="629"/>
        <w:contextualSpacing/>
        <w:jc w:val="left"/>
        <w:rPr>
          <w:rFonts w:ascii="Roboto" w:hAnsi="Roboto"/>
          <w:color w:val="000000"/>
          <w:sz w:val="18"/>
        </w:rPr>
      </w:pPr>
      <w:r w:rsidRPr="007870DE">
        <w:rPr>
          <w:rFonts w:ascii="Roboto" w:hAnsi="Roboto"/>
          <w:color w:val="000000"/>
          <w:sz w:val="18"/>
        </w:rPr>
        <w:t>ООО "ВЕЛИКОЛЕНСКОЕ"</w:t>
      </w:r>
      <w:r w:rsidR="00005E9A" w:rsidRPr="007870DE">
        <w:rPr>
          <w:rFonts w:ascii="Roboto" w:hAnsi="Roboto"/>
          <w:color w:val="000000"/>
          <w:sz w:val="18"/>
        </w:rPr>
        <w:t xml:space="preserve">, в лице </w:t>
      </w:r>
      <w:r w:rsidR="00215C15" w:rsidRPr="007870DE">
        <w:rPr>
          <w:rFonts w:ascii="Roboto" w:hAnsi="Roboto"/>
          <w:color w:val="000000"/>
          <w:sz w:val="18"/>
          <w:lang w:val="ru-RU"/>
        </w:rPr>
        <w:t>конкурсного</w:t>
      </w:r>
      <w:r w:rsidR="00005E9A" w:rsidRPr="007870DE">
        <w:rPr>
          <w:rFonts w:ascii="Roboto" w:hAnsi="Roboto"/>
          <w:color w:val="000000"/>
          <w:sz w:val="18"/>
        </w:rPr>
        <w:t xml:space="preserve"> управляющего </w:t>
      </w:r>
      <w:r w:rsidR="00DB6181" w:rsidRPr="007870DE">
        <w:rPr>
          <w:rFonts w:ascii="Roboto" w:hAnsi="Roboto"/>
          <w:color w:val="000000"/>
          <w:sz w:val="18"/>
          <w:lang w:val="ru-RU"/>
        </w:rPr>
        <w:t>Клыкова Сергея Александровича</w:t>
      </w:r>
      <w:r w:rsidR="00005E9A" w:rsidRPr="007870DE">
        <w:rPr>
          <w:rFonts w:ascii="Roboto" w:hAnsi="Roboto"/>
          <w:b/>
          <w:color w:val="000000"/>
          <w:sz w:val="18"/>
        </w:rPr>
        <w:t xml:space="preserve">, </w:t>
      </w:r>
      <w:r w:rsidR="00005E9A" w:rsidRPr="007870DE">
        <w:rPr>
          <w:rFonts w:ascii="Roboto" w:hAnsi="Roboto"/>
          <w:color w:val="000000"/>
          <w:sz w:val="18"/>
        </w:rPr>
        <w:t>действующе</w:t>
      </w:r>
      <w:r w:rsidR="00DB6181" w:rsidRPr="007870DE">
        <w:rPr>
          <w:rFonts w:ascii="Roboto" w:hAnsi="Roboto"/>
          <w:color w:val="000000"/>
          <w:sz w:val="18"/>
          <w:lang w:val="ru-RU"/>
        </w:rPr>
        <w:t>го</w:t>
      </w:r>
      <w:r w:rsidR="00005E9A" w:rsidRPr="007870DE">
        <w:rPr>
          <w:rFonts w:ascii="Roboto" w:hAnsi="Roboto"/>
          <w:color w:val="000000"/>
          <w:sz w:val="18"/>
        </w:rPr>
        <w:t xml:space="preserve"> на основании </w:t>
      </w:r>
      <w:r w:rsidR="00781FD4" w:rsidRPr="007870DE">
        <w:rPr>
          <w:rFonts w:ascii="Roboto" w:hAnsi="Roboto"/>
          <w:color w:val="000000"/>
          <w:sz w:val="18"/>
          <w:lang w:val="ru-RU"/>
        </w:rPr>
        <w:t>Р</w:t>
      </w:r>
      <w:r w:rsidR="00DB6181" w:rsidRPr="007870DE">
        <w:rPr>
          <w:rFonts w:ascii="Roboto" w:hAnsi="Roboto"/>
          <w:color w:val="000000"/>
          <w:sz w:val="18"/>
          <w:lang w:val="ru-RU"/>
        </w:rPr>
        <w:t>ешения</w:t>
      </w:r>
      <w:r w:rsidR="00005E9A" w:rsidRPr="007870DE">
        <w:rPr>
          <w:rFonts w:ascii="Roboto" w:hAnsi="Roboto"/>
          <w:color w:val="000000"/>
          <w:sz w:val="18"/>
        </w:rPr>
        <w:t xml:space="preserve"> </w:t>
      </w:r>
      <w:r w:rsidR="00DB6181" w:rsidRPr="007870DE">
        <w:rPr>
          <w:rFonts w:ascii="Roboto" w:hAnsi="Roboto"/>
          <w:color w:val="000000"/>
          <w:sz w:val="18"/>
        </w:rPr>
        <w:t xml:space="preserve">Арбитражного суда </w:t>
      </w:r>
      <w:r w:rsidRPr="007870DE">
        <w:rPr>
          <w:rFonts w:ascii="Roboto" w:hAnsi="Roboto"/>
          <w:color w:val="000000"/>
          <w:sz w:val="18"/>
        </w:rPr>
        <w:t>Пермского края</w:t>
      </w:r>
      <w:r w:rsidR="00215C15" w:rsidRPr="007870DE">
        <w:rPr>
          <w:rFonts w:ascii="Roboto" w:hAnsi="Roboto"/>
          <w:color w:val="000000"/>
          <w:sz w:val="18"/>
        </w:rPr>
        <w:t xml:space="preserve"> от </w:t>
      </w:r>
      <w:r w:rsidRPr="007870DE">
        <w:rPr>
          <w:rFonts w:ascii="Roboto" w:hAnsi="Roboto"/>
          <w:color w:val="000000"/>
          <w:sz w:val="18"/>
        </w:rPr>
        <w:t>06.02.2024</w:t>
      </w:r>
      <w:r w:rsidR="00215C15" w:rsidRPr="007870DE">
        <w:rPr>
          <w:rFonts w:ascii="Roboto" w:hAnsi="Roboto"/>
          <w:color w:val="000000"/>
          <w:sz w:val="18"/>
        </w:rPr>
        <w:t xml:space="preserve"> по делу №</w:t>
      </w:r>
      <w:r w:rsidRPr="007870DE">
        <w:rPr>
          <w:rFonts w:ascii="Roboto" w:hAnsi="Roboto"/>
          <w:color w:val="000000"/>
          <w:sz w:val="18"/>
        </w:rPr>
        <w:t>А50-20625/2020</w:t>
      </w:r>
      <w:r w:rsidR="00DB6181" w:rsidRPr="007870DE">
        <w:rPr>
          <w:rFonts w:ascii="Roboto" w:hAnsi="Roboto"/>
          <w:color w:val="000000"/>
          <w:sz w:val="18"/>
          <w:lang w:val="ru-RU"/>
        </w:rPr>
        <w:t>,</w:t>
      </w:r>
      <w:r w:rsidR="00005E9A" w:rsidRPr="007870DE">
        <w:rPr>
          <w:rFonts w:ascii="Roboto" w:hAnsi="Roboto"/>
          <w:color w:val="000000"/>
          <w:sz w:val="18"/>
        </w:rPr>
        <w:t xml:space="preserve"> </w:t>
      </w:r>
      <w:r w:rsidR="00A90456" w:rsidRPr="007870DE">
        <w:rPr>
          <w:rFonts w:ascii="Roboto" w:hAnsi="Roboto"/>
          <w:color w:val="000000"/>
          <w:sz w:val="18"/>
        </w:rPr>
        <w:t>именуем</w:t>
      </w:r>
      <w:r w:rsidR="00187867" w:rsidRPr="007870DE">
        <w:rPr>
          <w:rFonts w:ascii="Roboto" w:hAnsi="Roboto"/>
          <w:color w:val="000000"/>
          <w:sz w:val="18"/>
          <w:lang w:val="ru-RU"/>
        </w:rPr>
        <w:t>ый</w:t>
      </w:r>
      <w:r w:rsidR="00A90456" w:rsidRPr="007870DE">
        <w:rPr>
          <w:rFonts w:ascii="Roboto" w:hAnsi="Roboto"/>
          <w:color w:val="000000"/>
          <w:sz w:val="18"/>
        </w:rPr>
        <w:t xml:space="preserve"> в дальнейшем </w:t>
      </w:r>
      <w:r w:rsidR="00A90456" w:rsidRPr="007870DE">
        <w:rPr>
          <w:rFonts w:ascii="Roboto" w:hAnsi="Roboto"/>
          <w:i/>
          <w:color w:val="000000"/>
          <w:sz w:val="18"/>
        </w:rPr>
        <w:t>«</w:t>
      </w:r>
      <w:r w:rsidR="00A90456" w:rsidRPr="007870DE">
        <w:rPr>
          <w:rFonts w:ascii="Roboto" w:hAnsi="Roboto"/>
          <w:b/>
          <w:i/>
          <w:color w:val="000000"/>
          <w:sz w:val="18"/>
        </w:rPr>
        <w:t>Продавец»</w:t>
      </w:r>
      <w:r w:rsidR="00A90456" w:rsidRPr="007870DE">
        <w:rPr>
          <w:rFonts w:ascii="Roboto" w:hAnsi="Roboto"/>
          <w:color w:val="000000"/>
          <w:sz w:val="18"/>
        </w:rPr>
        <w:t>, с одной стороны и</w:t>
      </w:r>
      <w:r w:rsidR="00916D8B" w:rsidRPr="007870DE">
        <w:rPr>
          <w:rFonts w:ascii="Roboto" w:hAnsi="Roboto"/>
          <w:color w:val="000000"/>
          <w:sz w:val="18"/>
          <w:lang w:val="ru-RU"/>
        </w:rPr>
        <w:t xml:space="preserve"> </w:t>
      </w:r>
      <w:r w:rsidR="00A90456" w:rsidRPr="007870DE">
        <w:rPr>
          <w:rFonts w:ascii="Roboto" w:hAnsi="Roboto"/>
          <w:color w:val="000000"/>
          <w:sz w:val="18"/>
        </w:rPr>
        <w:t>_______________</w:t>
      </w:r>
      <w:r w:rsidR="00916D8B" w:rsidRPr="007870DE">
        <w:rPr>
          <w:rFonts w:ascii="Roboto" w:hAnsi="Roboto"/>
          <w:color w:val="000000"/>
          <w:sz w:val="18"/>
          <w:lang w:val="ru-RU"/>
        </w:rPr>
        <w:t xml:space="preserve"> </w:t>
      </w:r>
      <w:r w:rsidR="00A90456" w:rsidRPr="007870DE">
        <w:rPr>
          <w:rFonts w:ascii="Roboto" w:hAnsi="Roboto"/>
          <w:color w:val="000000"/>
          <w:sz w:val="18"/>
        </w:rPr>
        <w:t>именуемы</w:t>
      </w:r>
      <w:r w:rsidR="00916D8B" w:rsidRPr="007870DE">
        <w:rPr>
          <w:rFonts w:ascii="Roboto" w:hAnsi="Roboto"/>
          <w:color w:val="000000"/>
          <w:sz w:val="18"/>
          <w:lang w:val="ru-RU"/>
        </w:rPr>
        <w:t>й</w:t>
      </w:r>
      <w:r w:rsidR="00A90456" w:rsidRPr="007870DE">
        <w:rPr>
          <w:rFonts w:ascii="Roboto" w:hAnsi="Roboto"/>
          <w:color w:val="000000"/>
          <w:sz w:val="18"/>
        </w:rPr>
        <w:t xml:space="preserve"> в дальнейшем </w:t>
      </w:r>
      <w:r w:rsidR="00A90456" w:rsidRPr="007870DE">
        <w:rPr>
          <w:rFonts w:ascii="Roboto" w:hAnsi="Roboto"/>
          <w:b/>
          <w:bCs/>
          <w:i/>
          <w:color w:val="000000"/>
          <w:sz w:val="18"/>
        </w:rPr>
        <w:t>«Покупатель»</w:t>
      </w:r>
      <w:r w:rsidR="00A90456" w:rsidRPr="007870DE">
        <w:rPr>
          <w:rFonts w:ascii="Roboto" w:hAnsi="Roboto"/>
          <w:b/>
          <w:bCs/>
          <w:color w:val="000000"/>
          <w:sz w:val="18"/>
        </w:rPr>
        <w:t xml:space="preserve">, </w:t>
      </w:r>
      <w:r w:rsidR="00A90456" w:rsidRPr="007870DE">
        <w:rPr>
          <w:rFonts w:ascii="Roboto" w:hAnsi="Roboto"/>
          <w:color w:val="000000"/>
          <w:sz w:val="18"/>
        </w:rPr>
        <w:t>с другой стороны, заключили настоящий договор о нижеследующем:</w:t>
      </w:r>
    </w:p>
    <w:p w14:paraId="2D02B354" w14:textId="77777777" w:rsidR="00A90456" w:rsidRPr="007870DE" w:rsidRDefault="00A90456" w:rsidP="007870DE">
      <w:pPr>
        <w:pStyle w:val="ConsNonformat"/>
        <w:spacing w:after="120"/>
        <w:ind w:right="0"/>
        <w:contextualSpacing/>
        <w:jc w:val="center"/>
        <w:rPr>
          <w:rFonts w:ascii="Roboto" w:hAnsi="Roboto" w:cs="Calibri"/>
          <w:b/>
          <w:bCs/>
          <w:color w:val="000000"/>
          <w:sz w:val="18"/>
        </w:rPr>
      </w:pPr>
      <w:r w:rsidRPr="007870DE">
        <w:rPr>
          <w:rFonts w:ascii="Roboto" w:hAnsi="Roboto" w:cs="Calibri"/>
          <w:b/>
          <w:bCs/>
          <w:color w:val="000000"/>
          <w:sz w:val="18"/>
        </w:rPr>
        <w:t>1. Предмет договора</w:t>
      </w:r>
    </w:p>
    <w:p w14:paraId="2354DFE3" w14:textId="77777777" w:rsidR="007870DE" w:rsidRPr="007870DE" w:rsidRDefault="00187867" w:rsidP="007870DE">
      <w:pPr>
        <w:pStyle w:val="ConsNonformat"/>
        <w:numPr>
          <w:ilvl w:val="1"/>
          <w:numId w:val="1"/>
        </w:numPr>
        <w:spacing w:after="120"/>
        <w:ind w:left="0" w:right="0" w:firstLine="567"/>
        <w:rPr>
          <w:rFonts w:ascii="Roboto" w:hAnsi="Roboto" w:cs="Calibri"/>
          <w:color w:val="000000"/>
          <w:sz w:val="18"/>
          <w:u w:val="single"/>
        </w:rPr>
      </w:pPr>
      <w:r w:rsidRPr="007870DE">
        <w:rPr>
          <w:rFonts w:ascii="Roboto" w:hAnsi="Roboto" w:cs="Calibri"/>
          <w:color w:val="000000"/>
          <w:sz w:val="18"/>
        </w:rPr>
        <w:t>В соответствии с</w:t>
      </w:r>
      <w:r w:rsidR="00A90456" w:rsidRPr="007870DE">
        <w:rPr>
          <w:rFonts w:ascii="Roboto" w:hAnsi="Roboto" w:cs="Calibri"/>
          <w:color w:val="000000"/>
          <w:sz w:val="18"/>
        </w:rPr>
        <w:t xml:space="preserve"> условиями настоящего Договора</w:t>
      </w:r>
      <w:r w:rsidR="009A723A" w:rsidRPr="007870DE">
        <w:rPr>
          <w:rFonts w:ascii="Roboto" w:hAnsi="Roboto" w:cs="Calibri"/>
          <w:color w:val="000000"/>
          <w:sz w:val="18"/>
        </w:rPr>
        <w:t>,</w:t>
      </w:r>
      <w:r w:rsidR="00A90456" w:rsidRPr="007870DE">
        <w:rPr>
          <w:rFonts w:ascii="Roboto" w:hAnsi="Roboto" w:cs="Calibri"/>
          <w:color w:val="000000"/>
          <w:sz w:val="18"/>
        </w:rPr>
        <w:t xml:space="preserve"> Продавец передает</w:t>
      </w:r>
      <w:r w:rsidRPr="007870DE">
        <w:rPr>
          <w:rFonts w:ascii="Roboto" w:hAnsi="Roboto" w:cs="Calibri"/>
          <w:color w:val="000000"/>
          <w:sz w:val="18"/>
        </w:rPr>
        <w:t xml:space="preserve"> </w:t>
      </w:r>
      <w:r w:rsidR="00A90456" w:rsidRPr="007870DE">
        <w:rPr>
          <w:rFonts w:ascii="Roboto" w:hAnsi="Roboto" w:cs="Calibri"/>
          <w:color w:val="000000"/>
          <w:sz w:val="18"/>
        </w:rPr>
        <w:t>в собственность</w:t>
      </w:r>
      <w:r w:rsidR="00781FD4" w:rsidRPr="007870DE">
        <w:rPr>
          <w:rFonts w:ascii="Roboto" w:hAnsi="Roboto" w:cs="Calibri"/>
          <w:color w:val="000000"/>
          <w:sz w:val="18"/>
        </w:rPr>
        <w:t xml:space="preserve"> </w:t>
      </w:r>
      <w:r w:rsidR="00A90456" w:rsidRPr="007870DE">
        <w:rPr>
          <w:rFonts w:ascii="Roboto" w:hAnsi="Roboto" w:cs="Calibri"/>
          <w:color w:val="000000"/>
          <w:sz w:val="18"/>
        </w:rPr>
        <w:t>Покупателю следующее имущество:</w:t>
      </w:r>
      <w:r w:rsidR="00916D8B" w:rsidRPr="007870DE">
        <w:rPr>
          <w:rFonts w:ascii="Roboto" w:hAnsi="Roboto" w:cs="Calibri"/>
          <w:color w:val="000000"/>
          <w:sz w:val="18"/>
        </w:rPr>
        <w:t xml:space="preserve"> </w:t>
      </w:r>
    </w:p>
    <w:p w14:paraId="51684AFD" w14:textId="77777777" w:rsidR="007870DE" w:rsidRDefault="007870DE" w:rsidP="007870DE">
      <w:pPr>
        <w:pStyle w:val="ConsNonformat"/>
        <w:spacing w:after="120"/>
        <w:ind w:left="567" w:right="0"/>
        <w:rPr>
          <w:rFonts w:ascii="Roboto" w:hAnsi="Roboto" w:cs="Calibri"/>
          <w:sz w:val="18"/>
          <w:szCs w:val="18"/>
        </w:rPr>
      </w:pPr>
      <w:r w:rsidRPr="00BF7E7B">
        <w:rPr>
          <w:rFonts w:ascii="Roboto" w:hAnsi="Roboto" w:cs="Calibri"/>
          <w:sz w:val="18"/>
          <w:szCs w:val="18"/>
        </w:rPr>
        <w:t>Предприятие ООО «ВЕЛИКОЛЕНСКОЕ» (ИНН: 5940508995, ОГРН: 1025901892455, адрес: 617452, Пермский край, Кунгурский район, с. Ленск, ул. Ленина, д.37) как имущественный комплекс: все виды имущества, предназначенного для осуществления предпринимательской деятельности, в том числе земельные участки, здания, строения, сооружения, оборудование, инвентарь, сырье, продукция, права требования, права на средства индивидуализации (товарный знак), а также текущие обязательства, которые возникли после принятия заявления о признании ООО «Великоленское» банкротом</w:t>
      </w:r>
      <w:r>
        <w:rPr>
          <w:rFonts w:ascii="Roboto" w:hAnsi="Roboto" w:cs="Calibri"/>
          <w:sz w:val="18"/>
          <w:szCs w:val="18"/>
        </w:rPr>
        <w:t>.</w:t>
      </w:r>
    </w:p>
    <w:p w14:paraId="1BFE7294" w14:textId="0EA7AB6E" w:rsidR="00A90456" w:rsidRPr="007870DE" w:rsidRDefault="00A90456" w:rsidP="007870DE">
      <w:pPr>
        <w:pStyle w:val="ConsNonformat"/>
        <w:spacing w:after="120"/>
        <w:ind w:left="567" w:right="0"/>
        <w:rPr>
          <w:rFonts w:ascii="Roboto" w:hAnsi="Roboto" w:cs="Calibri"/>
          <w:color w:val="000000"/>
          <w:sz w:val="18"/>
        </w:rPr>
      </w:pPr>
      <w:r w:rsidRPr="007870DE">
        <w:rPr>
          <w:rFonts w:ascii="Roboto" w:hAnsi="Roboto" w:cs="Calibri"/>
          <w:color w:val="000000"/>
          <w:sz w:val="18"/>
        </w:rPr>
        <w:t>1.2. Покупатель обязуется принять имущество и</w:t>
      </w:r>
      <w:r w:rsidR="00187867" w:rsidRPr="007870DE">
        <w:rPr>
          <w:rFonts w:ascii="Roboto" w:hAnsi="Roboto" w:cs="Calibri"/>
          <w:color w:val="000000"/>
          <w:sz w:val="18"/>
        </w:rPr>
        <w:t xml:space="preserve"> </w:t>
      </w:r>
      <w:r w:rsidRPr="007870DE">
        <w:rPr>
          <w:rFonts w:ascii="Roboto" w:hAnsi="Roboto" w:cs="Calibri"/>
          <w:color w:val="000000"/>
          <w:sz w:val="18"/>
        </w:rPr>
        <w:t>уплатить указанную настоящим Договором цену.</w:t>
      </w:r>
    </w:p>
    <w:p w14:paraId="0B7E58BB" w14:textId="77777777" w:rsidR="00A90456" w:rsidRPr="007870DE" w:rsidRDefault="00A90456" w:rsidP="007870DE">
      <w:pPr>
        <w:pStyle w:val="ConsNonformat"/>
        <w:spacing w:after="120"/>
        <w:ind w:right="0" w:firstLine="567"/>
        <w:jc w:val="center"/>
        <w:rPr>
          <w:rFonts w:ascii="Roboto" w:hAnsi="Roboto" w:cs="Calibri"/>
          <w:b/>
          <w:color w:val="000000"/>
          <w:sz w:val="18"/>
        </w:rPr>
      </w:pPr>
      <w:r w:rsidRPr="007870DE">
        <w:rPr>
          <w:rFonts w:ascii="Roboto" w:hAnsi="Roboto" w:cs="Calibri"/>
          <w:b/>
          <w:color w:val="000000"/>
          <w:sz w:val="18"/>
        </w:rPr>
        <w:t>2. Порядок оплаты имущества</w:t>
      </w:r>
    </w:p>
    <w:p w14:paraId="091EC3EC" w14:textId="77777777" w:rsidR="00A90456" w:rsidRPr="007870DE" w:rsidRDefault="00A90456" w:rsidP="007870DE">
      <w:pPr>
        <w:autoSpaceDE w:val="0"/>
        <w:autoSpaceDN w:val="0"/>
        <w:spacing w:after="120"/>
        <w:ind w:firstLine="567"/>
        <w:rPr>
          <w:rFonts w:ascii="Roboto" w:hAnsi="Roboto"/>
          <w:color w:val="000000"/>
          <w:sz w:val="18"/>
        </w:rPr>
      </w:pPr>
      <w:r w:rsidRPr="007870DE">
        <w:rPr>
          <w:rFonts w:ascii="Roboto" w:hAnsi="Roboto"/>
          <w:color w:val="000000"/>
          <w:sz w:val="18"/>
        </w:rPr>
        <w:t>2.1. Общая стоимость имущества, указанного в п. 1.1. настоящего Договора составляет</w:t>
      </w:r>
      <w:r w:rsidR="00187867" w:rsidRPr="007870DE">
        <w:rPr>
          <w:rFonts w:ascii="Roboto" w:hAnsi="Roboto"/>
          <w:color w:val="000000"/>
          <w:sz w:val="18"/>
        </w:rPr>
        <w:t xml:space="preserve"> </w:t>
      </w:r>
      <w:r w:rsidR="00187867" w:rsidRPr="007870DE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ХХХ (ХХХ)</w:t>
      </w:r>
      <w:r w:rsidRPr="007870DE">
        <w:rPr>
          <w:rFonts w:ascii="Roboto" w:hAnsi="Roboto"/>
          <w:color w:val="000000"/>
          <w:sz w:val="18"/>
        </w:rPr>
        <w:t xml:space="preserve"> рублей.</w:t>
      </w:r>
    </w:p>
    <w:p w14:paraId="7C4EDADF" w14:textId="77777777" w:rsidR="00A90456" w:rsidRPr="007870DE" w:rsidRDefault="00A90456" w:rsidP="007870DE">
      <w:pPr>
        <w:autoSpaceDE w:val="0"/>
        <w:autoSpaceDN w:val="0"/>
        <w:spacing w:after="120"/>
        <w:ind w:firstLine="567"/>
        <w:rPr>
          <w:rFonts w:ascii="Roboto" w:hAnsi="Roboto"/>
          <w:color w:val="000000"/>
          <w:sz w:val="18"/>
        </w:rPr>
      </w:pPr>
      <w:r w:rsidRPr="007870DE">
        <w:rPr>
          <w:rFonts w:ascii="Roboto" w:hAnsi="Roboto"/>
          <w:color w:val="000000"/>
          <w:sz w:val="18"/>
        </w:rPr>
        <w:t>2.2. Задаток, внесенный Покуп</w:t>
      </w:r>
      <w:r w:rsidR="008623D7" w:rsidRPr="007870DE">
        <w:rPr>
          <w:rFonts w:ascii="Roboto" w:hAnsi="Roboto"/>
          <w:color w:val="000000"/>
          <w:sz w:val="18"/>
        </w:rPr>
        <w:t xml:space="preserve">ателем в размере </w:t>
      </w:r>
      <w:r w:rsidR="00187867" w:rsidRPr="007870DE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ХХХ (ХХХ)</w:t>
      </w:r>
      <w:r w:rsidRPr="007870DE">
        <w:rPr>
          <w:rFonts w:ascii="Roboto" w:hAnsi="Roboto"/>
          <w:color w:val="000000"/>
          <w:sz w:val="18"/>
        </w:rPr>
        <w:t xml:space="preserve">, засчитывается в качестве первоначального платежа по настоящему Договору. </w:t>
      </w:r>
    </w:p>
    <w:p w14:paraId="782F884E" w14:textId="77777777" w:rsidR="00A90456" w:rsidRPr="007870DE" w:rsidRDefault="00A90456" w:rsidP="007870DE">
      <w:pPr>
        <w:pStyle w:val="ConsNormal"/>
        <w:spacing w:after="120"/>
        <w:ind w:right="0" w:firstLine="540"/>
        <w:rPr>
          <w:rFonts w:ascii="Roboto" w:hAnsi="Roboto" w:cs="Calibri"/>
          <w:color w:val="000000"/>
          <w:sz w:val="18"/>
        </w:rPr>
      </w:pPr>
      <w:r w:rsidRPr="007870DE">
        <w:rPr>
          <w:rFonts w:ascii="Roboto" w:hAnsi="Roboto" w:cs="Calibri"/>
          <w:color w:val="000000"/>
          <w:sz w:val="18"/>
        </w:rPr>
        <w:t>2.2.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расчетный счет</w:t>
      </w:r>
      <w:r w:rsidR="00733EC9" w:rsidRPr="007870DE">
        <w:rPr>
          <w:rFonts w:ascii="Roboto" w:hAnsi="Roboto" w:cs="Calibri"/>
          <w:color w:val="000000"/>
          <w:sz w:val="18"/>
        </w:rPr>
        <w:t xml:space="preserve"> </w:t>
      </w:r>
      <w:r w:rsidR="00F8686B" w:rsidRPr="007870DE">
        <w:rPr>
          <w:rFonts w:ascii="Roboto" w:hAnsi="Roboto" w:cs="Calibri"/>
          <w:color w:val="000000"/>
          <w:sz w:val="18"/>
        </w:rPr>
        <w:t>ООО "ВЕЛИКОЛЕНСКОЕ"</w:t>
      </w:r>
      <w:r w:rsidR="00733EC9" w:rsidRPr="007870DE">
        <w:rPr>
          <w:rFonts w:ascii="Roboto" w:hAnsi="Roboto" w:cs="Calibri"/>
          <w:color w:val="000000"/>
          <w:sz w:val="18"/>
        </w:rPr>
        <w:t xml:space="preserve"> </w:t>
      </w:r>
      <w:r w:rsidR="00187867" w:rsidRPr="007870DE">
        <w:rPr>
          <w:rFonts w:ascii="Roboto" w:hAnsi="Roboto" w:cs="Calibri"/>
          <w:color w:val="000000"/>
          <w:sz w:val="18"/>
        </w:rPr>
        <w:t xml:space="preserve">по следующим реквизитам: </w:t>
      </w:r>
      <w:bookmarkStart w:id="1" w:name="_Hlk148638702"/>
      <w:r w:rsidR="00AE1A88" w:rsidRPr="007870DE">
        <w:rPr>
          <w:rFonts w:ascii="Roboto" w:hAnsi="Roboto" w:cs="Calibri"/>
          <w:color w:val="000000"/>
          <w:sz w:val="18"/>
        </w:rPr>
        <w:t xml:space="preserve">р/сч </w:t>
      </w:r>
      <w:r w:rsidR="00215C15" w:rsidRPr="007870DE">
        <w:rPr>
          <w:rFonts w:ascii="Roboto" w:eastAsia="Calibri" w:hAnsi="Roboto" w:cs="Calibri"/>
          <w:color w:val="000000"/>
          <w:sz w:val="18"/>
          <w:lang w:eastAsia="en-US"/>
        </w:rPr>
        <w:t>№</w:t>
      </w:r>
      <w:r w:rsidR="00215C15" w:rsidRPr="007870DE">
        <w:rPr>
          <w:rFonts w:ascii="Roboto" w:eastAsia="Calibri" w:hAnsi="Roboto" w:cs="Calibri"/>
          <w:b/>
          <w:bCs/>
          <w:color w:val="000000"/>
          <w:sz w:val="18"/>
          <w:lang w:eastAsia="en-US"/>
        </w:rPr>
        <w:t>40702810912010672850</w:t>
      </w:r>
      <w:r w:rsidR="00215C15" w:rsidRPr="007870DE">
        <w:rPr>
          <w:rFonts w:ascii="Roboto" w:eastAsia="Calibri" w:hAnsi="Roboto" w:cs="Calibri"/>
          <w:color w:val="000000"/>
          <w:sz w:val="18"/>
          <w:lang w:eastAsia="en-US"/>
        </w:rPr>
        <w:t xml:space="preserve">, открытый в </w:t>
      </w:r>
      <w:r w:rsidR="00215C15" w:rsidRPr="007870DE">
        <w:rPr>
          <w:rFonts w:ascii="Roboto" w:eastAsia="Calibri" w:hAnsi="Roboto" w:cs="Calibri"/>
          <w:b/>
          <w:bCs/>
          <w:color w:val="000000"/>
          <w:sz w:val="18"/>
          <w:lang w:eastAsia="en-US"/>
        </w:rPr>
        <w:t>Филиале "Корпоративный" ПАО "Совкомбанк" (г. Москва) (к/с 30101810445250000360, БИК 044525360)</w:t>
      </w:r>
      <w:r w:rsidR="00187867" w:rsidRPr="007870DE">
        <w:rPr>
          <w:rFonts w:ascii="Roboto" w:hAnsi="Roboto" w:cs="Calibri"/>
          <w:color w:val="000000"/>
          <w:sz w:val="18"/>
        </w:rPr>
        <w:t>.</w:t>
      </w:r>
      <w:bookmarkEnd w:id="1"/>
    </w:p>
    <w:p w14:paraId="528D1CBC" w14:textId="77777777" w:rsidR="00A90456" w:rsidRPr="007870DE" w:rsidRDefault="00A90456" w:rsidP="007870DE">
      <w:pPr>
        <w:pStyle w:val="ConsNonformat"/>
        <w:spacing w:after="120"/>
        <w:ind w:right="0" w:firstLine="567"/>
        <w:jc w:val="center"/>
        <w:rPr>
          <w:rFonts w:ascii="Roboto" w:hAnsi="Roboto" w:cs="Calibri"/>
          <w:b/>
          <w:color w:val="000000"/>
          <w:sz w:val="18"/>
        </w:rPr>
      </w:pPr>
      <w:r w:rsidRPr="007870DE">
        <w:rPr>
          <w:rFonts w:ascii="Roboto" w:hAnsi="Roboto" w:cs="Calibri"/>
          <w:b/>
          <w:color w:val="000000"/>
          <w:sz w:val="18"/>
        </w:rPr>
        <w:t>3. Порядок передачи имущества</w:t>
      </w:r>
    </w:p>
    <w:p w14:paraId="0A9430A4" w14:textId="77777777" w:rsidR="00A90456" w:rsidRPr="007870DE" w:rsidRDefault="00A90456" w:rsidP="007870DE">
      <w:pPr>
        <w:pStyle w:val="ConsNonformat"/>
        <w:spacing w:after="120"/>
        <w:ind w:right="0" w:firstLine="567"/>
        <w:rPr>
          <w:rFonts w:ascii="Roboto" w:hAnsi="Roboto" w:cs="Calibri"/>
          <w:color w:val="000000"/>
          <w:sz w:val="18"/>
        </w:rPr>
      </w:pPr>
      <w:r w:rsidRPr="007870DE">
        <w:rPr>
          <w:rFonts w:ascii="Roboto" w:hAnsi="Roboto" w:cs="Calibri"/>
          <w:color w:val="000000"/>
          <w:sz w:val="18"/>
        </w:rPr>
        <w:t xml:space="preserve">3.1. Продавец передает Покупателю имущество по акту приема-передачи. </w:t>
      </w:r>
    </w:p>
    <w:p w14:paraId="721ABCF8" w14:textId="77777777" w:rsidR="00A90456" w:rsidRPr="007870DE" w:rsidRDefault="00A90456" w:rsidP="007870DE">
      <w:pPr>
        <w:pStyle w:val="ConsNonformat"/>
        <w:spacing w:after="120"/>
        <w:ind w:right="0" w:firstLine="567"/>
        <w:rPr>
          <w:rFonts w:ascii="Roboto" w:hAnsi="Roboto" w:cs="Calibri"/>
          <w:color w:val="000000"/>
          <w:sz w:val="18"/>
        </w:rPr>
      </w:pPr>
      <w:r w:rsidRPr="007870DE">
        <w:rPr>
          <w:rFonts w:ascii="Roboto" w:hAnsi="Roboto" w:cs="Calibri"/>
          <w:color w:val="000000"/>
          <w:sz w:val="18"/>
        </w:rPr>
        <w:t xml:space="preserve">3.2. Акт приема-передачи подписывается Сторонами в течении 3 дней с момента оплаты имущества Покупателем. </w:t>
      </w:r>
    </w:p>
    <w:p w14:paraId="06D07B8B" w14:textId="77777777" w:rsidR="00A90456" w:rsidRPr="007870DE" w:rsidRDefault="00A90456" w:rsidP="007870DE">
      <w:pPr>
        <w:pStyle w:val="ConsNonformat"/>
        <w:spacing w:after="120"/>
        <w:ind w:right="0" w:firstLine="567"/>
        <w:jc w:val="center"/>
        <w:rPr>
          <w:rFonts w:ascii="Roboto" w:hAnsi="Roboto" w:cs="Calibri"/>
          <w:b/>
          <w:color w:val="000000"/>
          <w:sz w:val="18"/>
        </w:rPr>
      </w:pPr>
      <w:r w:rsidRPr="007870DE">
        <w:rPr>
          <w:rFonts w:ascii="Roboto" w:hAnsi="Roboto" w:cs="Calibri"/>
          <w:b/>
          <w:color w:val="000000"/>
          <w:sz w:val="18"/>
        </w:rPr>
        <w:t>4. Ответственность Сторон</w:t>
      </w:r>
    </w:p>
    <w:p w14:paraId="07204A4F" w14:textId="77777777" w:rsidR="00A90456" w:rsidRPr="007870DE" w:rsidRDefault="00A90456" w:rsidP="007870DE">
      <w:pPr>
        <w:pStyle w:val="ConsNonformat"/>
        <w:spacing w:after="120"/>
        <w:ind w:right="0" w:firstLine="567"/>
        <w:rPr>
          <w:rFonts w:ascii="Roboto" w:hAnsi="Roboto" w:cs="Calibri"/>
          <w:color w:val="000000"/>
          <w:sz w:val="18"/>
        </w:rPr>
      </w:pPr>
      <w:r w:rsidRPr="007870DE">
        <w:rPr>
          <w:rFonts w:ascii="Roboto" w:hAnsi="Roboto" w:cs="Calibri"/>
          <w:color w:val="000000"/>
          <w:sz w:val="18"/>
        </w:rPr>
        <w:t xml:space="preserve">4.1. В случае нарушения одной из Сторон обязательств по данному договору, Сторона, нарушившая условия договора, уплачивает другой Стороне пени в размере </w:t>
      </w:r>
      <w:r w:rsidR="00781FD4" w:rsidRPr="007870DE">
        <w:rPr>
          <w:rFonts w:ascii="Roboto" w:hAnsi="Roboto" w:cs="Calibri"/>
          <w:color w:val="000000"/>
          <w:sz w:val="18"/>
        </w:rPr>
        <w:t>0,0</w:t>
      </w:r>
      <w:r w:rsidRPr="007870DE">
        <w:rPr>
          <w:rFonts w:ascii="Roboto" w:hAnsi="Roboto" w:cs="Calibri"/>
          <w:color w:val="000000"/>
          <w:sz w:val="18"/>
        </w:rPr>
        <w:t xml:space="preserve">1 % от стоимости имущества, указанной в п. 2.1. договора. </w:t>
      </w:r>
    </w:p>
    <w:p w14:paraId="7CCF5EC2" w14:textId="77777777" w:rsidR="00A90456" w:rsidRPr="007870DE" w:rsidRDefault="00A90456" w:rsidP="007870DE">
      <w:pPr>
        <w:pStyle w:val="ConsNonformat"/>
        <w:spacing w:after="120"/>
        <w:ind w:right="0" w:firstLine="567"/>
        <w:rPr>
          <w:rFonts w:ascii="Roboto" w:hAnsi="Roboto" w:cs="Calibri"/>
          <w:color w:val="000000"/>
          <w:sz w:val="18"/>
        </w:rPr>
      </w:pPr>
      <w:r w:rsidRPr="007870DE">
        <w:rPr>
          <w:rFonts w:ascii="Roboto" w:hAnsi="Roboto" w:cs="Calibri"/>
          <w:color w:val="000000"/>
          <w:sz w:val="18"/>
        </w:rPr>
        <w:t xml:space="preserve">4.2. Уплата пени не освобождает Сторону от исполнения принятых на себя по договору обязательств. </w:t>
      </w:r>
    </w:p>
    <w:p w14:paraId="3A73432B" w14:textId="77777777" w:rsidR="00A90456" w:rsidRPr="007870DE" w:rsidRDefault="00A90456" w:rsidP="007870DE">
      <w:pPr>
        <w:pStyle w:val="ConsNonformat"/>
        <w:spacing w:after="120"/>
        <w:ind w:right="0" w:firstLine="567"/>
        <w:jc w:val="center"/>
        <w:rPr>
          <w:rFonts w:ascii="Roboto" w:hAnsi="Roboto" w:cs="Calibri"/>
          <w:b/>
          <w:color w:val="000000"/>
          <w:sz w:val="18"/>
        </w:rPr>
      </w:pPr>
      <w:r w:rsidRPr="007870DE">
        <w:rPr>
          <w:rFonts w:ascii="Roboto" w:hAnsi="Roboto" w:cs="Calibri"/>
          <w:b/>
          <w:color w:val="000000"/>
          <w:sz w:val="18"/>
        </w:rPr>
        <w:t>5. Заключительные положения</w:t>
      </w:r>
    </w:p>
    <w:p w14:paraId="72E4AAD9" w14:textId="77777777" w:rsidR="00A90456" w:rsidRPr="007870DE" w:rsidRDefault="00A90456" w:rsidP="007870DE">
      <w:pPr>
        <w:pStyle w:val="ConsNonformat"/>
        <w:spacing w:after="120"/>
        <w:ind w:right="0" w:firstLine="567"/>
        <w:rPr>
          <w:rFonts w:ascii="Roboto" w:hAnsi="Roboto" w:cs="Calibri"/>
          <w:color w:val="000000"/>
          <w:sz w:val="18"/>
        </w:rPr>
      </w:pPr>
      <w:r w:rsidRPr="007870DE">
        <w:rPr>
          <w:rFonts w:ascii="Roboto" w:hAnsi="Roboto" w:cs="Calibri"/>
          <w:color w:val="000000"/>
          <w:sz w:val="18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</w:t>
      </w:r>
      <w:r w:rsidR="00187867" w:rsidRPr="007870DE">
        <w:rPr>
          <w:rFonts w:ascii="Roboto" w:hAnsi="Roboto" w:cs="Calibri"/>
          <w:color w:val="000000"/>
          <w:sz w:val="18"/>
        </w:rPr>
        <w:t xml:space="preserve"> </w:t>
      </w:r>
      <w:r w:rsidRPr="007870DE">
        <w:rPr>
          <w:rFonts w:ascii="Roboto" w:hAnsi="Roboto" w:cs="Calibri"/>
          <w:color w:val="000000"/>
          <w:sz w:val="18"/>
        </w:rPr>
        <w:t>все другие обязательства или представления, будь</w:t>
      </w:r>
      <w:r w:rsidR="00187867" w:rsidRPr="007870DE">
        <w:rPr>
          <w:rFonts w:ascii="Roboto" w:hAnsi="Roboto" w:cs="Calibri"/>
          <w:color w:val="000000"/>
          <w:sz w:val="18"/>
        </w:rPr>
        <w:t xml:space="preserve"> </w:t>
      </w:r>
      <w:r w:rsidRPr="007870DE">
        <w:rPr>
          <w:rFonts w:ascii="Roboto" w:hAnsi="Roboto" w:cs="Calibri"/>
          <w:color w:val="000000"/>
          <w:sz w:val="18"/>
        </w:rPr>
        <w:t>то в устной или письменной форме, до заключения настоящего договора.</w:t>
      </w:r>
    </w:p>
    <w:p w14:paraId="497B4C0E" w14:textId="77777777" w:rsidR="00A90456" w:rsidRPr="007870DE" w:rsidRDefault="00A90456" w:rsidP="007870DE">
      <w:pPr>
        <w:pStyle w:val="ConsNonformat"/>
        <w:spacing w:after="120"/>
        <w:ind w:right="0" w:firstLine="567"/>
        <w:rPr>
          <w:rFonts w:ascii="Roboto" w:hAnsi="Roboto" w:cs="Calibri"/>
          <w:color w:val="000000"/>
          <w:sz w:val="18"/>
        </w:rPr>
      </w:pPr>
      <w:r w:rsidRPr="007870DE">
        <w:rPr>
          <w:rFonts w:ascii="Roboto" w:hAnsi="Roboto" w:cs="Calibri"/>
          <w:color w:val="000000"/>
          <w:sz w:val="18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A218D6E" w14:textId="77777777" w:rsidR="00A90456" w:rsidRPr="007870DE" w:rsidRDefault="00A90456" w:rsidP="007870DE">
      <w:pPr>
        <w:pStyle w:val="ConsNonformat"/>
        <w:spacing w:after="120"/>
        <w:ind w:right="0" w:firstLine="567"/>
        <w:rPr>
          <w:rFonts w:ascii="Roboto" w:hAnsi="Roboto" w:cs="Calibri"/>
          <w:color w:val="000000"/>
          <w:sz w:val="18"/>
        </w:rPr>
      </w:pPr>
      <w:r w:rsidRPr="007870DE">
        <w:rPr>
          <w:rFonts w:ascii="Roboto" w:hAnsi="Roboto" w:cs="Calibri"/>
          <w:color w:val="000000"/>
          <w:sz w:val="18"/>
        </w:rPr>
        <w:t>5.3. Все разногласия, возникающие из данного договора Стороны будут стараться решить путем переговоров.</w:t>
      </w:r>
    </w:p>
    <w:p w14:paraId="143B6E5C" w14:textId="77777777" w:rsidR="00A90456" w:rsidRPr="007870DE" w:rsidRDefault="00A90456" w:rsidP="007870DE">
      <w:pPr>
        <w:pStyle w:val="ConsNonformat"/>
        <w:spacing w:after="120"/>
        <w:ind w:right="0" w:firstLine="567"/>
        <w:rPr>
          <w:rFonts w:ascii="Roboto" w:hAnsi="Roboto" w:cs="Calibri"/>
          <w:color w:val="000000"/>
          <w:sz w:val="18"/>
        </w:rPr>
      </w:pPr>
      <w:r w:rsidRPr="007870DE">
        <w:rPr>
          <w:rFonts w:ascii="Roboto" w:hAnsi="Roboto" w:cs="Calibri"/>
          <w:color w:val="000000"/>
          <w:sz w:val="18"/>
        </w:rPr>
        <w:t xml:space="preserve">5.4. Настоящий договор составлен в двух экземплярах, один экземпляр выдается </w:t>
      </w:r>
      <w:r w:rsidRPr="007870DE">
        <w:rPr>
          <w:rFonts w:ascii="Roboto" w:hAnsi="Roboto" w:cs="Calibri"/>
          <w:bCs/>
          <w:color w:val="000000"/>
          <w:sz w:val="18"/>
        </w:rPr>
        <w:t>Продавцу</w:t>
      </w:r>
      <w:r w:rsidRPr="007870DE">
        <w:rPr>
          <w:rFonts w:ascii="Roboto" w:hAnsi="Roboto" w:cs="Calibri"/>
          <w:color w:val="000000"/>
          <w:sz w:val="18"/>
        </w:rPr>
        <w:t xml:space="preserve"> и один экземпляр выдается </w:t>
      </w:r>
      <w:r w:rsidRPr="007870DE">
        <w:rPr>
          <w:rFonts w:ascii="Roboto" w:hAnsi="Roboto" w:cs="Calibri"/>
          <w:bCs/>
          <w:color w:val="000000"/>
          <w:sz w:val="18"/>
        </w:rPr>
        <w:t>Покупателю.</w:t>
      </w:r>
    </w:p>
    <w:p w14:paraId="47057824" w14:textId="77777777" w:rsidR="00A90456" w:rsidRPr="007870DE" w:rsidRDefault="00A90456" w:rsidP="007870DE">
      <w:pPr>
        <w:tabs>
          <w:tab w:val="num" w:pos="-90"/>
        </w:tabs>
        <w:autoSpaceDE w:val="0"/>
        <w:autoSpaceDN w:val="0"/>
        <w:spacing w:after="120"/>
        <w:contextualSpacing/>
        <w:jc w:val="center"/>
        <w:rPr>
          <w:rFonts w:ascii="Roboto" w:hAnsi="Roboto"/>
          <w:b/>
          <w:color w:val="000000"/>
          <w:sz w:val="18"/>
        </w:rPr>
      </w:pPr>
      <w:r w:rsidRPr="007870DE">
        <w:rPr>
          <w:rFonts w:ascii="Roboto" w:hAnsi="Roboto"/>
          <w:b/>
          <w:color w:val="000000"/>
          <w:sz w:val="18"/>
        </w:rPr>
        <w:t>6.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90456" w:rsidRPr="007870DE" w14:paraId="5D7C1849" w14:textId="77777777" w:rsidTr="00A90456">
        <w:tc>
          <w:tcPr>
            <w:tcW w:w="4785" w:type="dxa"/>
            <w:hideMark/>
          </w:tcPr>
          <w:p w14:paraId="37DEEA2D" w14:textId="77777777" w:rsidR="00A90456" w:rsidRPr="007870DE" w:rsidRDefault="00A90456" w:rsidP="007870DE">
            <w:pPr>
              <w:tabs>
                <w:tab w:val="num" w:pos="-90"/>
              </w:tabs>
              <w:autoSpaceDE w:val="0"/>
              <w:autoSpaceDN w:val="0"/>
              <w:contextualSpacing/>
              <w:jc w:val="center"/>
              <w:rPr>
                <w:rFonts w:ascii="Roboto" w:hAnsi="Roboto"/>
                <w:b/>
                <w:color w:val="000000"/>
                <w:sz w:val="18"/>
              </w:rPr>
            </w:pPr>
            <w:r w:rsidRPr="007870DE">
              <w:rPr>
                <w:rFonts w:ascii="Roboto" w:hAnsi="Roboto"/>
                <w:b/>
                <w:color w:val="000000"/>
                <w:sz w:val="18"/>
              </w:rPr>
              <w:t>Продавец</w:t>
            </w:r>
            <w:r w:rsidR="00733EC9" w:rsidRPr="007870DE">
              <w:rPr>
                <w:rFonts w:ascii="Roboto" w:hAnsi="Roboto"/>
                <w:b/>
                <w:color w:val="000000"/>
                <w:sz w:val="18"/>
              </w:rPr>
              <w:t>:</w:t>
            </w:r>
          </w:p>
        </w:tc>
        <w:tc>
          <w:tcPr>
            <w:tcW w:w="4786" w:type="dxa"/>
            <w:hideMark/>
          </w:tcPr>
          <w:p w14:paraId="7DCA85CE" w14:textId="77777777" w:rsidR="00A90456" w:rsidRPr="007870DE" w:rsidRDefault="00A90456" w:rsidP="007870DE">
            <w:pPr>
              <w:tabs>
                <w:tab w:val="num" w:pos="-90"/>
              </w:tabs>
              <w:autoSpaceDE w:val="0"/>
              <w:autoSpaceDN w:val="0"/>
              <w:contextualSpacing/>
              <w:jc w:val="center"/>
              <w:rPr>
                <w:rFonts w:ascii="Roboto" w:hAnsi="Roboto"/>
                <w:b/>
                <w:color w:val="000000"/>
                <w:sz w:val="18"/>
              </w:rPr>
            </w:pPr>
            <w:r w:rsidRPr="007870DE">
              <w:rPr>
                <w:rFonts w:ascii="Roboto" w:hAnsi="Roboto"/>
                <w:b/>
                <w:color w:val="000000"/>
                <w:sz w:val="18"/>
              </w:rPr>
              <w:t>Покупатель</w:t>
            </w:r>
            <w:r w:rsidR="00733EC9" w:rsidRPr="007870DE">
              <w:rPr>
                <w:rFonts w:ascii="Roboto" w:hAnsi="Roboto"/>
                <w:b/>
                <w:color w:val="000000"/>
                <w:sz w:val="18"/>
              </w:rPr>
              <w:t>:</w:t>
            </w:r>
          </w:p>
        </w:tc>
      </w:tr>
      <w:tr w:rsidR="00A90456" w:rsidRPr="007870DE" w14:paraId="5E305524" w14:textId="77777777" w:rsidTr="00A90456">
        <w:tc>
          <w:tcPr>
            <w:tcW w:w="4785" w:type="dxa"/>
          </w:tcPr>
          <w:p w14:paraId="7CBC8A73" w14:textId="77777777" w:rsidR="00512E36" w:rsidRPr="007870DE" w:rsidRDefault="00512E36" w:rsidP="007870D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68184720" w14:textId="77777777" w:rsidR="00DB6181" w:rsidRPr="007870DE" w:rsidRDefault="00F8686B" w:rsidP="007870D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7870DE">
              <w:rPr>
                <w:rFonts w:ascii="Roboto" w:hAnsi="Roboto"/>
                <w:color w:val="000000"/>
                <w:sz w:val="18"/>
              </w:rPr>
              <w:t>ООО "ВЕЛИКОЛЕНСКОЕ"</w:t>
            </w:r>
          </w:p>
          <w:p w14:paraId="066D7F74" w14:textId="77777777" w:rsidR="00215C15" w:rsidRPr="007870DE" w:rsidRDefault="00215C15" w:rsidP="007870DE">
            <w:pPr>
              <w:rPr>
                <w:rFonts w:ascii="Roboto" w:hAnsi="Roboto"/>
                <w:color w:val="000000"/>
                <w:sz w:val="18"/>
              </w:rPr>
            </w:pPr>
            <w:r w:rsidRPr="007870DE">
              <w:rPr>
                <w:rFonts w:ascii="Roboto" w:hAnsi="Roboto"/>
                <w:color w:val="000000"/>
                <w:sz w:val="18"/>
              </w:rPr>
              <w:t xml:space="preserve">ИНН </w:t>
            </w:r>
            <w:r w:rsidR="00F8686B" w:rsidRPr="007870DE">
              <w:rPr>
                <w:rFonts w:ascii="Roboto" w:hAnsi="Roboto"/>
                <w:color w:val="000000"/>
                <w:sz w:val="18"/>
              </w:rPr>
              <w:t>5940508995</w:t>
            </w:r>
            <w:r w:rsidRPr="007870DE">
              <w:rPr>
                <w:rFonts w:ascii="Roboto" w:hAnsi="Roboto"/>
                <w:color w:val="000000"/>
                <w:sz w:val="18"/>
              </w:rPr>
              <w:t xml:space="preserve">, </w:t>
            </w:r>
          </w:p>
          <w:p w14:paraId="31BF3D0A" w14:textId="77777777" w:rsidR="00215C15" w:rsidRPr="007870DE" w:rsidRDefault="00215C15" w:rsidP="007870DE">
            <w:pPr>
              <w:rPr>
                <w:rFonts w:ascii="Roboto" w:hAnsi="Roboto"/>
                <w:color w:val="000000"/>
                <w:sz w:val="18"/>
              </w:rPr>
            </w:pPr>
            <w:r w:rsidRPr="007870DE">
              <w:rPr>
                <w:rFonts w:ascii="Roboto" w:hAnsi="Roboto"/>
                <w:color w:val="000000"/>
                <w:sz w:val="18"/>
              </w:rPr>
              <w:t xml:space="preserve">ОГРН </w:t>
            </w:r>
            <w:r w:rsidR="00F8686B" w:rsidRPr="007870DE">
              <w:rPr>
                <w:rFonts w:ascii="Roboto" w:hAnsi="Roboto"/>
                <w:color w:val="000000"/>
                <w:sz w:val="18"/>
              </w:rPr>
              <w:t>1025901892455</w:t>
            </w:r>
            <w:r w:rsidRPr="007870DE">
              <w:rPr>
                <w:rFonts w:ascii="Roboto" w:hAnsi="Roboto"/>
                <w:color w:val="000000"/>
                <w:sz w:val="18"/>
              </w:rPr>
              <w:t xml:space="preserve">, </w:t>
            </w:r>
          </w:p>
          <w:p w14:paraId="10956F71" w14:textId="77777777" w:rsidR="00215C15" w:rsidRDefault="00215C15" w:rsidP="007870DE">
            <w:pPr>
              <w:rPr>
                <w:rFonts w:ascii="Roboto" w:hAnsi="Roboto"/>
                <w:color w:val="000000"/>
                <w:sz w:val="18"/>
              </w:rPr>
            </w:pPr>
            <w:r w:rsidRPr="007870DE">
              <w:rPr>
                <w:rFonts w:ascii="Roboto" w:hAnsi="Roboto"/>
                <w:color w:val="000000"/>
                <w:sz w:val="18"/>
              </w:rPr>
              <w:t xml:space="preserve">Адрес: </w:t>
            </w:r>
            <w:r w:rsidR="00F8686B" w:rsidRPr="007870DE">
              <w:rPr>
                <w:rFonts w:ascii="Roboto" w:hAnsi="Roboto"/>
                <w:color w:val="000000"/>
                <w:sz w:val="18"/>
              </w:rPr>
              <w:t xml:space="preserve">617452, Пермский край, Кунгурский район, </w:t>
            </w:r>
            <w:proofErr w:type="spellStart"/>
            <w:r w:rsidR="00F8686B" w:rsidRPr="007870DE">
              <w:rPr>
                <w:rFonts w:ascii="Roboto" w:hAnsi="Roboto"/>
                <w:color w:val="000000"/>
                <w:sz w:val="18"/>
              </w:rPr>
              <w:t>с.Ленск</w:t>
            </w:r>
            <w:proofErr w:type="spellEnd"/>
            <w:r w:rsidR="00F8686B" w:rsidRPr="007870DE">
              <w:rPr>
                <w:rFonts w:ascii="Roboto" w:hAnsi="Roboto"/>
                <w:color w:val="000000"/>
                <w:sz w:val="18"/>
              </w:rPr>
              <w:t xml:space="preserve">, </w:t>
            </w:r>
            <w:proofErr w:type="spellStart"/>
            <w:r w:rsidR="00F8686B" w:rsidRPr="007870DE">
              <w:rPr>
                <w:rFonts w:ascii="Roboto" w:hAnsi="Roboto"/>
                <w:color w:val="000000"/>
                <w:sz w:val="18"/>
              </w:rPr>
              <w:t>ул.Ленина</w:t>
            </w:r>
            <w:proofErr w:type="spellEnd"/>
            <w:r w:rsidR="00F8686B" w:rsidRPr="007870DE">
              <w:rPr>
                <w:rFonts w:ascii="Roboto" w:hAnsi="Roboto"/>
                <w:color w:val="000000"/>
                <w:sz w:val="18"/>
              </w:rPr>
              <w:t>, д.37</w:t>
            </w:r>
          </w:p>
          <w:p w14:paraId="1C65F10A" w14:textId="0DDCBE50" w:rsidR="007870DE" w:rsidRPr="007870DE" w:rsidRDefault="007870DE" w:rsidP="007870DE">
            <w:pPr>
              <w:rPr>
                <w:rFonts w:ascii="Roboto" w:hAnsi="Roboto"/>
                <w:color w:val="000000"/>
                <w:sz w:val="18"/>
              </w:rPr>
            </w:pPr>
            <w:r w:rsidRPr="007870DE">
              <w:rPr>
                <w:rFonts w:ascii="Roboto" w:hAnsi="Roboto"/>
                <w:color w:val="000000"/>
                <w:sz w:val="18"/>
              </w:rPr>
              <w:t>р/</w:t>
            </w:r>
            <w:proofErr w:type="spellStart"/>
            <w:r w:rsidRPr="007870DE">
              <w:rPr>
                <w:rFonts w:ascii="Roboto" w:hAnsi="Roboto"/>
                <w:color w:val="000000"/>
                <w:sz w:val="18"/>
              </w:rPr>
              <w:t>сч</w:t>
            </w:r>
            <w:proofErr w:type="spellEnd"/>
            <w:r w:rsidRPr="007870DE">
              <w:rPr>
                <w:rFonts w:ascii="Roboto" w:hAnsi="Roboto"/>
                <w:color w:val="000000"/>
                <w:sz w:val="18"/>
              </w:rPr>
              <w:t xml:space="preserve"> </w:t>
            </w:r>
            <w:r w:rsidRPr="007870DE">
              <w:rPr>
                <w:rFonts w:ascii="Roboto" w:eastAsia="Calibri" w:hAnsi="Roboto"/>
                <w:color w:val="000000"/>
                <w:sz w:val="18"/>
                <w:lang w:eastAsia="en-US"/>
              </w:rPr>
              <w:t>№40702810912010672850, открытый в Филиале "Корпоративный" ПАО "Совкомбанк" (г. Москва) (к/с 30101810445250000360, БИК 044525360</w:t>
            </w:r>
          </w:p>
          <w:p w14:paraId="4FE10E7A" w14:textId="77777777" w:rsidR="00733EC9" w:rsidRPr="007870DE" w:rsidRDefault="00733EC9" w:rsidP="007870D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07F542A7" w14:textId="77777777" w:rsidR="00685E9B" w:rsidRPr="007870DE" w:rsidRDefault="00685E9B" w:rsidP="007870D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670ABC75" w14:textId="77777777" w:rsidR="00733EC9" w:rsidRPr="007870DE" w:rsidRDefault="00215C15" w:rsidP="007870DE">
            <w:pPr>
              <w:contextualSpacing/>
              <w:rPr>
                <w:rFonts w:ascii="Roboto" w:hAnsi="Roboto"/>
                <w:color w:val="000000"/>
                <w:sz w:val="18"/>
              </w:rPr>
            </w:pPr>
            <w:r w:rsidRPr="007870DE">
              <w:rPr>
                <w:rFonts w:ascii="Roboto" w:hAnsi="Roboto"/>
                <w:color w:val="000000"/>
                <w:sz w:val="18"/>
              </w:rPr>
              <w:t xml:space="preserve">Конкурсный </w:t>
            </w:r>
            <w:r w:rsidR="00DB6181" w:rsidRPr="007870DE">
              <w:rPr>
                <w:rFonts w:ascii="Roboto" w:hAnsi="Roboto"/>
                <w:color w:val="000000"/>
                <w:sz w:val="18"/>
              </w:rPr>
              <w:t>управляющий</w:t>
            </w:r>
          </w:p>
          <w:p w14:paraId="21ECD2C3" w14:textId="77777777" w:rsidR="00DB6181" w:rsidRPr="007870DE" w:rsidRDefault="00DB6181" w:rsidP="007870D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155E38CB" w14:textId="77777777" w:rsidR="00DB6181" w:rsidRPr="007870DE" w:rsidRDefault="00DB6181" w:rsidP="007870D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5AB56ED4" w14:textId="77777777" w:rsidR="00A90456" w:rsidRPr="007870DE" w:rsidRDefault="00DB6181" w:rsidP="007870D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7870DE">
              <w:rPr>
                <w:rFonts w:ascii="Roboto" w:hAnsi="Roboto"/>
                <w:bCs/>
                <w:color w:val="000000"/>
                <w:sz w:val="18"/>
              </w:rPr>
              <w:t>___________/Клыков Сергей Александрович</w:t>
            </w:r>
            <w:r w:rsidR="00685E9B" w:rsidRPr="007870DE">
              <w:rPr>
                <w:rFonts w:ascii="Roboto" w:hAnsi="Roboto"/>
                <w:bCs/>
                <w:color w:val="000000"/>
                <w:sz w:val="18"/>
              </w:rPr>
              <w:t>/</w:t>
            </w:r>
          </w:p>
        </w:tc>
        <w:tc>
          <w:tcPr>
            <w:tcW w:w="4786" w:type="dxa"/>
          </w:tcPr>
          <w:p w14:paraId="7D69A5DC" w14:textId="77777777" w:rsidR="00A90456" w:rsidRPr="007870DE" w:rsidRDefault="00A90456" w:rsidP="007870DE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  <w:p w14:paraId="590CE9DF" w14:textId="77777777" w:rsidR="00A90456" w:rsidRPr="007870DE" w:rsidRDefault="00A90456" w:rsidP="007870DE">
            <w:pPr>
              <w:tabs>
                <w:tab w:val="num" w:pos="-90"/>
              </w:tabs>
              <w:autoSpaceDE w:val="0"/>
              <w:autoSpaceDN w:val="0"/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5F750114" w14:textId="77777777" w:rsidR="00A90456" w:rsidRPr="007870DE" w:rsidRDefault="00A90456" w:rsidP="007870DE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  <w:p w14:paraId="26B739C7" w14:textId="77777777" w:rsidR="00A90456" w:rsidRPr="007870DE" w:rsidRDefault="00A90456" w:rsidP="007870DE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</w:tc>
      </w:tr>
    </w:tbl>
    <w:p w14:paraId="7F3F3BB6" w14:textId="77777777" w:rsidR="0015269B" w:rsidRPr="007870DE" w:rsidRDefault="0015269B" w:rsidP="007870DE">
      <w:pPr>
        <w:pStyle w:val="1"/>
        <w:keepNext w:val="0"/>
        <w:spacing w:before="0" w:after="0"/>
        <w:contextualSpacing/>
        <w:rPr>
          <w:rFonts w:ascii="Roboto" w:hAnsi="Roboto"/>
          <w:color w:val="000000"/>
          <w:sz w:val="18"/>
          <w:szCs w:val="20"/>
          <w:lang w:val="ru-RU"/>
        </w:rPr>
      </w:pPr>
    </w:p>
    <w:sectPr w:rsidR="0015269B" w:rsidRPr="007870DE" w:rsidSect="007870DE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5250" w14:textId="77777777" w:rsidR="00CC1660" w:rsidRDefault="00CC1660">
      <w:r>
        <w:separator/>
      </w:r>
    </w:p>
  </w:endnote>
  <w:endnote w:type="continuationSeparator" w:id="0">
    <w:p w14:paraId="70AB165E" w14:textId="77777777" w:rsidR="00CC1660" w:rsidRDefault="00CC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7D450" w14:textId="77777777" w:rsidR="00CC1660" w:rsidRDefault="00CC1660">
      <w:r>
        <w:separator/>
      </w:r>
    </w:p>
  </w:footnote>
  <w:footnote w:type="continuationSeparator" w:id="0">
    <w:p w14:paraId="2835F997" w14:textId="77777777" w:rsidR="00CC1660" w:rsidRDefault="00CC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0C05"/>
    <w:multiLevelType w:val="multilevel"/>
    <w:tmpl w:val="02528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155720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D1"/>
    <w:rsid w:val="000004BC"/>
    <w:rsid w:val="00004B5E"/>
    <w:rsid w:val="00005E9A"/>
    <w:rsid w:val="0001383F"/>
    <w:rsid w:val="00014E24"/>
    <w:rsid w:val="00017AB2"/>
    <w:rsid w:val="00035CA7"/>
    <w:rsid w:val="00043ABD"/>
    <w:rsid w:val="0005062F"/>
    <w:rsid w:val="000609BC"/>
    <w:rsid w:val="00091F1D"/>
    <w:rsid w:val="000944B8"/>
    <w:rsid w:val="00096D2D"/>
    <w:rsid w:val="000A5AE8"/>
    <w:rsid w:val="000F0494"/>
    <w:rsid w:val="000F3817"/>
    <w:rsid w:val="000F61D9"/>
    <w:rsid w:val="00134B71"/>
    <w:rsid w:val="0015269B"/>
    <w:rsid w:val="00153162"/>
    <w:rsid w:val="00187867"/>
    <w:rsid w:val="001965F8"/>
    <w:rsid w:val="001C092B"/>
    <w:rsid w:val="001D6775"/>
    <w:rsid w:val="001E6A2C"/>
    <w:rsid w:val="001F5202"/>
    <w:rsid w:val="00215C15"/>
    <w:rsid w:val="00227008"/>
    <w:rsid w:val="00256C27"/>
    <w:rsid w:val="00257147"/>
    <w:rsid w:val="00267DE1"/>
    <w:rsid w:val="00274BE5"/>
    <w:rsid w:val="002A0989"/>
    <w:rsid w:val="002A13AE"/>
    <w:rsid w:val="002B4674"/>
    <w:rsid w:val="002C0A69"/>
    <w:rsid w:val="002D7C64"/>
    <w:rsid w:val="002E212A"/>
    <w:rsid w:val="002E4540"/>
    <w:rsid w:val="002F706D"/>
    <w:rsid w:val="00302061"/>
    <w:rsid w:val="0034004A"/>
    <w:rsid w:val="00344E37"/>
    <w:rsid w:val="00353D66"/>
    <w:rsid w:val="00384F0C"/>
    <w:rsid w:val="00386085"/>
    <w:rsid w:val="0039641F"/>
    <w:rsid w:val="003C2BBF"/>
    <w:rsid w:val="003E6AEA"/>
    <w:rsid w:val="00404A2F"/>
    <w:rsid w:val="00420002"/>
    <w:rsid w:val="004334CD"/>
    <w:rsid w:val="00444B5A"/>
    <w:rsid w:val="00462044"/>
    <w:rsid w:val="00466C72"/>
    <w:rsid w:val="00467ECF"/>
    <w:rsid w:val="0047702D"/>
    <w:rsid w:val="004836E4"/>
    <w:rsid w:val="004B1969"/>
    <w:rsid w:val="004C1674"/>
    <w:rsid w:val="004F6AC8"/>
    <w:rsid w:val="00512E36"/>
    <w:rsid w:val="00516DFA"/>
    <w:rsid w:val="0052055D"/>
    <w:rsid w:val="00526D7B"/>
    <w:rsid w:val="005538CA"/>
    <w:rsid w:val="00590B09"/>
    <w:rsid w:val="005B0A74"/>
    <w:rsid w:val="00601E8F"/>
    <w:rsid w:val="0061496B"/>
    <w:rsid w:val="00615605"/>
    <w:rsid w:val="00627966"/>
    <w:rsid w:val="006370F9"/>
    <w:rsid w:val="00650ADC"/>
    <w:rsid w:val="006737E3"/>
    <w:rsid w:val="0068253F"/>
    <w:rsid w:val="00685E9B"/>
    <w:rsid w:val="00692E4E"/>
    <w:rsid w:val="006A7B33"/>
    <w:rsid w:val="006C546F"/>
    <w:rsid w:val="006C6DEC"/>
    <w:rsid w:val="006D455E"/>
    <w:rsid w:val="006E3011"/>
    <w:rsid w:val="006F196E"/>
    <w:rsid w:val="006F565C"/>
    <w:rsid w:val="006F5BF1"/>
    <w:rsid w:val="00707CBD"/>
    <w:rsid w:val="00733EC9"/>
    <w:rsid w:val="00742292"/>
    <w:rsid w:val="00751D02"/>
    <w:rsid w:val="00757765"/>
    <w:rsid w:val="00771B8E"/>
    <w:rsid w:val="00781FD4"/>
    <w:rsid w:val="007870DE"/>
    <w:rsid w:val="00787D74"/>
    <w:rsid w:val="007923D1"/>
    <w:rsid w:val="007E075D"/>
    <w:rsid w:val="00801D2C"/>
    <w:rsid w:val="00805072"/>
    <w:rsid w:val="00820ADC"/>
    <w:rsid w:val="0084358F"/>
    <w:rsid w:val="008439BB"/>
    <w:rsid w:val="00847E2E"/>
    <w:rsid w:val="008623D7"/>
    <w:rsid w:val="00877609"/>
    <w:rsid w:val="008B4DEC"/>
    <w:rsid w:val="008B65E3"/>
    <w:rsid w:val="008D4D8B"/>
    <w:rsid w:val="008F5C54"/>
    <w:rsid w:val="008F6C63"/>
    <w:rsid w:val="009001B9"/>
    <w:rsid w:val="00900DE3"/>
    <w:rsid w:val="00914A87"/>
    <w:rsid w:val="00916D8B"/>
    <w:rsid w:val="00921E05"/>
    <w:rsid w:val="00943F2A"/>
    <w:rsid w:val="00947B9C"/>
    <w:rsid w:val="0097082C"/>
    <w:rsid w:val="0098285D"/>
    <w:rsid w:val="009A4B52"/>
    <w:rsid w:val="009A723A"/>
    <w:rsid w:val="009F3F66"/>
    <w:rsid w:val="009F47C2"/>
    <w:rsid w:val="00A030E6"/>
    <w:rsid w:val="00A21956"/>
    <w:rsid w:val="00A268A5"/>
    <w:rsid w:val="00A31B88"/>
    <w:rsid w:val="00A31C23"/>
    <w:rsid w:val="00A45841"/>
    <w:rsid w:val="00A90456"/>
    <w:rsid w:val="00AA1F30"/>
    <w:rsid w:val="00AB7CF9"/>
    <w:rsid w:val="00AD7462"/>
    <w:rsid w:val="00AE1A88"/>
    <w:rsid w:val="00B43AED"/>
    <w:rsid w:val="00B660BD"/>
    <w:rsid w:val="00B82B7D"/>
    <w:rsid w:val="00BD55AD"/>
    <w:rsid w:val="00BF2A53"/>
    <w:rsid w:val="00C11272"/>
    <w:rsid w:val="00C453CD"/>
    <w:rsid w:val="00C4619A"/>
    <w:rsid w:val="00C50A10"/>
    <w:rsid w:val="00C66108"/>
    <w:rsid w:val="00C75F8A"/>
    <w:rsid w:val="00CA3955"/>
    <w:rsid w:val="00CC1660"/>
    <w:rsid w:val="00CC336D"/>
    <w:rsid w:val="00D04E10"/>
    <w:rsid w:val="00D24E0D"/>
    <w:rsid w:val="00D32DDC"/>
    <w:rsid w:val="00D33B5A"/>
    <w:rsid w:val="00D46AF7"/>
    <w:rsid w:val="00D51054"/>
    <w:rsid w:val="00D75C9A"/>
    <w:rsid w:val="00D91037"/>
    <w:rsid w:val="00DB6181"/>
    <w:rsid w:val="00DD76A0"/>
    <w:rsid w:val="00DE4B04"/>
    <w:rsid w:val="00DF1663"/>
    <w:rsid w:val="00E04271"/>
    <w:rsid w:val="00E54ADD"/>
    <w:rsid w:val="00E65C08"/>
    <w:rsid w:val="00ED114E"/>
    <w:rsid w:val="00ED3C5B"/>
    <w:rsid w:val="00ED5339"/>
    <w:rsid w:val="00EE6A35"/>
    <w:rsid w:val="00F37E25"/>
    <w:rsid w:val="00F72B87"/>
    <w:rsid w:val="00F82196"/>
    <w:rsid w:val="00F8686B"/>
    <w:rsid w:val="00F86903"/>
    <w:rsid w:val="00FA0601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7A82B"/>
  <w15:chartTrackingRefBased/>
  <w15:docId w15:val="{E955111F-C152-4D02-98B4-9787EFE4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3D1"/>
  </w:style>
  <w:style w:type="paragraph" w:styleId="1">
    <w:name w:val="heading 1"/>
    <w:basedOn w:val="a"/>
    <w:next w:val="a"/>
    <w:link w:val="10"/>
    <w:qFormat/>
    <w:rsid w:val="00D32DD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7923D1"/>
    <w:pPr>
      <w:autoSpaceDE w:val="0"/>
      <w:autoSpaceDN w:val="0"/>
      <w:jc w:val="center"/>
    </w:pPr>
    <w:rPr>
      <w:b/>
      <w:bCs/>
      <w:sz w:val="40"/>
      <w:szCs w:val="40"/>
      <w:lang w:val="x-none" w:eastAsia="x-none"/>
    </w:rPr>
  </w:style>
  <w:style w:type="paragraph" w:styleId="2">
    <w:name w:val="Body Text Indent 2"/>
    <w:basedOn w:val="a"/>
    <w:link w:val="20"/>
    <w:rsid w:val="007923D1"/>
    <w:pPr>
      <w:autoSpaceDE w:val="0"/>
      <w:autoSpaceDN w:val="0"/>
      <w:ind w:left="-90" w:firstLine="630"/>
      <w:jc w:val="both"/>
    </w:pPr>
    <w:rPr>
      <w:lang w:val="x-none" w:eastAsia="x-none"/>
    </w:rPr>
  </w:style>
  <w:style w:type="paragraph" w:customStyle="1" w:styleId="ConsNonformat">
    <w:name w:val="ConsNonformat"/>
    <w:rsid w:val="007923D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7923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79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75C9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5C9A"/>
    <w:pPr>
      <w:tabs>
        <w:tab w:val="center" w:pos="4677"/>
        <w:tab w:val="right" w:pos="9355"/>
      </w:tabs>
    </w:pPr>
  </w:style>
  <w:style w:type="paragraph" w:customStyle="1" w:styleId="a8">
    <w:name w:val="Обычный (веб)"/>
    <w:basedOn w:val="a"/>
    <w:rsid w:val="006E301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D32DDC"/>
    <w:rPr>
      <w:rFonts w:ascii="Arial" w:hAnsi="Arial" w:cs="Arial"/>
      <w:b/>
      <w:bCs/>
      <w:kern w:val="32"/>
      <w:sz w:val="32"/>
      <w:szCs w:val="32"/>
    </w:rPr>
  </w:style>
  <w:style w:type="paragraph" w:customStyle="1" w:styleId="Nonformat">
    <w:name w:val="Nonformat"/>
    <w:basedOn w:val="a"/>
    <w:rsid w:val="00D32DDC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character" w:customStyle="1" w:styleId="a4">
    <w:name w:val="Название Знак"/>
    <w:link w:val="a3"/>
    <w:rsid w:val="00A90456"/>
    <w:rPr>
      <w:b/>
      <w:bCs/>
      <w:sz w:val="40"/>
      <w:szCs w:val="40"/>
    </w:rPr>
  </w:style>
  <w:style w:type="character" w:customStyle="1" w:styleId="20">
    <w:name w:val="Основной текст с отступом 2 Знак"/>
    <w:link w:val="2"/>
    <w:rsid w:val="00A90456"/>
    <w:rPr>
      <w:sz w:val="24"/>
      <w:szCs w:val="24"/>
    </w:rPr>
  </w:style>
  <w:style w:type="character" w:customStyle="1" w:styleId="apple-converted-space">
    <w:name w:val="apple-converted-space"/>
    <w:basedOn w:val="a0"/>
    <w:rsid w:val="00256C27"/>
  </w:style>
  <w:style w:type="character" w:styleId="a9">
    <w:name w:val="Hyperlink"/>
    <w:uiPriority w:val="99"/>
    <w:unhideWhenUsed/>
    <w:rsid w:val="00256C27"/>
    <w:rPr>
      <w:color w:val="0000FF"/>
      <w:u w:val="single"/>
    </w:rPr>
  </w:style>
  <w:style w:type="paragraph" w:styleId="aa">
    <w:name w:val="Balloon Text"/>
    <w:basedOn w:val="a"/>
    <w:link w:val="ab"/>
    <w:rsid w:val="00E54A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54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97D2A-F74B-4CE0-A8DB-C54495BF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</vt:lpstr>
    </vt:vector>
  </TitlesOfParts>
  <Company>Reanimator Extreme Edition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</dc:title>
  <dc:subject/>
  <dc:creator>User</dc:creator>
  <cp:keywords/>
  <cp:lastModifiedBy>Sergey</cp:lastModifiedBy>
  <cp:revision>3</cp:revision>
  <cp:lastPrinted>2017-04-21T11:48:00Z</cp:lastPrinted>
  <dcterms:created xsi:type="dcterms:W3CDTF">2026-05-04T15:50:00Z</dcterms:created>
  <dcterms:modified xsi:type="dcterms:W3CDTF">2026-05-04T17:43:00Z</dcterms:modified>
</cp:coreProperties>
</file>