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5C3FE6" w:rsidRDefault="005C3FE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Рязань</w:t>
      </w:r>
    </w:p>
    <w:p w:rsidR="00C25D69" w:rsidRPr="00300E3A" w:rsidRDefault="00D5644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«_____»________________</w:t>
      </w:r>
      <w:r w:rsidR="0098749E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C087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F7313">
        <w:rPr>
          <w:noProof/>
          <w:sz w:val="24"/>
          <w:szCs w:val="24"/>
        </w:rPr>
        <w:t>Юдин</w:t>
      </w:r>
      <w:r>
        <w:rPr>
          <w:noProof/>
          <w:sz w:val="24"/>
          <w:szCs w:val="24"/>
        </w:rPr>
        <w:t>а</w:t>
      </w:r>
      <w:r w:rsidRPr="008F7313">
        <w:rPr>
          <w:noProof/>
          <w:sz w:val="24"/>
          <w:szCs w:val="24"/>
        </w:rPr>
        <w:t xml:space="preserve"> Елизавет</w:t>
      </w:r>
      <w:r>
        <w:rPr>
          <w:noProof/>
          <w:sz w:val="24"/>
          <w:szCs w:val="24"/>
        </w:rPr>
        <w:t>а</w:t>
      </w:r>
      <w:r w:rsidRPr="008F7313">
        <w:rPr>
          <w:noProof/>
          <w:sz w:val="24"/>
          <w:szCs w:val="24"/>
        </w:rPr>
        <w:t xml:space="preserve"> Дмитриевн</w:t>
      </w:r>
      <w:r>
        <w:rPr>
          <w:noProof/>
          <w:sz w:val="24"/>
          <w:szCs w:val="24"/>
        </w:rPr>
        <w:t>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98749E">
        <w:rPr>
          <w:rFonts w:ascii="Times New Roman" w:hAnsi="Times New Roman"/>
          <w:noProof/>
        </w:rPr>
        <w:t>Прозорова Юрия Вячеславовича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t>решения арбитражного суда города Санкт-Петербурга и Ленинградской области от 03.07.2025 (резолютивная часть объявлена 02.07.2025) по делу № А56-29994/2025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C0875" w:rsidRPr="008C0875" w:rsidRDefault="00EA5080" w:rsidP="00F96F9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C0875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F96F9D" w:rsidRPr="008C0875">
        <w:rPr>
          <w:rFonts w:ascii="Times New Roman" w:hAnsi="Times New Roman"/>
        </w:rPr>
        <w:t xml:space="preserve"> </w:t>
      </w:r>
      <w:r w:rsidR="005C3FE6" w:rsidRPr="008C0875">
        <w:rPr>
          <w:rFonts w:ascii="Times New Roman" w:hAnsi="Times New Roman"/>
        </w:rPr>
        <w:t xml:space="preserve">земельный участок с кадастровым номером </w:t>
      </w:r>
      <w:r w:rsidR="008C0875" w:rsidRPr="00ED4682">
        <w:t>23:42:0708003:258</w:t>
      </w:r>
      <w:r w:rsidR="008C0875">
        <w:t xml:space="preserve">, адрес (местонахождение): </w:t>
      </w:r>
      <w:proofErr w:type="gramStart"/>
      <w:r w:rsidR="008C0875" w:rsidRPr="00ED4682">
        <w:t>Россия, край Краснодарский,</w:t>
      </w:r>
      <w:r w:rsidR="008C0875">
        <w:t xml:space="preserve"> </w:t>
      </w:r>
      <w:r w:rsidR="008C0875" w:rsidRPr="00ED4682">
        <w:t xml:space="preserve">р-н </w:t>
      </w:r>
      <w:proofErr w:type="spellStart"/>
      <w:r w:rsidR="008C0875" w:rsidRPr="00ED4682">
        <w:t>Ейский</w:t>
      </w:r>
      <w:proofErr w:type="spellEnd"/>
      <w:r w:rsidR="008C0875" w:rsidRPr="00ED4682">
        <w:t>, г</w:t>
      </w:r>
      <w:r w:rsidR="008C0875">
        <w:t>.</w:t>
      </w:r>
      <w:r w:rsidR="008C0875" w:rsidRPr="00ED4682">
        <w:t xml:space="preserve"> Ейск, с/т Заря, </w:t>
      </w:r>
      <w:r w:rsidR="008C0875">
        <w:t>258, категория -</w:t>
      </w:r>
      <w:r w:rsidR="008C0875" w:rsidRPr="00ED4682">
        <w:t xml:space="preserve"> земли населенных пунктов, площадь 499 </w:t>
      </w:r>
      <w:proofErr w:type="spellStart"/>
      <w:r w:rsidR="008C0875" w:rsidRPr="00ED4682">
        <w:t>кв.м</w:t>
      </w:r>
      <w:proofErr w:type="spellEnd"/>
      <w:r w:rsidR="008C0875" w:rsidRPr="00ED4682">
        <w:t>.</w:t>
      </w:r>
      <w:proofErr w:type="gramEnd"/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1B0DD3">
        <w:rPr>
          <w:rFonts w:ascii="Times New Roman" w:hAnsi="Times New Roman"/>
        </w:rPr>
        <w:t xml:space="preserve">Право собственности продавца на </w:t>
      </w:r>
      <w:r w:rsidR="003E1817">
        <w:rPr>
          <w:rFonts w:ascii="Times New Roman" w:hAnsi="Times New Roman"/>
        </w:rPr>
        <w:t xml:space="preserve">продаваемое </w:t>
      </w:r>
      <w:r w:rsidR="001B0DD3">
        <w:rPr>
          <w:rFonts w:ascii="Times New Roman" w:hAnsi="Times New Roman"/>
        </w:rPr>
        <w:t xml:space="preserve">Имущество регистрировано </w:t>
      </w:r>
      <w:proofErr w:type="gramStart"/>
      <w:r w:rsidR="001B0DD3">
        <w:rPr>
          <w:rFonts w:ascii="Times New Roman" w:hAnsi="Times New Roman"/>
        </w:rPr>
        <w:t>в</w:t>
      </w:r>
      <w:proofErr w:type="gramEnd"/>
      <w:r w:rsidR="001B0DD3">
        <w:rPr>
          <w:rFonts w:ascii="Times New Roman" w:hAnsi="Times New Roman"/>
        </w:rPr>
        <w:t xml:space="preserve"> установленном законом </w:t>
      </w:r>
      <w:proofErr w:type="gramStart"/>
      <w:r w:rsidR="001B0DD3">
        <w:rPr>
          <w:rFonts w:ascii="Times New Roman" w:hAnsi="Times New Roman"/>
        </w:rPr>
        <w:t>порядке</w:t>
      </w:r>
      <w:proofErr w:type="gramEnd"/>
      <w:r w:rsidR="001B0DD3">
        <w:rPr>
          <w:rFonts w:ascii="Times New Roman" w:hAnsi="Times New Roman"/>
        </w:rPr>
        <w:t>. О</w:t>
      </w:r>
      <w:r w:rsidRPr="00384FD0">
        <w:rPr>
          <w:rFonts w:ascii="Times New Roman" w:hAnsi="Times New Roman"/>
        </w:rPr>
        <w:t>граничени</w:t>
      </w:r>
      <w:r w:rsidR="008C0875">
        <w:rPr>
          <w:rFonts w:ascii="Times New Roman" w:hAnsi="Times New Roman"/>
        </w:rPr>
        <w:t>я</w:t>
      </w:r>
      <w:r w:rsidRPr="00384FD0">
        <w:rPr>
          <w:rFonts w:ascii="Times New Roman" w:hAnsi="Times New Roman"/>
        </w:rPr>
        <w:t xml:space="preserve"> (обременени</w:t>
      </w:r>
      <w:r w:rsidR="008C0875">
        <w:rPr>
          <w:rFonts w:ascii="Times New Roman" w:hAnsi="Times New Roman"/>
        </w:rPr>
        <w:t>я</w:t>
      </w:r>
      <w:r w:rsidRPr="00384FD0">
        <w:rPr>
          <w:rFonts w:ascii="Times New Roman" w:hAnsi="Times New Roman"/>
        </w:rPr>
        <w:t>) права</w:t>
      </w:r>
      <w:r w:rsidR="001B0DD3" w:rsidRPr="001B0DD3">
        <w:rPr>
          <w:rFonts w:ascii="Times New Roman" w:hAnsi="Times New Roman"/>
        </w:rPr>
        <w:t xml:space="preserve"> </w:t>
      </w:r>
      <w:r w:rsidR="001B0DD3">
        <w:rPr>
          <w:rFonts w:ascii="Times New Roman" w:hAnsi="Times New Roman"/>
        </w:rPr>
        <w:t>н</w:t>
      </w:r>
      <w:r w:rsidR="001B0DD3" w:rsidRPr="00384FD0">
        <w:rPr>
          <w:rFonts w:ascii="Times New Roman" w:hAnsi="Times New Roman"/>
        </w:rPr>
        <w:t xml:space="preserve">а </w:t>
      </w:r>
      <w:r w:rsidR="001B0DD3">
        <w:rPr>
          <w:rFonts w:ascii="Times New Roman" w:hAnsi="Times New Roman"/>
        </w:rPr>
        <w:t xml:space="preserve">продаваемое </w:t>
      </w:r>
      <w:r w:rsidR="001B0DD3" w:rsidRPr="00384FD0">
        <w:rPr>
          <w:rFonts w:ascii="Times New Roman" w:hAnsi="Times New Roman"/>
        </w:rPr>
        <w:t xml:space="preserve">Имущество </w:t>
      </w:r>
      <w:r w:rsidR="008C0875">
        <w:rPr>
          <w:rFonts w:ascii="Times New Roman" w:hAnsi="Times New Roman"/>
        </w:rPr>
        <w:t>указаны в выписке из ЕГРН на данный земельный</w:t>
      </w:r>
      <w:r w:rsidR="008C0875">
        <w:rPr>
          <w:rFonts w:ascii="Times New Roman" w:hAnsi="Times New Roman"/>
        </w:rPr>
        <w:tab/>
        <w:t>участок, подлежат снятию после продажи собственником самостоятельно.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Передать Покупателю Имущество по ак</w:t>
      </w:r>
      <w:r w:rsidR="00513AF0">
        <w:rPr>
          <w:rFonts w:ascii="Times New Roman" w:hAnsi="Times New Roman"/>
        </w:rPr>
        <w:t>ту в срок, установленный п. 4.3</w:t>
      </w:r>
      <w:r w:rsidRPr="006A304D">
        <w:rPr>
          <w:rFonts w:ascii="Times New Roman" w:hAnsi="Times New Roman"/>
        </w:rPr>
        <w:t xml:space="preserve">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FA1838" w:rsidRDefault="00EA5080" w:rsidP="00FA18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</w:t>
      </w:r>
      <w:r w:rsidR="00677E40">
        <w:rPr>
          <w:rFonts w:ascii="Times New Roman" w:hAnsi="Times New Roman"/>
        </w:rPr>
        <w:t>ь</w:t>
      </w:r>
      <w:r w:rsidRPr="004653A8">
        <w:rPr>
          <w:rFonts w:ascii="Times New Roman" w:hAnsi="Times New Roman"/>
        </w:rPr>
        <w:t xml:space="preserve"> уплати</w:t>
      </w:r>
      <w:r w:rsidR="00677E40">
        <w:rPr>
          <w:rFonts w:ascii="Times New Roman" w:hAnsi="Times New Roman"/>
        </w:rPr>
        <w:t>л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677E40">
        <w:rPr>
          <w:rFonts w:ascii="Times New Roman" w:hAnsi="Times New Roman"/>
        </w:rPr>
        <w:t>до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</w:t>
      </w:r>
      <w:r w:rsidR="00677E40">
        <w:rPr>
          <w:rFonts w:ascii="Times New Roman" w:hAnsi="Times New Roman"/>
        </w:rPr>
        <w:t>едена</w:t>
      </w:r>
      <w:r w:rsidRPr="004653A8">
        <w:rPr>
          <w:rFonts w:ascii="Times New Roman" w:hAnsi="Times New Roman"/>
        </w:rPr>
        <w:t xml:space="preserve">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F342B4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677E40" w:rsidP="00677E4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EA5080" w:rsidRPr="00873E59">
        <w:rPr>
          <w:rFonts w:ascii="Times New Roman" w:hAnsi="Times New Roman"/>
        </w:rPr>
        <w:t xml:space="preserve">Имущество передается Покупателю </w:t>
      </w:r>
      <w:r w:rsidR="005C3FE6">
        <w:rPr>
          <w:rFonts w:ascii="Times New Roman" w:hAnsi="Times New Roman"/>
        </w:rPr>
        <w:t>в г. Рязани</w:t>
      </w:r>
      <w:r w:rsidR="00EA5080" w:rsidRPr="00873E59">
        <w:rPr>
          <w:rFonts w:ascii="Times New Roman" w:hAnsi="Times New Roman"/>
        </w:rPr>
        <w:t xml:space="preserve">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1B0DD3">
        <w:rPr>
          <w:rFonts w:ascii="Times New Roman" w:hAnsi="Times New Roman"/>
        </w:rPr>
        <w:t>3</w:t>
      </w:r>
      <w:r w:rsidR="00727513">
        <w:rPr>
          <w:rFonts w:ascii="Times New Roman" w:hAnsi="Times New Roman"/>
        </w:rPr>
        <w:t>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</w:t>
      </w:r>
      <w:r w:rsidR="001B0DD3">
        <w:rPr>
          <w:rFonts w:ascii="Times New Roman" w:hAnsi="Times New Roman"/>
        </w:rPr>
        <w:t>подписания сторонами</w:t>
      </w:r>
      <w:r w:rsidRPr="003512E4">
        <w:rPr>
          <w:rFonts w:ascii="Times New Roman" w:hAnsi="Times New Roman"/>
        </w:rPr>
        <w:t xml:space="preserve"> настоящего договора.</w:t>
      </w:r>
    </w:p>
    <w:p w:rsidR="00FA1838" w:rsidRDefault="00EA5080" w:rsidP="00FA183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 w:rsidR="002219DD">
        <w:rPr>
          <w:rFonts w:ascii="Times New Roman" w:hAnsi="Times New Roman"/>
        </w:rPr>
        <w:t xml:space="preserve">регистрации перехода права собственности на Имущество </w:t>
      </w:r>
      <w:proofErr w:type="spellStart"/>
      <w:r w:rsidR="002219DD">
        <w:rPr>
          <w:rFonts w:ascii="Times New Roman" w:hAnsi="Times New Roman"/>
        </w:rPr>
        <w:t>Росреестром</w:t>
      </w:r>
      <w:proofErr w:type="spellEnd"/>
      <w:r w:rsidRPr="00873E59">
        <w:rPr>
          <w:rFonts w:ascii="Times New Roman" w:hAnsi="Times New Roman"/>
        </w:rPr>
        <w:t>.</w:t>
      </w:r>
    </w:p>
    <w:p w:rsidR="00F342B4" w:rsidRDefault="00FA1838" w:rsidP="00F342B4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A1838">
        <w:rPr>
          <w:rFonts w:ascii="Times New Roman" w:hAnsi="Times New Roman"/>
        </w:rPr>
        <w:t>4.5.</w:t>
      </w:r>
      <w:r w:rsidRPr="00FA1838">
        <w:rPr>
          <w:rFonts w:ascii="Times New Roman" w:hAnsi="Times New Roman"/>
          <w:lang w:eastAsia="ru-RU"/>
        </w:rPr>
        <w:t xml:space="preserve"> Все расходы, связанные с переходом права собственности Имущества, возлагаются на Покупателя.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8749E">
        <w:rPr>
          <w:rFonts w:ascii="Times New Roman" w:hAnsi="Times New Roman"/>
          <w:noProof/>
        </w:rPr>
        <w:t>Арбитражном суде Калужской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727513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7513" w:rsidRDefault="0072751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27513" w:rsidRPr="004B3BFE" w:rsidRDefault="0072751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75C1" w:rsidRDefault="0098749E" w:rsidP="00CE7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B0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1B0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CE75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8749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Ю.В. Прозоров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CE75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1B2852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0DD3"/>
    <w:rsid w:val="001B2852"/>
    <w:rsid w:val="002219DD"/>
    <w:rsid w:val="0023545D"/>
    <w:rsid w:val="002958ED"/>
    <w:rsid w:val="00300268"/>
    <w:rsid w:val="00300E3A"/>
    <w:rsid w:val="00333FCE"/>
    <w:rsid w:val="00352E7F"/>
    <w:rsid w:val="003E1817"/>
    <w:rsid w:val="0046686D"/>
    <w:rsid w:val="0049059C"/>
    <w:rsid w:val="004B2BB0"/>
    <w:rsid w:val="004B3BFE"/>
    <w:rsid w:val="00513AF0"/>
    <w:rsid w:val="0057643B"/>
    <w:rsid w:val="005C3FE6"/>
    <w:rsid w:val="005D3DAF"/>
    <w:rsid w:val="00601164"/>
    <w:rsid w:val="00614239"/>
    <w:rsid w:val="00630832"/>
    <w:rsid w:val="00633086"/>
    <w:rsid w:val="00677E40"/>
    <w:rsid w:val="006C0BDC"/>
    <w:rsid w:val="00727513"/>
    <w:rsid w:val="007A6680"/>
    <w:rsid w:val="00803A5A"/>
    <w:rsid w:val="008A4210"/>
    <w:rsid w:val="008C0875"/>
    <w:rsid w:val="008C3FF4"/>
    <w:rsid w:val="008C49EB"/>
    <w:rsid w:val="009174A2"/>
    <w:rsid w:val="0092077D"/>
    <w:rsid w:val="00983470"/>
    <w:rsid w:val="00987269"/>
    <w:rsid w:val="0098749E"/>
    <w:rsid w:val="009F402A"/>
    <w:rsid w:val="00AB5424"/>
    <w:rsid w:val="00B6534A"/>
    <w:rsid w:val="00B73E04"/>
    <w:rsid w:val="00BA09BB"/>
    <w:rsid w:val="00C25D69"/>
    <w:rsid w:val="00C653A0"/>
    <w:rsid w:val="00CE4B37"/>
    <w:rsid w:val="00CE75C1"/>
    <w:rsid w:val="00D2141C"/>
    <w:rsid w:val="00D554D6"/>
    <w:rsid w:val="00D5644E"/>
    <w:rsid w:val="00D75850"/>
    <w:rsid w:val="00DE3D97"/>
    <w:rsid w:val="00E40618"/>
    <w:rsid w:val="00EA5080"/>
    <w:rsid w:val="00EB49A8"/>
    <w:rsid w:val="00F342B4"/>
    <w:rsid w:val="00F96F9D"/>
    <w:rsid w:val="00FA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2026-04-27T10:57:00Z</dcterms:created>
  <dcterms:modified xsi:type="dcterms:W3CDTF">2026-04-27T10:57:00Z</dcterms:modified>
</cp:coreProperties>
</file>