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E151" w14:textId="77777777" w:rsidR="00C70816" w:rsidRPr="00132F2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3"/>
          <w:szCs w:val="23"/>
        </w:rPr>
      </w:pPr>
    </w:p>
    <w:p w14:paraId="01729EE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Договор купли-продажи имущества</w:t>
      </w:r>
    </w:p>
    <w:p w14:paraId="25476395" w14:textId="6825F766" w:rsidR="00D86EC1" w:rsidRPr="00132F2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 xml:space="preserve">в соответствии с проведенными торгами </w:t>
      </w:r>
      <w:r w:rsidR="008703D3" w:rsidRPr="00132F2C">
        <w:rPr>
          <w:b/>
          <w:color w:val="000000" w:themeColor="text1"/>
          <w:sz w:val="23"/>
          <w:szCs w:val="23"/>
        </w:rPr>
        <w:t>№</w:t>
      </w:r>
    </w:p>
    <w:p w14:paraId="3EC4062D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</w:p>
    <w:p w14:paraId="012DB06D" w14:textId="3BB97C88" w:rsidR="00D86EC1" w:rsidRPr="00132F2C" w:rsidRDefault="0021361A">
      <w:pPr>
        <w:jc w:val="both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г. Иркутск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                  </w:t>
      </w:r>
      <w:proofErr w:type="gramStart"/>
      <w:r w:rsidRPr="00132F2C">
        <w:rPr>
          <w:b/>
          <w:color w:val="000000" w:themeColor="text1"/>
          <w:sz w:val="23"/>
          <w:szCs w:val="23"/>
        </w:rPr>
        <w:t xml:space="preserve">   «</w:t>
      </w:r>
      <w:proofErr w:type="gramEnd"/>
      <w:r w:rsidR="008647E4">
        <w:rPr>
          <w:b/>
          <w:color w:val="000000" w:themeColor="text1"/>
          <w:sz w:val="23"/>
          <w:szCs w:val="23"/>
        </w:rPr>
        <w:t>___</w:t>
      </w:r>
      <w:r w:rsidRPr="00132F2C">
        <w:rPr>
          <w:b/>
          <w:color w:val="000000" w:themeColor="text1"/>
          <w:sz w:val="23"/>
          <w:szCs w:val="23"/>
        </w:rPr>
        <w:t xml:space="preserve">» </w:t>
      </w:r>
      <w:r w:rsidR="008647E4">
        <w:rPr>
          <w:b/>
          <w:color w:val="000000" w:themeColor="text1"/>
          <w:sz w:val="23"/>
          <w:szCs w:val="23"/>
        </w:rPr>
        <w:t>______</w:t>
      </w:r>
      <w:r w:rsidRPr="00132F2C">
        <w:rPr>
          <w:b/>
          <w:color w:val="000000" w:themeColor="text1"/>
          <w:sz w:val="23"/>
          <w:szCs w:val="23"/>
        </w:rPr>
        <w:t xml:space="preserve"> 20</w:t>
      </w:r>
      <w:r w:rsidR="00377A15" w:rsidRPr="00132F2C">
        <w:rPr>
          <w:b/>
          <w:color w:val="000000" w:themeColor="text1"/>
          <w:sz w:val="23"/>
          <w:szCs w:val="23"/>
        </w:rPr>
        <w:t>2</w:t>
      </w:r>
      <w:r w:rsidR="00786909">
        <w:rPr>
          <w:b/>
          <w:color w:val="000000" w:themeColor="text1"/>
          <w:sz w:val="23"/>
          <w:szCs w:val="23"/>
        </w:rPr>
        <w:t>6</w:t>
      </w:r>
      <w:r w:rsidRPr="00132F2C">
        <w:rPr>
          <w:b/>
          <w:color w:val="000000" w:themeColor="text1"/>
          <w:sz w:val="23"/>
          <w:szCs w:val="23"/>
        </w:rPr>
        <w:t xml:space="preserve"> года</w:t>
      </w:r>
    </w:p>
    <w:p w14:paraId="50D5E6B7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900DF43" w14:textId="6E043D4D" w:rsidR="00D86EC1" w:rsidRPr="00132F2C" w:rsidRDefault="00786909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bookmarkStart w:id="0" w:name="_Hlk207284201"/>
      <w:bookmarkStart w:id="1" w:name="_Hlk227059053"/>
      <w:r w:rsidRPr="00786909">
        <w:rPr>
          <w:sz w:val="23"/>
          <w:szCs w:val="23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786909">
        <w:rPr>
          <w:sz w:val="23"/>
          <w:szCs w:val="23"/>
        </w:rPr>
        <w:t>Бережковская</w:t>
      </w:r>
      <w:proofErr w:type="spellEnd"/>
      <w:r w:rsidRPr="00786909">
        <w:rPr>
          <w:sz w:val="23"/>
          <w:szCs w:val="23"/>
        </w:rPr>
        <w:t xml:space="preserve"> наб., д. 10, оф. 200, ОГРН 1028600516735, ИНН 8601019434), действующая на основании решения Арбитражного суда Иркутской области от 05.03.2025 (резолютивная часть от 20.02.2025) по делу №А19-29771/2024 в интересах Пуков Игорь Владимирович (18.02.1960 года рождения, место рождения: гор. Электросталь, Московской обл., ИНН 381104636306, СНИЛС 034-462-336 34, адрес: г. Иркутск, ул. Лермонтова, д.333 В, кв.294)</w:t>
      </w:r>
      <w:bookmarkEnd w:id="1"/>
      <w:r w:rsidRPr="00786909">
        <w:rPr>
          <w:sz w:val="23"/>
          <w:szCs w:val="23"/>
        </w:rPr>
        <w:t xml:space="preserve">, </w:t>
      </w:r>
      <w:r w:rsidR="009400C3" w:rsidRPr="00132F2C">
        <w:rPr>
          <w:sz w:val="23"/>
          <w:szCs w:val="23"/>
        </w:rPr>
        <w:t>именуемый в дальнейшем “</w:t>
      </w:r>
      <w:r w:rsidR="009F3E0A" w:rsidRPr="00132F2C">
        <w:rPr>
          <w:sz w:val="23"/>
          <w:szCs w:val="23"/>
        </w:rPr>
        <w:t>Продавец</w:t>
      </w:r>
      <w:r w:rsidR="009400C3" w:rsidRPr="00132F2C">
        <w:rPr>
          <w:sz w:val="23"/>
          <w:szCs w:val="23"/>
        </w:rPr>
        <w:t>”</w:t>
      </w:r>
      <w:r w:rsidR="0021361A" w:rsidRPr="00132F2C">
        <w:rPr>
          <w:color w:val="000000" w:themeColor="text1"/>
          <w:sz w:val="23"/>
          <w:szCs w:val="23"/>
        </w:rPr>
        <w:t xml:space="preserve">, с одной стороны, </w:t>
      </w:r>
    </w:p>
    <w:p w14:paraId="5CE5C2C2" w14:textId="749264B0" w:rsidR="00B30344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и </w:t>
      </w:r>
      <w:r w:rsidR="008647E4">
        <w:rPr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</w:t>
      </w:r>
      <w:r w:rsidRPr="00132F2C">
        <w:rPr>
          <w:color w:val="000000" w:themeColor="text1"/>
          <w:sz w:val="23"/>
          <w:szCs w:val="23"/>
        </w:rPr>
        <w:t>, именуем</w:t>
      </w:r>
      <w:r w:rsidR="008647E4">
        <w:rPr>
          <w:color w:val="000000" w:themeColor="text1"/>
          <w:sz w:val="23"/>
          <w:szCs w:val="23"/>
        </w:rPr>
        <w:t>ый</w:t>
      </w:r>
      <w:r w:rsidRPr="00132F2C">
        <w:rPr>
          <w:color w:val="000000" w:themeColor="text1"/>
          <w:sz w:val="23"/>
          <w:szCs w:val="23"/>
        </w:rPr>
        <w:t xml:space="preserve"> в дальнейшем «Покупатель», с другой стороны</w:t>
      </w:r>
      <w:bookmarkEnd w:id="0"/>
      <w:r w:rsidRPr="00132F2C">
        <w:rPr>
          <w:color w:val="000000" w:themeColor="text1"/>
          <w:sz w:val="23"/>
          <w:szCs w:val="23"/>
        </w:rPr>
        <w:t xml:space="preserve">, </w:t>
      </w:r>
    </w:p>
    <w:p w14:paraId="7181D80A" w14:textId="515C4C3E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далее совместно именуемые «Стороны», заключили настоящий договор о нижеследующем:</w:t>
      </w:r>
    </w:p>
    <w:p w14:paraId="1D49FB82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A427814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1. Предмет и общие условия договора</w:t>
      </w:r>
    </w:p>
    <w:p w14:paraId="2305668B" w14:textId="4B16A27B" w:rsidR="00377A15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1.1. В соответствии с Протоколом о результатах открытых торгов в форме </w:t>
      </w:r>
      <w:r w:rsidR="00533DDF">
        <w:rPr>
          <w:color w:val="000000" w:themeColor="text1"/>
          <w:sz w:val="23"/>
          <w:szCs w:val="23"/>
        </w:rPr>
        <w:t>____</w:t>
      </w:r>
      <w:r w:rsidRPr="00132F2C">
        <w:rPr>
          <w:color w:val="000000" w:themeColor="text1"/>
          <w:sz w:val="23"/>
          <w:szCs w:val="23"/>
        </w:rPr>
        <w:t xml:space="preserve"> по продаже имущества</w:t>
      </w:r>
      <w:r w:rsidR="00BB4B13" w:rsidRPr="00132F2C">
        <w:rPr>
          <w:color w:val="000000" w:themeColor="text1"/>
          <w:sz w:val="23"/>
          <w:szCs w:val="23"/>
        </w:rPr>
        <w:t xml:space="preserve"> </w:t>
      </w:r>
      <w:r w:rsidR="00B30344" w:rsidRPr="00132F2C">
        <w:rPr>
          <w:color w:val="000000" w:themeColor="text1"/>
          <w:sz w:val="23"/>
          <w:szCs w:val="23"/>
        </w:rPr>
        <w:t xml:space="preserve">№ </w:t>
      </w:r>
      <w:r w:rsidR="00786909">
        <w:rPr>
          <w:color w:val="000000" w:themeColor="text1"/>
          <w:sz w:val="23"/>
          <w:szCs w:val="23"/>
        </w:rPr>
        <w:t>_____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="00BB4B13" w:rsidRPr="00132F2C">
        <w:rPr>
          <w:color w:val="000000" w:themeColor="text1"/>
          <w:sz w:val="23"/>
          <w:szCs w:val="23"/>
        </w:rPr>
        <w:t xml:space="preserve">от </w:t>
      </w:r>
      <w:r w:rsidR="008647E4">
        <w:rPr>
          <w:color w:val="000000" w:themeColor="text1"/>
          <w:sz w:val="23"/>
          <w:szCs w:val="23"/>
        </w:rPr>
        <w:t>________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Pr="00132F2C">
        <w:rPr>
          <w:color w:val="000000" w:themeColor="text1"/>
          <w:sz w:val="23"/>
          <w:szCs w:val="23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132F2C">
        <w:rPr>
          <w:color w:val="000000" w:themeColor="text1"/>
          <w:sz w:val="23"/>
          <w:szCs w:val="23"/>
        </w:rPr>
        <w:t>, а именно:</w:t>
      </w:r>
      <w:r w:rsidR="0059563D" w:rsidRPr="00132F2C">
        <w:rPr>
          <w:color w:val="000000" w:themeColor="text1"/>
          <w:sz w:val="23"/>
          <w:szCs w:val="23"/>
        </w:rPr>
        <w:t xml:space="preserve"> </w:t>
      </w:r>
    </w:p>
    <w:p w14:paraId="703C5455" w14:textId="5B60FFA8" w:rsidR="00641F96" w:rsidRPr="00132F2C" w:rsidRDefault="00B96B80">
      <w:pPr>
        <w:tabs>
          <w:tab w:val="left" w:pos="1080"/>
        </w:tabs>
        <w:ind w:firstLine="720"/>
        <w:jc w:val="both"/>
        <w:rPr>
          <w:b/>
          <w:bCs/>
          <w:sz w:val="23"/>
          <w:szCs w:val="23"/>
        </w:rPr>
      </w:pPr>
      <w:r w:rsidRPr="00132F2C">
        <w:rPr>
          <w:b/>
          <w:bCs/>
          <w:sz w:val="23"/>
          <w:szCs w:val="23"/>
        </w:rPr>
        <w:t>Лот №</w:t>
      </w:r>
      <w:r w:rsidR="008647E4">
        <w:rPr>
          <w:b/>
          <w:bCs/>
          <w:sz w:val="23"/>
          <w:szCs w:val="23"/>
        </w:rPr>
        <w:t>1</w:t>
      </w:r>
      <w:r w:rsidR="001B2CAC" w:rsidRPr="00132F2C">
        <w:rPr>
          <w:b/>
          <w:bCs/>
          <w:sz w:val="23"/>
          <w:szCs w:val="23"/>
        </w:rPr>
        <w:t>:</w:t>
      </w:r>
      <w:r w:rsidRPr="00132F2C">
        <w:rPr>
          <w:b/>
          <w:bCs/>
          <w:sz w:val="23"/>
          <w:szCs w:val="23"/>
        </w:rPr>
        <w:t xml:space="preserve"> </w:t>
      </w:r>
      <w:bookmarkStart w:id="2" w:name="_Hlk201062634"/>
    </w:p>
    <w:p w14:paraId="213B9CB8" w14:textId="29061F71" w:rsidR="00E718C9" w:rsidRPr="00132F2C" w:rsidRDefault="008647E4" w:rsidP="00E158BC">
      <w:pPr>
        <w:tabs>
          <w:tab w:val="left" w:pos="1080"/>
        </w:tabs>
        <w:ind w:firstLine="720"/>
        <w:jc w:val="both"/>
        <w:rPr>
          <w:sz w:val="23"/>
          <w:szCs w:val="23"/>
        </w:rPr>
      </w:pPr>
      <w:bookmarkStart w:id="3" w:name="_Hlk201074734"/>
      <w:bookmarkStart w:id="4" w:name="_Hlk227059099"/>
      <w:bookmarkEnd w:id="2"/>
      <w:r>
        <w:rPr>
          <w:sz w:val="23"/>
          <w:szCs w:val="23"/>
        </w:rPr>
        <w:t xml:space="preserve">- </w:t>
      </w:r>
      <w:r w:rsidR="00786909" w:rsidRPr="00786909">
        <w:rPr>
          <w:sz w:val="23"/>
          <w:szCs w:val="23"/>
        </w:rPr>
        <w:t xml:space="preserve">Земельный участок, Площадь: 1038 +/- 23 </w:t>
      </w:r>
      <w:proofErr w:type="spellStart"/>
      <w:r w:rsidR="00786909" w:rsidRPr="00786909">
        <w:rPr>
          <w:sz w:val="23"/>
          <w:szCs w:val="23"/>
        </w:rPr>
        <w:t>кв.м</w:t>
      </w:r>
      <w:proofErr w:type="spellEnd"/>
      <w:r w:rsidR="00786909" w:rsidRPr="00786909">
        <w:rPr>
          <w:sz w:val="23"/>
          <w:szCs w:val="23"/>
        </w:rPr>
        <w:t xml:space="preserve">., Кадастровый номер 38:06:010701:1652, </w:t>
      </w:r>
      <w:r w:rsidR="00E158BC" w:rsidRPr="00E158BC">
        <w:rPr>
          <w:sz w:val="23"/>
          <w:szCs w:val="23"/>
        </w:rPr>
        <w:t>Категория земель</w:t>
      </w:r>
      <w:r w:rsidR="00E158BC">
        <w:rPr>
          <w:sz w:val="23"/>
          <w:szCs w:val="23"/>
        </w:rPr>
        <w:t xml:space="preserve">: </w:t>
      </w:r>
      <w:r w:rsidR="00E158BC" w:rsidRPr="00E158BC">
        <w:rPr>
          <w:sz w:val="23"/>
          <w:szCs w:val="23"/>
        </w:rPr>
        <w:t>Земли сельскохозяйственного назначения</w:t>
      </w:r>
      <w:r w:rsidR="00E158BC">
        <w:rPr>
          <w:sz w:val="23"/>
          <w:szCs w:val="23"/>
        </w:rPr>
        <w:t xml:space="preserve">, </w:t>
      </w:r>
      <w:r w:rsidR="00E158BC" w:rsidRPr="00E158BC">
        <w:rPr>
          <w:sz w:val="23"/>
          <w:szCs w:val="23"/>
        </w:rPr>
        <w:t>Вид разрешенного использования</w:t>
      </w:r>
      <w:r w:rsidR="00786909">
        <w:rPr>
          <w:sz w:val="23"/>
          <w:szCs w:val="23"/>
        </w:rPr>
        <w:t xml:space="preserve">: </w:t>
      </w:r>
      <w:r w:rsidR="00786909" w:rsidRPr="00786909">
        <w:rPr>
          <w:sz w:val="23"/>
          <w:szCs w:val="23"/>
        </w:rPr>
        <w:t>для ведения личного подсобного хозяйства</w:t>
      </w:r>
      <w:r w:rsidR="00E158BC">
        <w:rPr>
          <w:sz w:val="23"/>
          <w:szCs w:val="23"/>
        </w:rPr>
        <w:t>,</w:t>
      </w:r>
      <w:r w:rsidR="00E158BC" w:rsidRPr="00E158BC">
        <w:t xml:space="preserve"> </w:t>
      </w:r>
      <w:r w:rsidR="00E158BC" w:rsidRPr="00E158BC">
        <w:rPr>
          <w:sz w:val="23"/>
          <w:szCs w:val="23"/>
        </w:rPr>
        <w:t>Местоположение: Российская Федерация, Иркутская область, Иркутский район</w:t>
      </w:r>
      <w:r>
        <w:rPr>
          <w:sz w:val="23"/>
          <w:szCs w:val="23"/>
        </w:rPr>
        <w:t>.</w:t>
      </w:r>
    </w:p>
    <w:p w14:paraId="27E73E4D" w14:textId="3CE8FEDD" w:rsidR="00641F96" w:rsidRDefault="00641F96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sz w:val="23"/>
          <w:szCs w:val="23"/>
        </w:rPr>
        <w:t xml:space="preserve">Имущество является предметом залога </w:t>
      </w:r>
      <w:r w:rsidR="00554EA9">
        <w:rPr>
          <w:sz w:val="23"/>
          <w:szCs w:val="23"/>
        </w:rPr>
        <w:t xml:space="preserve">по договору </w:t>
      </w:r>
      <w:r w:rsidR="00554EA9" w:rsidRPr="00554EA9">
        <w:rPr>
          <w:sz w:val="23"/>
          <w:szCs w:val="23"/>
        </w:rPr>
        <w:t xml:space="preserve">об ипотеке (залоге недвижимого имущества) от </w:t>
      </w:r>
      <w:r w:rsidR="002D4E9A">
        <w:rPr>
          <w:sz w:val="23"/>
          <w:szCs w:val="23"/>
        </w:rPr>
        <w:t>15.03.2023</w:t>
      </w:r>
      <w:r w:rsidR="00554EA9" w:rsidRPr="00554EA9">
        <w:rPr>
          <w:sz w:val="23"/>
          <w:szCs w:val="23"/>
        </w:rPr>
        <w:t xml:space="preserve">, заключенному между </w:t>
      </w:r>
      <w:proofErr w:type="spellStart"/>
      <w:r w:rsidR="002D4E9A">
        <w:rPr>
          <w:sz w:val="23"/>
          <w:szCs w:val="23"/>
        </w:rPr>
        <w:t>Пуковым</w:t>
      </w:r>
      <w:proofErr w:type="spellEnd"/>
      <w:r w:rsidR="002D4E9A">
        <w:rPr>
          <w:sz w:val="23"/>
          <w:szCs w:val="23"/>
        </w:rPr>
        <w:t xml:space="preserve"> Игорем</w:t>
      </w:r>
      <w:r w:rsidR="00554EA9">
        <w:rPr>
          <w:sz w:val="23"/>
          <w:szCs w:val="23"/>
        </w:rPr>
        <w:t xml:space="preserve"> Владимировичем</w:t>
      </w:r>
      <w:r w:rsidR="00554EA9" w:rsidRPr="00554EA9">
        <w:rPr>
          <w:sz w:val="23"/>
          <w:szCs w:val="23"/>
        </w:rPr>
        <w:t xml:space="preserve"> </w:t>
      </w:r>
      <w:r w:rsidR="002D4E9A">
        <w:rPr>
          <w:sz w:val="23"/>
          <w:szCs w:val="23"/>
        </w:rPr>
        <w:t xml:space="preserve">и </w:t>
      </w:r>
      <w:r w:rsidR="002D4E9A" w:rsidRPr="002D4E9A">
        <w:rPr>
          <w:sz w:val="23"/>
          <w:szCs w:val="23"/>
        </w:rPr>
        <w:t>Попов</w:t>
      </w:r>
      <w:r w:rsidR="002D4E9A">
        <w:rPr>
          <w:sz w:val="23"/>
          <w:szCs w:val="23"/>
        </w:rPr>
        <w:t>ым</w:t>
      </w:r>
      <w:r w:rsidR="002D4E9A" w:rsidRPr="002D4E9A">
        <w:rPr>
          <w:sz w:val="23"/>
          <w:szCs w:val="23"/>
        </w:rPr>
        <w:t xml:space="preserve"> Александр</w:t>
      </w:r>
      <w:r w:rsidR="002D4E9A">
        <w:rPr>
          <w:sz w:val="23"/>
          <w:szCs w:val="23"/>
        </w:rPr>
        <w:t>ом</w:t>
      </w:r>
      <w:r w:rsidR="002D4E9A" w:rsidRPr="002D4E9A">
        <w:rPr>
          <w:sz w:val="23"/>
          <w:szCs w:val="23"/>
        </w:rPr>
        <w:t xml:space="preserve"> Вадимович</w:t>
      </w:r>
      <w:r w:rsidR="002D4E9A">
        <w:rPr>
          <w:sz w:val="23"/>
          <w:szCs w:val="23"/>
        </w:rPr>
        <w:t>ем</w:t>
      </w:r>
      <w:bookmarkEnd w:id="3"/>
      <w:r w:rsidR="002D4E9A">
        <w:rPr>
          <w:sz w:val="23"/>
          <w:szCs w:val="23"/>
        </w:rPr>
        <w:t>.</w:t>
      </w:r>
      <w:bookmarkEnd w:id="4"/>
    </w:p>
    <w:p w14:paraId="06F7F77E" w14:textId="56C78C97" w:rsidR="00D86EC1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4069672E" w14:textId="3EE929DC" w:rsidR="000061A2" w:rsidRPr="00132F2C" w:rsidRDefault="000061A2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Покупатель должен соблюдать все ограничения, установленные в отношении земель </w:t>
      </w:r>
      <w:r w:rsidRPr="000061A2">
        <w:rPr>
          <w:color w:val="000000" w:themeColor="text1"/>
          <w:sz w:val="23"/>
          <w:szCs w:val="23"/>
        </w:rPr>
        <w:t>сельскохозяйственного назначения</w:t>
      </w:r>
      <w:r>
        <w:rPr>
          <w:color w:val="000000" w:themeColor="text1"/>
          <w:sz w:val="23"/>
          <w:szCs w:val="23"/>
        </w:rPr>
        <w:t xml:space="preserve"> в соответствии с Федеральным законом </w:t>
      </w:r>
      <w:r w:rsidRPr="000061A2">
        <w:rPr>
          <w:color w:val="000000" w:themeColor="text1"/>
          <w:sz w:val="23"/>
          <w:szCs w:val="23"/>
        </w:rPr>
        <w:t xml:space="preserve">от 24.07.2002 N 101-ФЗ (ред. от 29.12.2025) </w:t>
      </w:r>
      <w:r>
        <w:rPr>
          <w:color w:val="000000" w:themeColor="text1"/>
          <w:sz w:val="23"/>
          <w:szCs w:val="23"/>
        </w:rPr>
        <w:t>«</w:t>
      </w:r>
      <w:r w:rsidRPr="000061A2">
        <w:rPr>
          <w:color w:val="000000" w:themeColor="text1"/>
          <w:sz w:val="23"/>
          <w:szCs w:val="23"/>
        </w:rPr>
        <w:t>Об обороте земель сельскохозяйственного назначения</w:t>
      </w:r>
      <w:r>
        <w:rPr>
          <w:color w:val="000000" w:themeColor="text1"/>
          <w:sz w:val="23"/>
          <w:szCs w:val="23"/>
        </w:rPr>
        <w:t>».</w:t>
      </w:r>
    </w:p>
    <w:p w14:paraId="71DE5C89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1.3. К Покупателю с момента выполнения им </w:t>
      </w:r>
      <w:proofErr w:type="gramStart"/>
      <w:r w:rsidRPr="00132F2C">
        <w:rPr>
          <w:color w:val="000000" w:themeColor="text1"/>
          <w:sz w:val="23"/>
          <w:szCs w:val="23"/>
        </w:rPr>
        <w:t>условий</w:t>
      </w:r>
      <w:proofErr w:type="gramEnd"/>
      <w:r w:rsidRPr="00132F2C">
        <w:rPr>
          <w:color w:val="000000" w:themeColor="text1"/>
          <w:sz w:val="23"/>
          <w:szCs w:val="23"/>
        </w:rPr>
        <w:t xml:space="preserve">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1.4. Имущество передается Продавцом Покупателю после того, как Покупатель исполнит свои обязательства по оплате в размере и </w:t>
      </w:r>
      <w:proofErr w:type="gramStart"/>
      <w:r w:rsidRPr="00132F2C">
        <w:rPr>
          <w:color w:val="000000" w:themeColor="text1"/>
          <w:sz w:val="23"/>
          <w:szCs w:val="23"/>
        </w:rPr>
        <w:t>сроки</w:t>
      </w:r>
      <w:proofErr w:type="gramEnd"/>
      <w:r w:rsidRPr="00132F2C">
        <w:rPr>
          <w:color w:val="000000" w:themeColor="text1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 – передачи.</w:t>
      </w:r>
    </w:p>
    <w:p w14:paraId="237CA558" w14:textId="20081622" w:rsidR="00D86EC1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145D9DC" w14:textId="77777777" w:rsidR="00132F2C" w:rsidRPr="00132F2C" w:rsidRDefault="00132F2C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FDFEDE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2. Обязанности Сторон</w:t>
      </w:r>
    </w:p>
    <w:p w14:paraId="4CB73F1D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 Продавец обязуется:</w:t>
      </w:r>
    </w:p>
    <w:p w14:paraId="2CFD275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2.1.3. Передать Покупателю имущество по акту приема - передачи.</w:t>
      </w:r>
    </w:p>
    <w:p w14:paraId="06DBB683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 Покупатель обязан:</w:t>
      </w:r>
    </w:p>
    <w:p w14:paraId="257CD724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303C43B1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3. Цена и порядок расчетов</w:t>
      </w:r>
    </w:p>
    <w:p w14:paraId="12FDABD4" w14:textId="646A5A91" w:rsidR="00D86EC1" w:rsidRPr="00132F2C" w:rsidRDefault="0021361A">
      <w:pPr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3.1. </w:t>
      </w:r>
      <w:r w:rsidR="00B02297" w:rsidRPr="00132F2C">
        <w:rPr>
          <w:color w:val="000000" w:themeColor="text1"/>
          <w:sz w:val="23"/>
          <w:szCs w:val="23"/>
        </w:rPr>
        <w:t xml:space="preserve">Продажная стоимость имущества, указанного в п. 1.1. настоящего договора, составляет </w:t>
      </w:r>
      <w:r w:rsidR="00554EA9">
        <w:rPr>
          <w:color w:val="000000" w:themeColor="text1"/>
          <w:sz w:val="23"/>
          <w:szCs w:val="23"/>
        </w:rPr>
        <w:t>_________</w:t>
      </w:r>
      <w:r w:rsidR="008703D3" w:rsidRPr="00132F2C">
        <w:rPr>
          <w:color w:val="000000" w:themeColor="text1"/>
          <w:sz w:val="23"/>
          <w:szCs w:val="23"/>
        </w:rPr>
        <w:t xml:space="preserve"> </w:t>
      </w:r>
      <w:r w:rsidR="00B02297" w:rsidRPr="00132F2C">
        <w:rPr>
          <w:color w:val="000000" w:themeColor="text1"/>
          <w:sz w:val="23"/>
          <w:szCs w:val="23"/>
        </w:rPr>
        <w:t>(</w:t>
      </w:r>
      <w:r w:rsidR="00554EA9">
        <w:rPr>
          <w:color w:val="000000" w:themeColor="text1"/>
          <w:sz w:val="23"/>
          <w:szCs w:val="23"/>
        </w:rPr>
        <w:t>__________</w:t>
      </w:r>
      <w:r w:rsidR="00B02297" w:rsidRPr="00132F2C">
        <w:rPr>
          <w:color w:val="000000" w:themeColor="text1"/>
          <w:sz w:val="23"/>
          <w:szCs w:val="23"/>
        </w:rPr>
        <w:t>) рублей.</w:t>
      </w:r>
    </w:p>
    <w:p w14:paraId="28B5A548" w14:textId="57AA58B9" w:rsidR="00F7797D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3.2. </w:t>
      </w:r>
      <w:r w:rsidR="00F7797D" w:rsidRPr="00132F2C">
        <w:rPr>
          <w:color w:val="000000" w:themeColor="text1"/>
          <w:sz w:val="23"/>
          <w:szCs w:val="23"/>
        </w:rPr>
        <w:t xml:space="preserve">Сумма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</w:t>
      </w:r>
      <w:r w:rsidR="00F7797D"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</w:t>
      </w:r>
      <w:r w:rsidR="00F7797D" w:rsidRPr="00132F2C">
        <w:rPr>
          <w:color w:val="000000" w:themeColor="text1"/>
          <w:sz w:val="23"/>
          <w:szCs w:val="23"/>
        </w:rPr>
        <w:t>) рублей.</w:t>
      </w:r>
    </w:p>
    <w:p w14:paraId="5B9276A6" w14:textId="13790C43" w:rsidR="00F7797D" w:rsidRPr="00132F2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3.3. Сумма к оплате с учетом суммы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________</w:t>
      </w:r>
      <w:r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__________</w:t>
      </w:r>
      <w:r w:rsidRPr="00132F2C">
        <w:rPr>
          <w:color w:val="000000" w:themeColor="text1"/>
          <w:sz w:val="23"/>
          <w:szCs w:val="23"/>
        </w:rPr>
        <w:t>) рублей.</w:t>
      </w:r>
    </w:p>
    <w:p w14:paraId="1CDEA0B0" w14:textId="0E85F724" w:rsidR="007745D1" w:rsidRPr="00132F2C" w:rsidRDefault="00F7797D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3.4. </w:t>
      </w:r>
      <w:r w:rsidR="0021361A" w:rsidRPr="00132F2C">
        <w:rPr>
          <w:color w:val="000000" w:themeColor="text1"/>
          <w:sz w:val="23"/>
          <w:szCs w:val="23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132F2C">
        <w:rPr>
          <w:color w:val="000000" w:themeColor="text1"/>
          <w:sz w:val="23"/>
          <w:szCs w:val="23"/>
        </w:rPr>
        <w:t xml:space="preserve">в течение тридцати календарных дней с даты подписания настоящего </w:t>
      </w:r>
      <w:r w:rsidR="00C0093C" w:rsidRPr="00132F2C">
        <w:rPr>
          <w:sz w:val="23"/>
          <w:szCs w:val="23"/>
        </w:rPr>
        <w:t xml:space="preserve">договора </w:t>
      </w:r>
      <w:r w:rsidR="0021361A" w:rsidRPr="00132F2C">
        <w:rPr>
          <w:sz w:val="23"/>
          <w:szCs w:val="23"/>
        </w:rPr>
        <w:t>на специальный банковский счет должника по следующим реквизитам:</w:t>
      </w:r>
    </w:p>
    <w:p w14:paraId="77A01A8C" w14:textId="2E831628" w:rsidR="00554EA9" w:rsidRDefault="00554EA9" w:rsidP="00BE1B4A">
      <w:pPr>
        <w:tabs>
          <w:tab w:val="left" w:pos="1080"/>
        </w:tabs>
        <w:rPr>
          <w:sz w:val="23"/>
          <w:szCs w:val="23"/>
        </w:rPr>
      </w:pPr>
      <w:bookmarkStart w:id="5" w:name="_Hlk227059028"/>
      <w:r w:rsidRPr="00554EA9">
        <w:rPr>
          <w:sz w:val="23"/>
          <w:szCs w:val="23"/>
        </w:rPr>
        <w:t xml:space="preserve">получатель </w:t>
      </w:r>
      <w:r w:rsidR="000061A2">
        <w:rPr>
          <w:sz w:val="23"/>
          <w:szCs w:val="23"/>
        </w:rPr>
        <w:t>Пуков Игорь</w:t>
      </w:r>
      <w:r w:rsidRPr="00554EA9">
        <w:rPr>
          <w:sz w:val="23"/>
          <w:szCs w:val="23"/>
        </w:rPr>
        <w:t xml:space="preserve"> Владимирович, </w:t>
      </w:r>
    </w:p>
    <w:p w14:paraId="08DA61C4" w14:textId="5F34E0C0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получателя </w:t>
      </w:r>
      <w:r w:rsidR="00304B90" w:rsidRPr="00304B90">
        <w:rPr>
          <w:sz w:val="23"/>
          <w:szCs w:val="23"/>
        </w:rPr>
        <w:t>381104636306</w:t>
      </w:r>
      <w:r w:rsidRPr="00554EA9">
        <w:rPr>
          <w:sz w:val="23"/>
          <w:szCs w:val="23"/>
        </w:rPr>
        <w:t xml:space="preserve">, </w:t>
      </w:r>
    </w:p>
    <w:p w14:paraId="442BB803" w14:textId="4BAAAEA4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р/счет № </w:t>
      </w:r>
      <w:r w:rsidR="000D2D7B" w:rsidRPr="000D2D7B">
        <w:rPr>
          <w:sz w:val="23"/>
          <w:szCs w:val="23"/>
        </w:rPr>
        <w:t>40817810850223786402</w:t>
      </w:r>
      <w:r w:rsidRPr="00554EA9">
        <w:rPr>
          <w:sz w:val="23"/>
          <w:szCs w:val="23"/>
        </w:rPr>
        <w:t xml:space="preserve"> </w:t>
      </w:r>
    </w:p>
    <w:p w14:paraId="7E0569CB" w14:textId="6DFA9C12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открытый в ФИЛИАЛЕ ЦЕНТРАЛЬНЫЙ ПАО СОВКОМБАНК </w:t>
      </w:r>
    </w:p>
    <w:p w14:paraId="32083E56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БИК 045004763, </w:t>
      </w:r>
    </w:p>
    <w:p w14:paraId="62D38F89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4401116480, </w:t>
      </w:r>
    </w:p>
    <w:p w14:paraId="67C57A5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ОГРН 1144400000425, </w:t>
      </w:r>
    </w:p>
    <w:p w14:paraId="38EB99C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proofErr w:type="spellStart"/>
      <w:r w:rsidRPr="00554EA9">
        <w:rPr>
          <w:sz w:val="23"/>
          <w:szCs w:val="23"/>
        </w:rPr>
        <w:t>Корр</w:t>
      </w:r>
      <w:proofErr w:type="spellEnd"/>
      <w:r w:rsidRPr="00554EA9">
        <w:rPr>
          <w:sz w:val="23"/>
          <w:szCs w:val="23"/>
        </w:rPr>
        <w:t xml:space="preserve">/счет 30101810150040000763, </w:t>
      </w:r>
    </w:p>
    <w:p w14:paraId="2FA48578" w14:textId="1DF41C3A" w:rsidR="000B3480" w:rsidRPr="00132F2C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>КПП 544543001</w:t>
      </w:r>
      <w:bookmarkEnd w:id="5"/>
      <w:r w:rsidR="000B3480" w:rsidRPr="00132F2C">
        <w:rPr>
          <w:sz w:val="23"/>
          <w:szCs w:val="23"/>
        </w:rPr>
        <w:t>.</w:t>
      </w:r>
    </w:p>
    <w:p w14:paraId="55A114AC" w14:textId="697ACEB2" w:rsidR="00CE3648" w:rsidRPr="00132F2C" w:rsidRDefault="00132F2C" w:rsidP="00132F2C">
      <w:pPr>
        <w:tabs>
          <w:tab w:val="left" w:pos="1080"/>
        </w:tabs>
        <w:ind w:firstLine="907"/>
        <w:jc w:val="both"/>
        <w:rPr>
          <w:color w:val="000000" w:themeColor="text1"/>
          <w:sz w:val="23"/>
          <w:szCs w:val="23"/>
        </w:rPr>
      </w:pPr>
      <w:r w:rsidRPr="00132F2C">
        <w:rPr>
          <w:sz w:val="23"/>
          <w:szCs w:val="23"/>
        </w:rPr>
        <w:t xml:space="preserve">3.5. </w:t>
      </w:r>
      <w:r w:rsidR="00CE3648" w:rsidRPr="00132F2C">
        <w:rPr>
          <w:sz w:val="23"/>
          <w:szCs w:val="23"/>
        </w:rPr>
        <w:t>Датой</w:t>
      </w:r>
      <w:r w:rsidR="0021361A" w:rsidRPr="00132F2C">
        <w:rPr>
          <w:sz w:val="23"/>
          <w:szCs w:val="23"/>
        </w:rPr>
        <w:t xml:space="preserve"> надлежащей оплаты по настоящему договору считать </w:t>
      </w:r>
      <w:r w:rsidR="00CE3648" w:rsidRPr="00132F2C">
        <w:rPr>
          <w:sz w:val="23"/>
          <w:szCs w:val="23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132F2C">
        <w:rPr>
          <w:color w:val="000000" w:themeColor="text1"/>
          <w:sz w:val="23"/>
          <w:szCs w:val="23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132F2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B5CA4F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4. Передача имущества и переход риска случайной гибели имущества</w:t>
      </w:r>
    </w:p>
    <w:p w14:paraId="3C3073B7" w14:textId="308E3B5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="00E261C9" w:rsidRPr="00E261C9">
        <w:rPr>
          <w:color w:val="000000" w:themeColor="text1"/>
          <w:sz w:val="23"/>
          <w:szCs w:val="23"/>
        </w:rPr>
        <w:t>Переход права собственности к Покупателю производится после полной оплаты стоимости Имущества, указанной п.3.1 настоящего договора и после подписания акта приема-передачи Имущества, а также государственной регистрации перехода права собственности.</w:t>
      </w:r>
    </w:p>
    <w:p w14:paraId="29D3F5DE" w14:textId="54178FF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4.2. Стороны договора определили, что Продавец осуществляет составление и представление на подписание акта приема - передачи.</w:t>
      </w:r>
    </w:p>
    <w:p w14:paraId="438C1CF1" w14:textId="792C760D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1C017EB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5. Возникновение права собственности</w:t>
      </w:r>
    </w:p>
    <w:p w14:paraId="0067DA3A" w14:textId="0988E774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 w:rsidRPr="00132F2C">
        <w:rPr>
          <w:color w:val="000000" w:themeColor="text1"/>
          <w:sz w:val="23"/>
          <w:szCs w:val="23"/>
        </w:rPr>
        <w:t xml:space="preserve"> и подписания акта о приеме-передаче имущества</w:t>
      </w:r>
      <w:r w:rsidRPr="00132F2C">
        <w:rPr>
          <w:color w:val="000000" w:themeColor="text1"/>
          <w:sz w:val="23"/>
          <w:szCs w:val="23"/>
        </w:rPr>
        <w:t>.</w:t>
      </w:r>
      <w:r w:rsidR="00132F2C" w:rsidRPr="00132F2C">
        <w:rPr>
          <w:color w:val="000000" w:themeColor="text1"/>
          <w:sz w:val="23"/>
          <w:szCs w:val="23"/>
        </w:rPr>
        <w:t xml:space="preserve"> Переход права собственности подлежит государственной регистрации в органах Росреестра, расходы на которую несет Покупатель за свей счет.</w:t>
      </w:r>
    </w:p>
    <w:p w14:paraId="2B2B9413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1DC6EC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6. Ответственность Сторон</w:t>
      </w:r>
    </w:p>
    <w:p w14:paraId="409384C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1CFD7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7. Порядок разрешения споров</w:t>
      </w:r>
    </w:p>
    <w:p w14:paraId="0635521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РФ.</w:t>
      </w:r>
    </w:p>
    <w:p w14:paraId="469C1B18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6DC84B85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8. Условия расторжения договора</w:t>
      </w:r>
    </w:p>
    <w:p w14:paraId="38062B6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8.</w:t>
      </w:r>
      <w:r w:rsidR="00F4053E" w:rsidRPr="00132F2C">
        <w:rPr>
          <w:color w:val="000000" w:themeColor="text1"/>
          <w:sz w:val="23"/>
          <w:szCs w:val="23"/>
        </w:rPr>
        <w:t>1</w:t>
      </w:r>
      <w:r w:rsidRPr="00132F2C">
        <w:rPr>
          <w:color w:val="000000" w:themeColor="text1"/>
          <w:sz w:val="23"/>
          <w:szCs w:val="23"/>
        </w:rPr>
        <w:t xml:space="preserve">. Расторжение настоящего договора осуществляется в порядке, предусмотренном </w:t>
      </w:r>
      <w:hyperlink r:id="rId7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Российской Федерации, без возврата внесенного задатка.</w:t>
      </w:r>
    </w:p>
    <w:p w14:paraId="5FBC9CAF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61D3C63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9. Заключительные положения</w:t>
      </w:r>
    </w:p>
    <w:p w14:paraId="1468AB6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 w:rsidRPr="00132F2C">
        <w:rPr>
          <w:color w:val="000000" w:themeColor="text1"/>
          <w:sz w:val="23"/>
          <w:szCs w:val="23"/>
        </w:rPr>
        <w:t>регистрирующий орган</w:t>
      </w:r>
      <w:r w:rsidRPr="00132F2C">
        <w:rPr>
          <w:color w:val="000000" w:themeColor="text1"/>
          <w:sz w:val="23"/>
          <w:szCs w:val="23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5BCAA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4053E" w:rsidRPr="00132F2C" w14:paraId="6A361BB2" w14:textId="77777777" w:rsidTr="001052B6">
        <w:trPr>
          <w:trHeight w:val="3158"/>
        </w:trPr>
        <w:tc>
          <w:tcPr>
            <w:tcW w:w="4928" w:type="dxa"/>
            <w:shd w:val="clear" w:color="auto" w:fill="auto"/>
          </w:tcPr>
          <w:p w14:paraId="6F7927A6" w14:textId="77777777" w:rsidR="00F4053E" w:rsidRPr="00132F2C" w:rsidRDefault="00F4053E" w:rsidP="00204FD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Продавец</w:t>
            </w:r>
            <w:r w:rsidRPr="00132F2C">
              <w:rPr>
                <w:color w:val="000000" w:themeColor="text1"/>
                <w:sz w:val="23"/>
                <w:szCs w:val="23"/>
              </w:rPr>
              <w:t>:</w:t>
            </w:r>
          </w:p>
          <w:p w14:paraId="15F30F1B" w14:textId="3A22B3E7" w:rsidR="008044BB" w:rsidRPr="00132F2C" w:rsidRDefault="00304B90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304B90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304B90">
              <w:rPr>
                <w:color w:val="000000" w:themeColor="text1"/>
                <w:sz w:val="23"/>
                <w:szCs w:val="23"/>
              </w:rPr>
              <w:t>Бережковская</w:t>
            </w:r>
            <w:proofErr w:type="spellEnd"/>
            <w:r w:rsidRPr="00304B90">
              <w:rPr>
                <w:color w:val="000000" w:themeColor="text1"/>
                <w:sz w:val="23"/>
                <w:szCs w:val="23"/>
              </w:rPr>
              <w:t xml:space="preserve"> наб., д. 10, оф. 200, ОГРН 1028600516735, ИНН 8601019434), действующая на основании решения Арбитражного суда Иркутской области от 05.03.2025 (резолютивная часть от 20.02.2025) по делу №А19-29771/2024 в интересах Пуков Игорь Владимирович (18.02.1960 года рождения, место рождения: гор. Электросталь, Московской обл., ИНН 381104636306, СНИЛС 034-462-336 34, адрес: г. Иркутск, ул. Лермонтова, д.333 В, кв.294)</w:t>
            </w:r>
          </w:p>
          <w:p w14:paraId="289745C4" w14:textId="5FD45E0A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1287FC5" w14:textId="77777777" w:rsidR="00132F2C" w:rsidRPr="00132F2C" w:rsidRDefault="00132F2C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45A578C3" w14:textId="77777777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816B3BE" w14:textId="0EED1089" w:rsidR="00F4053E" w:rsidRPr="00132F2C" w:rsidRDefault="008044BB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 xml:space="preserve">управляющий </w:t>
            </w:r>
            <w:proofErr w:type="spellStart"/>
            <w:r w:rsidR="00304B90">
              <w:rPr>
                <w:color w:val="000000" w:themeColor="text1"/>
                <w:sz w:val="23"/>
                <w:szCs w:val="23"/>
              </w:rPr>
              <w:t>Пукова</w:t>
            </w:r>
            <w:proofErr w:type="spellEnd"/>
            <w:r w:rsidR="00304B90">
              <w:rPr>
                <w:color w:val="000000" w:themeColor="text1"/>
                <w:sz w:val="23"/>
                <w:szCs w:val="23"/>
              </w:rPr>
              <w:t xml:space="preserve"> И</w:t>
            </w:r>
            <w:r w:rsidR="00132F2C" w:rsidRPr="00132F2C">
              <w:rPr>
                <w:color w:val="000000" w:themeColor="text1"/>
                <w:sz w:val="23"/>
                <w:szCs w:val="23"/>
              </w:rPr>
              <w:t>.В.</w:t>
            </w:r>
          </w:p>
          <w:p w14:paraId="19FA773D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38BD1256" w14:textId="77777777" w:rsidR="00F4053E" w:rsidRPr="00132F2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</w:t>
            </w:r>
            <w:r w:rsidR="00F65DCA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Тугаринова Н.Н</w:t>
            </w:r>
            <w:r w:rsidR="00D873F9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48754967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Покупатель:</w:t>
            </w:r>
          </w:p>
          <w:p w14:paraId="568DDE4A" w14:textId="4176ACA0" w:rsidR="00F4053E" w:rsidRPr="00132F2C" w:rsidRDefault="00F4053E" w:rsidP="000A0ADB">
            <w:pPr>
              <w:rPr>
                <w:bCs/>
                <w:color w:val="000000" w:themeColor="text1"/>
                <w:sz w:val="23"/>
                <w:szCs w:val="23"/>
              </w:rPr>
            </w:pPr>
          </w:p>
          <w:p w14:paraId="1B95AFFA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88CBD4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A46DE48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BCA498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A744E16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AE46DB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853045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3DB44D2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DEBE86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E3EC50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9188332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C6DC1C0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6666E3F" w14:textId="00719259" w:rsidR="00132F2C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69AE9925" w14:textId="21E1C793" w:rsidR="00F4053E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>______________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_/</w:t>
            </w:r>
            <w:r w:rsidR="00554EA9">
              <w:rPr>
                <w:color w:val="000000" w:themeColor="text1"/>
                <w:sz w:val="23"/>
                <w:szCs w:val="23"/>
              </w:rPr>
              <w:t xml:space="preserve"> 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/</w:t>
            </w:r>
          </w:p>
        </w:tc>
      </w:tr>
    </w:tbl>
    <w:p w14:paraId="38D17426" w14:textId="7D28C915" w:rsidR="003B28EF" w:rsidRDefault="003B28EF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p w14:paraId="20B7146E" w14:textId="77777777" w:rsidR="003B28EF" w:rsidRDefault="003B28EF">
      <w:pPr>
        <w:suppressAutoHyphens w:val="0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br w:type="page"/>
      </w:r>
    </w:p>
    <w:p w14:paraId="31F0D7DF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4507F577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A98A961" w14:textId="7F965356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АКТ ПРИЕМА-ПЕРЕДАЧИ ИМУЩЕСТВА</w:t>
      </w:r>
    </w:p>
    <w:p w14:paraId="7DA6EFC9" w14:textId="670AA5F2" w:rsidR="003B28EF" w:rsidRPr="00E5394C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 </w:t>
      </w:r>
      <w:r w:rsidRPr="00E5394C">
        <w:rPr>
          <w:b/>
          <w:color w:val="000000" w:themeColor="text1"/>
          <w:sz w:val="24"/>
          <w:szCs w:val="24"/>
        </w:rPr>
        <w:t>Договор</w:t>
      </w:r>
      <w:r>
        <w:rPr>
          <w:b/>
          <w:color w:val="000000" w:themeColor="text1"/>
          <w:sz w:val="24"/>
          <w:szCs w:val="24"/>
        </w:rPr>
        <w:t>у</w:t>
      </w:r>
      <w:r w:rsidRPr="00E5394C">
        <w:rPr>
          <w:b/>
          <w:color w:val="000000" w:themeColor="text1"/>
          <w:sz w:val="24"/>
          <w:szCs w:val="24"/>
        </w:rPr>
        <w:t xml:space="preserve"> купли-продажи имущества</w:t>
      </w:r>
      <w:r>
        <w:rPr>
          <w:b/>
          <w:color w:val="000000" w:themeColor="text1"/>
          <w:sz w:val="24"/>
          <w:szCs w:val="24"/>
        </w:rPr>
        <w:t xml:space="preserve"> </w:t>
      </w:r>
      <w:r w:rsidRPr="003B28EF">
        <w:rPr>
          <w:b/>
          <w:color w:val="000000" w:themeColor="text1"/>
          <w:sz w:val="24"/>
          <w:szCs w:val="24"/>
        </w:rPr>
        <w:t>№</w:t>
      </w:r>
      <w:r w:rsidR="0010493F">
        <w:rPr>
          <w:b/>
          <w:color w:val="000000" w:themeColor="text1"/>
          <w:sz w:val="24"/>
          <w:szCs w:val="24"/>
        </w:rPr>
        <w:t>_______</w:t>
      </w:r>
      <w:r w:rsidR="001319E2" w:rsidRPr="001319E2">
        <w:rPr>
          <w:b/>
          <w:color w:val="000000" w:themeColor="text1"/>
          <w:sz w:val="24"/>
          <w:szCs w:val="24"/>
        </w:rPr>
        <w:t xml:space="preserve"> </w:t>
      </w:r>
      <w:r w:rsidR="0037354B" w:rsidRPr="0037354B">
        <w:rPr>
          <w:b/>
          <w:color w:val="000000" w:themeColor="text1"/>
          <w:sz w:val="24"/>
          <w:szCs w:val="24"/>
        </w:rPr>
        <w:t xml:space="preserve">от </w:t>
      </w:r>
      <w:r w:rsidR="001319E2">
        <w:rPr>
          <w:b/>
          <w:color w:val="000000" w:themeColor="text1"/>
          <w:sz w:val="24"/>
          <w:szCs w:val="24"/>
        </w:rPr>
        <w:t>_____</w:t>
      </w:r>
    </w:p>
    <w:p w14:paraId="0849F466" w14:textId="7EDC98A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в соответствии с проведенными торгами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1831A2A2" w14:textId="7777777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4338CF75" w14:textId="264D7ED6" w:rsidR="003B28EF" w:rsidRPr="00E5394C" w:rsidRDefault="003B28EF" w:rsidP="003B28EF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</w:t>
      </w:r>
      <w:proofErr w:type="gramStart"/>
      <w:r w:rsidRPr="00E5394C">
        <w:rPr>
          <w:b/>
          <w:color w:val="000000" w:themeColor="text1"/>
          <w:sz w:val="24"/>
          <w:szCs w:val="24"/>
        </w:rPr>
        <w:t xml:space="preserve">   «</w:t>
      </w:r>
      <w:proofErr w:type="gramEnd"/>
      <w:r w:rsidR="001319E2">
        <w:rPr>
          <w:b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» </w:t>
      </w:r>
      <w:r w:rsidR="001319E2">
        <w:rPr>
          <w:b/>
          <w:color w:val="000000" w:themeColor="text1"/>
          <w:sz w:val="24"/>
          <w:szCs w:val="24"/>
        </w:rPr>
        <w:t>______</w:t>
      </w:r>
      <w:r w:rsidRPr="00E5394C">
        <w:rPr>
          <w:b/>
          <w:color w:val="000000" w:themeColor="text1"/>
          <w:sz w:val="24"/>
          <w:szCs w:val="24"/>
        </w:rPr>
        <w:t xml:space="preserve"> 202</w:t>
      </w:r>
      <w:r w:rsidR="0010493F">
        <w:rPr>
          <w:b/>
          <w:color w:val="000000" w:themeColor="text1"/>
          <w:sz w:val="24"/>
          <w:szCs w:val="24"/>
        </w:rPr>
        <w:t>6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757B9497" w14:textId="5D60AD5F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0E7F8DD" w14:textId="77777777" w:rsidR="00991B8C" w:rsidRPr="00E5394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E8E988" w14:textId="643BC597" w:rsidR="003B28EF" w:rsidRDefault="000D2D7B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0D2D7B">
        <w:rPr>
          <w:sz w:val="24"/>
          <w:szCs w:val="24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0D2D7B">
        <w:rPr>
          <w:sz w:val="24"/>
          <w:szCs w:val="24"/>
        </w:rPr>
        <w:t>Бережковская</w:t>
      </w:r>
      <w:proofErr w:type="spellEnd"/>
      <w:r w:rsidRPr="000D2D7B">
        <w:rPr>
          <w:sz w:val="24"/>
          <w:szCs w:val="24"/>
        </w:rPr>
        <w:t xml:space="preserve"> наб., д. 10, оф. 200, ОГРН 1028600516735, ИНН 8601019434), действующая на основании решения Арбитражного суда Иркутской области от 05.03.2025 (резолютивная часть от 20.02.2025) по делу №А19-29771/2024 в интересах Пуков Игорь Владимирович (18.02.1960 года рождения, место рождения: гор. Электросталь, Московской обл., ИНН 381104636306, СНИЛС 034-462-336 34, адрес: г. Иркутск, ул. Лермонтова, д.333 В, кв.294)</w:t>
      </w:r>
      <w:r w:rsidR="001319E2" w:rsidRPr="001319E2">
        <w:rPr>
          <w:sz w:val="24"/>
          <w:szCs w:val="24"/>
        </w:rPr>
        <w:t>, адрес для корреспонденции: 664047, г. Иркутская обл., а/я 14), именуемый в дальнейшем “Продавец”, с одной стороны</w:t>
      </w:r>
      <w:r w:rsidR="003B28EF" w:rsidRPr="003B28EF">
        <w:rPr>
          <w:sz w:val="24"/>
          <w:szCs w:val="24"/>
        </w:rPr>
        <w:t xml:space="preserve">, </w:t>
      </w:r>
    </w:p>
    <w:p w14:paraId="32B974A7" w14:textId="77777777" w:rsidR="00991B8C" w:rsidRPr="003B28EF" w:rsidRDefault="00991B8C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14:paraId="2706A410" w14:textId="35CF947A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3B28EF">
        <w:rPr>
          <w:sz w:val="24"/>
          <w:szCs w:val="24"/>
        </w:rPr>
        <w:t xml:space="preserve">и </w:t>
      </w:r>
      <w:r w:rsidR="001319E2">
        <w:rPr>
          <w:sz w:val="24"/>
          <w:szCs w:val="24"/>
        </w:rPr>
        <w:t>_________________</w:t>
      </w:r>
      <w:r w:rsidRPr="003B28EF">
        <w:rPr>
          <w:sz w:val="24"/>
          <w:szCs w:val="24"/>
        </w:rPr>
        <w:t>, именуем</w:t>
      </w:r>
      <w:r w:rsidR="001319E2">
        <w:rPr>
          <w:sz w:val="24"/>
          <w:szCs w:val="24"/>
        </w:rPr>
        <w:t>ый</w:t>
      </w:r>
      <w:r w:rsidRPr="003B28EF">
        <w:rPr>
          <w:sz w:val="24"/>
          <w:szCs w:val="24"/>
        </w:rPr>
        <w:t xml:space="preserve"> в дальнейшем «Покупатель», с другой стороны</w:t>
      </w:r>
      <w:r w:rsidRPr="00E5394C">
        <w:rPr>
          <w:color w:val="000000" w:themeColor="text1"/>
          <w:sz w:val="24"/>
          <w:szCs w:val="24"/>
        </w:rPr>
        <w:t xml:space="preserve">, далее совместно именуемые «Стороны», </w:t>
      </w:r>
      <w:r>
        <w:rPr>
          <w:color w:val="000000" w:themeColor="text1"/>
          <w:sz w:val="24"/>
          <w:szCs w:val="24"/>
        </w:rPr>
        <w:t>составили</w:t>
      </w:r>
      <w:r w:rsidRPr="00E5394C">
        <w:rPr>
          <w:color w:val="000000" w:themeColor="text1"/>
          <w:sz w:val="24"/>
          <w:szCs w:val="24"/>
        </w:rPr>
        <w:t xml:space="preserve"> настоящий </w:t>
      </w:r>
      <w:r>
        <w:rPr>
          <w:color w:val="000000" w:themeColor="text1"/>
          <w:sz w:val="24"/>
          <w:szCs w:val="24"/>
        </w:rPr>
        <w:t>акт приема-передачи имущества</w:t>
      </w:r>
      <w:r w:rsidRPr="00E5394C">
        <w:rPr>
          <w:color w:val="000000" w:themeColor="text1"/>
          <w:sz w:val="24"/>
          <w:szCs w:val="24"/>
        </w:rPr>
        <w:t xml:space="preserve"> о нижеследующем:</w:t>
      </w:r>
    </w:p>
    <w:p w14:paraId="18B8E9D2" w14:textId="77777777" w:rsidR="00991B8C" w:rsidRPr="00E5394C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24EAFA2B" w14:textId="77777777" w:rsidR="0010493F" w:rsidRDefault="003B28EF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1.</w:t>
      </w:r>
      <w:r w:rsidRPr="0066395E">
        <w:rPr>
          <w:color w:val="000000" w:themeColor="text1"/>
          <w:sz w:val="24"/>
          <w:szCs w:val="24"/>
        </w:rPr>
        <w:tab/>
        <w:t xml:space="preserve">По настоящему акту ПРОДАВЕЦ передал ПОКУПАТЕЛЮ, а </w:t>
      </w:r>
      <w:proofErr w:type="gramStart"/>
      <w:r w:rsidRPr="0066395E">
        <w:rPr>
          <w:color w:val="000000" w:themeColor="text1"/>
          <w:sz w:val="24"/>
          <w:szCs w:val="24"/>
        </w:rPr>
        <w:t>ПОКУПАТЕЛЬ  принял</w:t>
      </w:r>
      <w:proofErr w:type="gramEnd"/>
      <w:r w:rsidRPr="0066395E">
        <w:rPr>
          <w:color w:val="000000" w:themeColor="text1"/>
          <w:sz w:val="24"/>
          <w:szCs w:val="24"/>
        </w:rPr>
        <w:t xml:space="preserve">: </w:t>
      </w:r>
    </w:p>
    <w:p w14:paraId="491FBF3F" w14:textId="4726572B" w:rsidR="00991B8C" w:rsidRDefault="003B28EF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Лот №</w:t>
      </w:r>
      <w:r w:rsidR="001319E2">
        <w:rPr>
          <w:color w:val="000000" w:themeColor="text1"/>
          <w:sz w:val="24"/>
          <w:szCs w:val="24"/>
        </w:rPr>
        <w:t>1</w:t>
      </w:r>
      <w:r w:rsidRPr="0066395E">
        <w:rPr>
          <w:color w:val="000000" w:themeColor="text1"/>
          <w:sz w:val="24"/>
          <w:szCs w:val="24"/>
        </w:rPr>
        <w:t xml:space="preserve">: </w:t>
      </w:r>
    </w:p>
    <w:p w14:paraId="7E26CB92" w14:textId="77777777" w:rsidR="0010493F" w:rsidRPr="0010493F" w:rsidRDefault="0010493F" w:rsidP="0010493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0493F">
        <w:rPr>
          <w:color w:val="000000" w:themeColor="text1"/>
          <w:sz w:val="24"/>
          <w:szCs w:val="24"/>
        </w:rPr>
        <w:t xml:space="preserve">- Земельный участок, Площадь: 1038 +/- 23 </w:t>
      </w:r>
      <w:proofErr w:type="spellStart"/>
      <w:r w:rsidRPr="0010493F">
        <w:rPr>
          <w:color w:val="000000" w:themeColor="text1"/>
          <w:sz w:val="24"/>
          <w:szCs w:val="24"/>
        </w:rPr>
        <w:t>кв.м</w:t>
      </w:r>
      <w:proofErr w:type="spellEnd"/>
      <w:r w:rsidRPr="0010493F">
        <w:rPr>
          <w:color w:val="000000" w:themeColor="text1"/>
          <w:sz w:val="24"/>
          <w:szCs w:val="24"/>
        </w:rPr>
        <w:t>., Кадастровый номер 38:06:010701:1652, Категория земель: Земли сельскохозяйственного назначения, Вид разрешенного использования: для ведения личного подсобного хозяйства, Местоположение: Российская Федерация, Иркутская область, Иркутский район.</w:t>
      </w:r>
    </w:p>
    <w:p w14:paraId="44D0C44B" w14:textId="315C90A8" w:rsidR="003B28EF" w:rsidRDefault="0010493F" w:rsidP="0010493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0493F">
        <w:rPr>
          <w:color w:val="000000" w:themeColor="text1"/>
          <w:sz w:val="24"/>
          <w:szCs w:val="24"/>
        </w:rPr>
        <w:t xml:space="preserve">Имущество является предметом залога по договору об ипотеке (залоге недвижимого имущества) от 15.03.2023, заключенному между </w:t>
      </w:r>
      <w:proofErr w:type="spellStart"/>
      <w:r w:rsidRPr="0010493F">
        <w:rPr>
          <w:color w:val="000000" w:themeColor="text1"/>
          <w:sz w:val="24"/>
          <w:szCs w:val="24"/>
        </w:rPr>
        <w:t>Пуковым</w:t>
      </w:r>
      <w:proofErr w:type="spellEnd"/>
      <w:r w:rsidRPr="0010493F">
        <w:rPr>
          <w:color w:val="000000" w:themeColor="text1"/>
          <w:sz w:val="24"/>
          <w:szCs w:val="24"/>
        </w:rPr>
        <w:t xml:space="preserve"> Игорем Владимировичем и Поповым Александром Вадимовичем.</w:t>
      </w:r>
    </w:p>
    <w:p w14:paraId="4EEA4B46" w14:textId="77777777" w:rsidR="00991B8C" w:rsidRPr="0066395E" w:rsidRDefault="00991B8C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80739DB" w14:textId="0D56A9D4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2.</w:t>
      </w:r>
      <w:r w:rsidRPr="0066395E">
        <w:rPr>
          <w:color w:val="000000" w:themeColor="text1"/>
          <w:sz w:val="24"/>
          <w:szCs w:val="24"/>
        </w:rPr>
        <w:tab/>
        <w:t>Недвижимое имущество передан</w:t>
      </w:r>
      <w:r>
        <w:rPr>
          <w:color w:val="000000" w:themeColor="text1"/>
          <w:sz w:val="24"/>
          <w:szCs w:val="24"/>
        </w:rPr>
        <w:t>о Покупателю</w:t>
      </w:r>
      <w:r w:rsidRPr="0066395E">
        <w:rPr>
          <w:color w:val="000000" w:themeColor="text1"/>
          <w:sz w:val="24"/>
          <w:szCs w:val="24"/>
        </w:rPr>
        <w:t xml:space="preserve"> в надлежащем состоянии в соответствии с условиями договора, без </w:t>
      </w:r>
      <w:r>
        <w:rPr>
          <w:color w:val="000000" w:themeColor="text1"/>
          <w:sz w:val="24"/>
          <w:szCs w:val="24"/>
        </w:rPr>
        <w:t>каких-либо недостатков</w:t>
      </w:r>
      <w:r w:rsidRPr="0066395E">
        <w:rPr>
          <w:color w:val="000000" w:themeColor="text1"/>
          <w:sz w:val="24"/>
          <w:szCs w:val="24"/>
        </w:rPr>
        <w:t>.</w:t>
      </w:r>
    </w:p>
    <w:p w14:paraId="50BDE4FC" w14:textId="77777777" w:rsidR="00991B8C" w:rsidRPr="0066395E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8433A68" w14:textId="47CA7AD0" w:rsidR="003B28EF" w:rsidRPr="0066395E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3.</w:t>
      </w:r>
      <w:r w:rsidRPr="0066395E">
        <w:rPr>
          <w:color w:val="000000" w:themeColor="text1"/>
          <w:sz w:val="24"/>
          <w:szCs w:val="24"/>
        </w:rPr>
        <w:tab/>
        <w:t xml:space="preserve">ПОКУПАТЕЛЬ ознакомился с состоянием </w:t>
      </w:r>
      <w:r>
        <w:rPr>
          <w:color w:val="000000" w:themeColor="text1"/>
          <w:sz w:val="24"/>
          <w:szCs w:val="24"/>
        </w:rPr>
        <w:t>Недвижимого</w:t>
      </w:r>
      <w:r w:rsidRPr="0066395E">
        <w:rPr>
          <w:color w:val="000000" w:themeColor="text1"/>
          <w:sz w:val="24"/>
          <w:szCs w:val="24"/>
        </w:rPr>
        <w:t xml:space="preserve"> имущества, претензий к ПРОДАВЦУ по состоянию имущества, переданной документации не имеет.</w:t>
      </w:r>
      <w:r>
        <w:rPr>
          <w:color w:val="000000" w:themeColor="text1"/>
          <w:sz w:val="24"/>
          <w:szCs w:val="24"/>
        </w:rPr>
        <w:t xml:space="preserve"> Стоимость Недвижимого имущества в размере </w:t>
      </w:r>
      <w:r w:rsidR="001319E2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 xml:space="preserve"> (</w:t>
      </w:r>
      <w:r w:rsidR="001319E2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) рублей оплачена Продавцу полностью. Стороны претензий друг к другу не имеют.</w:t>
      </w:r>
    </w:p>
    <w:p w14:paraId="659E5CA9" w14:textId="77777777" w:rsidR="001319E2" w:rsidRDefault="001319E2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6249C4B" w14:textId="3DD6699C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4.</w:t>
      </w:r>
      <w:r w:rsidRPr="0066395E">
        <w:rPr>
          <w:color w:val="000000" w:themeColor="text1"/>
          <w:sz w:val="24"/>
          <w:szCs w:val="24"/>
        </w:rPr>
        <w:tab/>
        <w:t>Настоящий Акт составлен в двух экземплярах, имеющих равную юридическую силу, по одному для каждой из Сторон.</w:t>
      </w:r>
    </w:p>
    <w:p w14:paraId="4541CC4A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F90D46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758CD464" w14:textId="2F7F057B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Реквизиты и подписи Сторон</w:t>
      </w:r>
    </w:p>
    <w:p w14:paraId="37020B5D" w14:textId="77777777" w:rsidR="0037354B" w:rsidRPr="00E5394C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882"/>
      </w:tblGrid>
      <w:tr w:rsidR="003B28EF" w:rsidRPr="00E5394C" w14:paraId="36A5AD2B" w14:textId="77777777" w:rsidTr="00726385">
        <w:trPr>
          <w:trHeight w:val="3158"/>
        </w:trPr>
        <w:tc>
          <w:tcPr>
            <w:tcW w:w="5108" w:type="dxa"/>
            <w:shd w:val="clear" w:color="auto" w:fill="auto"/>
          </w:tcPr>
          <w:p w14:paraId="36BCF6F1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lastRenderedPageBreak/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06D8BE99" w14:textId="6F1876C7" w:rsidR="001319E2" w:rsidRPr="00132F2C" w:rsidRDefault="0010493F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493F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10493F">
              <w:rPr>
                <w:color w:val="000000" w:themeColor="text1"/>
                <w:sz w:val="23"/>
                <w:szCs w:val="23"/>
              </w:rPr>
              <w:t>Бережковская</w:t>
            </w:r>
            <w:proofErr w:type="spellEnd"/>
            <w:r w:rsidRPr="0010493F">
              <w:rPr>
                <w:color w:val="000000" w:themeColor="text1"/>
                <w:sz w:val="23"/>
                <w:szCs w:val="23"/>
              </w:rPr>
              <w:t xml:space="preserve"> наб., д. 10, оф. 200, ОГРН 1028600516735, ИНН 8601019434), действующая на основании решения Арбитражного суда Иркутской области от 05.03.2025 (резолютивная часть от 20.02.2025) по делу №А19-29771/2024 в интересах Пуков Игорь Владимирович (18.02.1960 года рождения, место рождения: гор. Электросталь, Московской обл., ИНН 381104636306, СНИЛС 034-462-336 34, адрес: г. Иркутск, ул. Лермонтова, д.333 В, кв.294)</w:t>
            </w:r>
          </w:p>
          <w:p w14:paraId="4414BA3D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6A399B03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3EFCAEA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EC56ACC" w14:textId="320D9F36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управляющий </w:t>
            </w:r>
            <w:proofErr w:type="spellStart"/>
            <w:r w:rsidR="0010493F">
              <w:rPr>
                <w:color w:val="000000" w:themeColor="text1"/>
                <w:sz w:val="23"/>
                <w:szCs w:val="23"/>
              </w:rPr>
              <w:t>Пукова</w:t>
            </w:r>
            <w:proofErr w:type="spellEnd"/>
            <w:r w:rsidR="0010493F">
              <w:rPr>
                <w:color w:val="000000" w:themeColor="text1"/>
                <w:sz w:val="23"/>
                <w:szCs w:val="23"/>
              </w:rPr>
              <w:t xml:space="preserve"> И</w:t>
            </w:r>
            <w:r w:rsidRPr="00132F2C">
              <w:rPr>
                <w:color w:val="000000" w:themeColor="text1"/>
                <w:sz w:val="23"/>
                <w:szCs w:val="23"/>
              </w:rPr>
              <w:t>.В.</w:t>
            </w:r>
          </w:p>
          <w:p w14:paraId="769F1967" w14:textId="77777777" w:rsidR="001319E2" w:rsidRPr="00132F2C" w:rsidRDefault="001319E2" w:rsidP="001319E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0EA8B642" w14:textId="509E8A04" w:rsidR="003B28EF" w:rsidRPr="00E5394C" w:rsidRDefault="001319E2" w:rsidP="001319E2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Тугаринова Н.Н.</w:t>
            </w:r>
          </w:p>
        </w:tc>
        <w:tc>
          <w:tcPr>
            <w:tcW w:w="5134" w:type="dxa"/>
            <w:shd w:val="clear" w:color="auto" w:fill="auto"/>
          </w:tcPr>
          <w:p w14:paraId="7964C4A9" w14:textId="77777777" w:rsidR="003B28EF" w:rsidRPr="00E5394C" w:rsidRDefault="003B28EF" w:rsidP="00726385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173FA0D6" w14:textId="0755BB2E" w:rsidR="003B28EF" w:rsidRPr="00E5394C" w:rsidRDefault="003B28EF" w:rsidP="00991B8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F09DFE5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8DF5033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A147FAE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F73172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D4CA81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0DA0BB2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7FF771E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89905D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743126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A8E7831" w14:textId="6C888974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</w:t>
            </w:r>
            <w:r w:rsidR="001319E2" w:rsidRPr="00E5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394C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</w:tbl>
    <w:p w14:paraId="1C8388EE" w14:textId="77777777" w:rsidR="00D86EC1" w:rsidRPr="00132F2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sectPr w:rsidR="00D86EC1" w:rsidRPr="00132F2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061A2"/>
    <w:rsid w:val="00011FBC"/>
    <w:rsid w:val="0001758C"/>
    <w:rsid w:val="00025FA7"/>
    <w:rsid w:val="00032BCD"/>
    <w:rsid w:val="000545CE"/>
    <w:rsid w:val="000548C1"/>
    <w:rsid w:val="00077CD5"/>
    <w:rsid w:val="000A0ADB"/>
    <w:rsid w:val="000B3480"/>
    <w:rsid w:val="000D2D7B"/>
    <w:rsid w:val="0010493F"/>
    <w:rsid w:val="001052B6"/>
    <w:rsid w:val="001319E2"/>
    <w:rsid w:val="00132F2C"/>
    <w:rsid w:val="0016701D"/>
    <w:rsid w:val="0018281C"/>
    <w:rsid w:val="001B0DAA"/>
    <w:rsid w:val="001B2CAC"/>
    <w:rsid w:val="001E0794"/>
    <w:rsid w:val="00204FD2"/>
    <w:rsid w:val="0021361A"/>
    <w:rsid w:val="0024748E"/>
    <w:rsid w:val="00252565"/>
    <w:rsid w:val="002571D3"/>
    <w:rsid w:val="002719DF"/>
    <w:rsid w:val="002846F7"/>
    <w:rsid w:val="002B5902"/>
    <w:rsid w:val="002C3FC2"/>
    <w:rsid w:val="002D4E9A"/>
    <w:rsid w:val="002F6397"/>
    <w:rsid w:val="00304B90"/>
    <w:rsid w:val="00305B85"/>
    <w:rsid w:val="0037354B"/>
    <w:rsid w:val="00377A15"/>
    <w:rsid w:val="00390E3F"/>
    <w:rsid w:val="003B28EF"/>
    <w:rsid w:val="0041254E"/>
    <w:rsid w:val="00412572"/>
    <w:rsid w:val="00452C23"/>
    <w:rsid w:val="00466FD7"/>
    <w:rsid w:val="0049464C"/>
    <w:rsid w:val="00503E71"/>
    <w:rsid w:val="00533DDF"/>
    <w:rsid w:val="00554EA9"/>
    <w:rsid w:val="00564D8A"/>
    <w:rsid w:val="00566AC9"/>
    <w:rsid w:val="0059563D"/>
    <w:rsid w:val="005A6947"/>
    <w:rsid w:val="00616D90"/>
    <w:rsid w:val="00641F96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86909"/>
    <w:rsid w:val="007E3F45"/>
    <w:rsid w:val="008044BB"/>
    <w:rsid w:val="00805D0C"/>
    <w:rsid w:val="0080600A"/>
    <w:rsid w:val="00850FF3"/>
    <w:rsid w:val="008647E4"/>
    <w:rsid w:val="008703D3"/>
    <w:rsid w:val="008A2071"/>
    <w:rsid w:val="00915669"/>
    <w:rsid w:val="009400C3"/>
    <w:rsid w:val="00951CF1"/>
    <w:rsid w:val="009622FF"/>
    <w:rsid w:val="00963231"/>
    <w:rsid w:val="00991B8C"/>
    <w:rsid w:val="009F1374"/>
    <w:rsid w:val="009F2118"/>
    <w:rsid w:val="009F3E0A"/>
    <w:rsid w:val="00A07138"/>
    <w:rsid w:val="00B01460"/>
    <w:rsid w:val="00B02297"/>
    <w:rsid w:val="00B30344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158BC"/>
    <w:rsid w:val="00E261C9"/>
    <w:rsid w:val="00E5394C"/>
    <w:rsid w:val="00E65032"/>
    <w:rsid w:val="00E718C9"/>
    <w:rsid w:val="00EC2A0A"/>
    <w:rsid w:val="00F1667A"/>
    <w:rsid w:val="00F2324A"/>
    <w:rsid w:val="00F4053E"/>
    <w:rsid w:val="00F518BA"/>
    <w:rsid w:val="00F525EA"/>
    <w:rsid w:val="00F65DCA"/>
    <w:rsid w:val="00F72C49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E2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HP</cp:lastModifiedBy>
  <cp:revision>23</cp:revision>
  <cp:lastPrinted>2025-10-08T07:59:00Z</cp:lastPrinted>
  <dcterms:created xsi:type="dcterms:W3CDTF">2022-07-07T03:04:00Z</dcterms:created>
  <dcterms:modified xsi:type="dcterms:W3CDTF">2026-04-14T04:07:00Z</dcterms:modified>
  <dc:language>en-US</dc:language>
</cp:coreProperties>
</file>