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1A7" w:rsidRDefault="00A341A7" w:rsidP="00BE216D">
      <w:pPr>
        <w:pStyle w:val="a8"/>
        <w:jc w:val="center"/>
        <w:rPr>
          <w:rFonts w:ascii="Times New Roman" w:hAnsi="Times New Roman"/>
          <w:b/>
          <w:bCs/>
        </w:rPr>
      </w:pPr>
      <w:r w:rsidRPr="00782221">
        <w:rPr>
          <w:rFonts w:ascii="Times New Roman" w:hAnsi="Times New Roman"/>
          <w:b/>
          <w:bCs/>
        </w:rPr>
        <w:t>Договор</w:t>
      </w:r>
      <w:r w:rsidR="00275AED">
        <w:rPr>
          <w:rFonts w:ascii="Times New Roman" w:hAnsi="Times New Roman"/>
          <w:b/>
          <w:bCs/>
        </w:rPr>
        <w:t xml:space="preserve"> купли-продажи</w:t>
      </w:r>
    </w:p>
    <w:p w:rsidR="00275AED" w:rsidRPr="00782221" w:rsidRDefault="00275AED" w:rsidP="00BE216D">
      <w:pPr>
        <w:pStyle w:val="a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доли в ООО</w:t>
      </w:r>
    </w:p>
    <w:p w:rsidR="00275AED" w:rsidRPr="00782221" w:rsidRDefault="00275AED" w:rsidP="00BE216D">
      <w:pPr>
        <w:pStyle w:val="a8"/>
        <w:rPr>
          <w:rFonts w:ascii="Times New Roman" w:hAnsi="Times New Roman"/>
          <w:b/>
          <w:bCs/>
        </w:rPr>
        <w:sectPr w:rsidR="00275AED" w:rsidRPr="00782221" w:rsidSect="00EE41AA">
          <w:pgSz w:w="11906" w:h="16838"/>
          <w:pgMar w:top="567" w:right="851" w:bottom="567" w:left="1701" w:header="0" w:footer="709" w:gutter="0"/>
          <w:cols w:space="708"/>
          <w:docGrid w:linePitch="360"/>
        </w:sectPr>
      </w:pPr>
    </w:p>
    <w:p w:rsidR="000A27D1" w:rsidRPr="00782221" w:rsidRDefault="006C5B81" w:rsidP="00BE216D">
      <w:pPr>
        <w:spacing w:after="0" w:line="240" w:lineRule="auto"/>
        <w:rPr>
          <w:rFonts w:ascii="Times New Roman" w:hAnsi="Times New Roman"/>
        </w:rPr>
      </w:pPr>
      <w:r w:rsidRPr="00782221">
        <w:rPr>
          <w:rFonts w:ascii="Times New Roman" w:hAnsi="Times New Roman"/>
          <w:noProof/>
        </w:rPr>
        <w:t>г.</w:t>
      </w:r>
      <w:r w:rsidR="000A43A5" w:rsidRPr="00782221">
        <w:rPr>
          <w:rFonts w:ascii="Times New Roman" w:hAnsi="Times New Roman"/>
          <w:noProof/>
        </w:rPr>
        <w:t xml:space="preserve"> </w:t>
      </w:r>
      <w:r w:rsidR="00275AED">
        <w:rPr>
          <w:rFonts w:ascii="Times New Roman" w:hAnsi="Times New Roman"/>
          <w:noProof/>
        </w:rPr>
        <w:t>____________</w:t>
      </w:r>
    </w:p>
    <w:p w:rsidR="000A27D1" w:rsidRPr="00782221" w:rsidRDefault="006C5B81" w:rsidP="00BE216D">
      <w:pPr>
        <w:spacing w:after="0" w:line="240" w:lineRule="auto"/>
        <w:jc w:val="right"/>
        <w:rPr>
          <w:rFonts w:ascii="Times New Roman" w:hAnsi="Times New Roman"/>
        </w:rPr>
        <w:sectPr w:rsidR="000A27D1" w:rsidRPr="0078222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782221">
        <w:rPr>
          <w:rFonts w:ascii="Times New Roman" w:hAnsi="Times New Roman"/>
          <w:noProof/>
        </w:rPr>
        <w:t>«</w:t>
      </w:r>
      <w:r w:rsidR="006C09A7" w:rsidRPr="00782221">
        <w:rPr>
          <w:rFonts w:ascii="Times New Roman" w:hAnsi="Times New Roman"/>
          <w:noProof/>
        </w:rPr>
        <w:t>___</w:t>
      </w:r>
      <w:r w:rsidRPr="00782221">
        <w:rPr>
          <w:rFonts w:ascii="Times New Roman" w:hAnsi="Times New Roman"/>
          <w:noProof/>
        </w:rPr>
        <w:t xml:space="preserve">» </w:t>
      </w:r>
      <w:r w:rsidR="006C09A7" w:rsidRPr="00782221">
        <w:rPr>
          <w:rFonts w:ascii="Times New Roman" w:hAnsi="Times New Roman"/>
          <w:noProof/>
        </w:rPr>
        <w:t>________</w:t>
      </w:r>
      <w:r w:rsidRPr="00782221">
        <w:rPr>
          <w:rFonts w:ascii="Times New Roman" w:hAnsi="Times New Roman"/>
          <w:noProof/>
        </w:rPr>
        <w:t xml:space="preserve"> 202</w:t>
      </w:r>
      <w:r w:rsidR="008403BA" w:rsidRPr="00782221">
        <w:rPr>
          <w:rFonts w:ascii="Times New Roman" w:hAnsi="Times New Roman"/>
          <w:noProof/>
        </w:rPr>
        <w:t>6</w:t>
      </w:r>
      <w:r w:rsidRPr="00782221">
        <w:rPr>
          <w:rFonts w:ascii="Times New Roman" w:hAnsi="Times New Roman"/>
          <w:noProof/>
        </w:rPr>
        <w:t xml:space="preserve"> г</w:t>
      </w:r>
      <w:r w:rsidR="003A6D58" w:rsidRPr="00782221">
        <w:rPr>
          <w:rFonts w:ascii="Times New Roman" w:hAnsi="Times New Roman"/>
          <w:noProof/>
        </w:rPr>
        <w:t>ода</w:t>
      </w:r>
    </w:p>
    <w:p w:rsidR="007B18C5" w:rsidRPr="00782221" w:rsidRDefault="007B18C5" w:rsidP="00BE216D">
      <w:pPr>
        <w:spacing w:after="0" w:line="240" w:lineRule="auto"/>
        <w:rPr>
          <w:rFonts w:ascii="Times New Roman" w:hAnsi="Times New Roman"/>
        </w:rPr>
      </w:pPr>
    </w:p>
    <w:p w:rsidR="007B18C5" w:rsidRPr="00782221" w:rsidRDefault="007B18C5" w:rsidP="00BE216D">
      <w:pPr>
        <w:spacing w:after="0" w:line="240" w:lineRule="auto"/>
        <w:jc w:val="both"/>
        <w:rPr>
          <w:rFonts w:ascii="Times New Roman" w:hAnsi="Times New Roman"/>
        </w:rPr>
      </w:pPr>
    </w:p>
    <w:p w:rsidR="00F40CF4" w:rsidRPr="00782221" w:rsidRDefault="008403BA" w:rsidP="00BE216D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Cs w:val="22"/>
        </w:rPr>
      </w:pPr>
      <w:proofErr w:type="spellStart"/>
      <w:r w:rsidRPr="00782221">
        <w:rPr>
          <w:rFonts w:ascii="Times New Roman" w:hAnsi="Times New Roman" w:cs="Times New Roman"/>
          <w:szCs w:val="22"/>
        </w:rPr>
        <w:t>Хукеян</w:t>
      </w:r>
      <w:proofErr w:type="spellEnd"/>
      <w:r w:rsidRPr="00782221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782221">
        <w:rPr>
          <w:rFonts w:ascii="Times New Roman" w:hAnsi="Times New Roman" w:cs="Times New Roman"/>
          <w:szCs w:val="22"/>
        </w:rPr>
        <w:t>Овсеп</w:t>
      </w:r>
      <w:proofErr w:type="spellEnd"/>
      <w:r w:rsidRPr="00782221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782221">
        <w:rPr>
          <w:rFonts w:ascii="Times New Roman" w:hAnsi="Times New Roman" w:cs="Times New Roman"/>
          <w:szCs w:val="22"/>
        </w:rPr>
        <w:t>Эдвардович</w:t>
      </w:r>
      <w:proofErr w:type="spellEnd"/>
      <w:r w:rsidRPr="00782221">
        <w:rPr>
          <w:rFonts w:ascii="Times New Roman" w:hAnsi="Times New Roman" w:cs="Times New Roman"/>
          <w:szCs w:val="22"/>
        </w:rPr>
        <w:t>, именуемый в дальнейшем «</w:t>
      </w:r>
      <w:r w:rsidR="003A41ED" w:rsidRPr="00782221">
        <w:rPr>
          <w:rFonts w:ascii="Times New Roman" w:hAnsi="Times New Roman" w:cs="Times New Roman"/>
          <w:szCs w:val="22"/>
        </w:rPr>
        <w:t>Продавец</w:t>
      </w:r>
      <w:r w:rsidRPr="00782221">
        <w:rPr>
          <w:rFonts w:ascii="Times New Roman" w:hAnsi="Times New Roman" w:cs="Times New Roman"/>
          <w:szCs w:val="22"/>
        </w:rPr>
        <w:t>», в лице финансового управляющего Порфирьева Леонида Михайловича, действующего на основании определения Арбитражного суда города Москвы от 26.10.2022 по делу А40-193877/19 с одной стороны, и _________________, именуемое (-</w:t>
      </w:r>
      <w:proofErr w:type="spellStart"/>
      <w:r w:rsidRPr="00782221">
        <w:rPr>
          <w:rFonts w:ascii="Times New Roman" w:hAnsi="Times New Roman" w:cs="Times New Roman"/>
          <w:szCs w:val="22"/>
        </w:rPr>
        <w:t>ый</w:t>
      </w:r>
      <w:proofErr w:type="spellEnd"/>
      <w:r w:rsidRPr="00782221">
        <w:rPr>
          <w:rFonts w:ascii="Times New Roman" w:hAnsi="Times New Roman" w:cs="Times New Roman"/>
          <w:szCs w:val="22"/>
        </w:rPr>
        <w:t>, -</w:t>
      </w:r>
      <w:proofErr w:type="spellStart"/>
      <w:r w:rsidRPr="00782221">
        <w:rPr>
          <w:rFonts w:ascii="Times New Roman" w:hAnsi="Times New Roman" w:cs="Times New Roman"/>
          <w:szCs w:val="22"/>
        </w:rPr>
        <w:t>ая</w:t>
      </w:r>
      <w:proofErr w:type="spellEnd"/>
      <w:r w:rsidRPr="00782221">
        <w:rPr>
          <w:rFonts w:ascii="Times New Roman" w:hAnsi="Times New Roman" w:cs="Times New Roman"/>
          <w:szCs w:val="22"/>
        </w:rPr>
        <w:t>) в дальнейшем «</w:t>
      </w:r>
      <w:r w:rsidR="003A41ED" w:rsidRPr="00782221">
        <w:rPr>
          <w:rFonts w:ascii="Times New Roman" w:hAnsi="Times New Roman" w:cs="Times New Roman"/>
          <w:szCs w:val="22"/>
        </w:rPr>
        <w:t>Покупатель</w:t>
      </w:r>
      <w:r w:rsidRPr="00782221">
        <w:rPr>
          <w:rFonts w:ascii="Times New Roman" w:hAnsi="Times New Roman" w:cs="Times New Roman"/>
          <w:szCs w:val="22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82221" w:rsidRPr="00782221" w:rsidRDefault="00782221" w:rsidP="00BE216D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bCs/>
        </w:rPr>
      </w:pPr>
      <w:r w:rsidRPr="00782221">
        <w:rPr>
          <w:rFonts w:ascii="Times New Roman" w:hAnsi="Times New Roman" w:cs="Times New Roman"/>
          <w:b/>
          <w:bCs/>
        </w:rPr>
        <w:t>1. Предмет Договора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 xml:space="preserve">1.1. В соответствии с настоящим Договором Продавец обязуется передать в собственность Покупателя, а Покупатель обязуется на условиях, определенных настоящим Договором, принять и оплатить принадлежащую Продавцу долю в уставном капитале общества с ограниченной ответственностью </w:t>
      </w:r>
      <w:r>
        <w:rPr>
          <w:rFonts w:ascii="Times New Roman" w:hAnsi="Times New Roman" w:cs="Times New Roman"/>
        </w:rPr>
        <w:t>«</w:t>
      </w:r>
      <w:r w:rsidRPr="00782221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»</w:t>
      </w:r>
      <w:r w:rsidRPr="00782221">
        <w:rPr>
          <w:rFonts w:ascii="Times New Roman" w:hAnsi="Times New Roman" w:cs="Times New Roman"/>
        </w:rPr>
        <w:t xml:space="preserve">, адрес местонахождения: _________________, ОГРН ____________, </w:t>
      </w:r>
      <w:r w:rsidRPr="00275AED">
        <w:rPr>
          <w:rFonts w:ascii="Times New Roman" w:hAnsi="Times New Roman" w:cs="Times New Roman"/>
          <w:color w:val="000000" w:themeColor="text1"/>
        </w:rPr>
        <w:t>Лист записи</w:t>
      </w:r>
      <w:r w:rsidRPr="00782221">
        <w:rPr>
          <w:rFonts w:ascii="Times New Roman" w:hAnsi="Times New Roman" w:cs="Times New Roman"/>
        </w:rPr>
        <w:t xml:space="preserve"> Единого государственного реестра юридических лиц </w:t>
      </w:r>
      <w:hyperlink w:anchor="Par166" w:tooltip="&lt;1&gt; Факт внесения записи в реестр подтверждается Листом записи Единого государственного реестра юридических лиц или индивидуальных предпринимателей (Приказ ФНС России от 06.11.2020 N ЕД-7-14/794@ &quot;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и о внесении изменений в приказ ФНС России от 31.08.2020 N ЕД-7-14/617@&quot;)." w:history="1">
        <w:r w:rsidRPr="00782221">
          <w:rPr>
            <w:rFonts w:ascii="Times New Roman" w:hAnsi="Times New Roman" w:cs="Times New Roman"/>
            <w:i/>
            <w:iCs/>
            <w:color w:val="0000FF"/>
          </w:rPr>
          <w:t>&lt;1&gt;</w:t>
        </w:r>
      </w:hyperlink>
      <w:r w:rsidRPr="00782221">
        <w:rPr>
          <w:rFonts w:ascii="Times New Roman" w:hAnsi="Times New Roman" w:cs="Times New Roman"/>
        </w:rPr>
        <w:t xml:space="preserve"> серии _____ N ________, дата государственной регистрации юридического лица </w:t>
      </w:r>
      <w:r w:rsidR="00275AED">
        <w:rPr>
          <w:rFonts w:ascii="Times New Roman" w:hAnsi="Times New Roman" w:cs="Times New Roman"/>
        </w:rPr>
        <w:t>–</w:t>
      </w:r>
      <w:r w:rsidRPr="00782221">
        <w:rPr>
          <w:rFonts w:ascii="Times New Roman" w:hAnsi="Times New Roman" w:cs="Times New Roman"/>
        </w:rPr>
        <w:t xml:space="preserve"> </w:t>
      </w:r>
      <w:r w:rsidR="00275AED">
        <w:rPr>
          <w:rFonts w:ascii="Times New Roman" w:hAnsi="Times New Roman" w:cs="Times New Roman"/>
        </w:rPr>
        <w:t>«</w:t>
      </w:r>
      <w:r w:rsidRPr="00782221">
        <w:rPr>
          <w:rFonts w:ascii="Times New Roman" w:hAnsi="Times New Roman" w:cs="Times New Roman"/>
        </w:rPr>
        <w:t>___</w:t>
      </w:r>
      <w:r w:rsidR="00275AED">
        <w:rPr>
          <w:rFonts w:ascii="Times New Roman" w:hAnsi="Times New Roman" w:cs="Times New Roman"/>
        </w:rPr>
        <w:t>»</w:t>
      </w:r>
      <w:r w:rsidRPr="00782221">
        <w:rPr>
          <w:rFonts w:ascii="Times New Roman" w:hAnsi="Times New Roman" w:cs="Times New Roman"/>
        </w:rPr>
        <w:t>_________ ____ г., наименование регистрирующего органа: _______________, ИНН __________, КПП __________ (далее - Общество).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1.2. Размер отчуждаемой доли составляет 100% (сто процентов).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1.3. Номинальная стоимость отчуждаемой доли составляет ________ (__________) рублей.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 xml:space="preserve">1.4. Право собственности Продавца на долю подтверждается Выпиской из Единого государственного реестра юридических лиц от </w:t>
      </w:r>
      <w:r w:rsidR="00275AED">
        <w:rPr>
          <w:rFonts w:ascii="Times New Roman" w:hAnsi="Times New Roman" w:cs="Times New Roman"/>
        </w:rPr>
        <w:t>«</w:t>
      </w:r>
      <w:r w:rsidRPr="00782221">
        <w:rPr>
          <w:rFonts w:ascii="Times New Roman" w:hAnsi="Times New Roman" w:cs="Times New Roman"/>
        </w:rPr>
        <w:t>___</w:t>
      </w:r>
      <w:r w:rsidR="00275AED">
        <w:rPr>
          <w:rFonts w:ascii="Times New Roman" w:hAnsi="Times New Roman" w:cs="Times New Roman"/>
        </w:rPr>
        <w:t>»</w:t>
      </w:r>
      <w:r w:rsidRPr="00782221">
        <w:rPr>
          <w:rFonts w:ascii="Times New Roman" w:hAnsi="Times New Roman" w:cs="Times New Roman"/>
        </w:rPr>
        <w:t>________ ____ г. N ______.</w:t>
      </w:r>
    </w:p>
    <w:p w:rsidR="00782221" w:rsidRPr="00782221" w:rsidRDefault="00782221" w:rsidP="00BE216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1.5. Передаваемая по настоящему Договору доля переходит к Покупателю с момента внесения соответствующей записи в Единый государственный реестр юридических лиц.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 xml:space="preserve">1.6. Одновременно с правом собственности на долю к Покупателю переходят все права и обязанности участника Общества, возникшие до заключения настоящего Договора, за исключением прав и обязанностей, предусмотренных соответственно </w:t>
      </w:r>
      <w:hyperlink r:id="rId7" w:history="1">
        <w:proofErr w:type="spellStart"/>
        <w:r w:rsidRPr="00782221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782221">
          <w:rPr>
            <w:rFonts w:ascii="Times New Roman" w:hAnsi="Times New Roman" w:cs="Times New Roman"/>
            <w:color w:val="0000FF"/>
          </w:rPr>
          <w:t>. 2 п. 2 ст. 8</w:t>
        </w:r>
      </w:hyperlink>
      <w:r w:rsidRPr="00782221">
        <w:rPr>
          <w:rFonts w:ascii="Times New Roman" w:hAnsi="Times New Roman" w:cs="Times New Roman"/>
        </w:rPr>
        <w:t xml:space="preserve"> и </w:t>
      </w:r>
      <w:hyperlink r:id="rId8" w:history="1">
        <w:proofErr w:type="spellStart"/>
        <w:r w:rsidRPr="00782221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782221">
          <w:rPr>
            <w:rFonts w:ascii="Times New Roman" w:hAnsi="Times New Roman" w:cs="Times New Roman"/>
            <w:color w:val="0000FF"/>
          </w:rPr>
          <w:t>. 2 п. 2 ст. 9</w:t>
        </w:r>
      </w:hyperlink>
      <w:r w:rsidRPr="00782221">
        <w:rPr>
          <w:rFonts w:ascii="Times New Roman" w:hAnsi="Times New Roman" w:cs="Times New Roman"/>
        </w:rPr>
        <w:t xml:space="preserve"> Федерального закона от 08.02.1998 N 14-ФЗ </w:t>
      </w:r>
      <w:r w:rsidR="00275AED">
        <w:rPr>
          <w:rFonts w:ascii="Times New Roman" w:hAnsi="Times New Roman" w:cs="Times New Roman"/>
        </w:rPr>
        <w:t>«</w:t>
      </w:r>
      <w:r w:rsidRPr="00782221">
        <w:rPr>
          <w:rFonts w:ascii="Times New Roman" w:hAnsi="Times New Roman" w:cs="Times New Roman"/>
        </w:rPr>
        <w:t>Об обществах с ограниченной ответственностью</w:t>
      </w:r>
      <w:r w:rsidR="00275AED">
        <w:rPr>
          <w:rFonts w:ascii="Times New Roman" w:hAnsi="Times New Roman" w:cs="Times New Roman"/>
        </w:rPr>
        <w:t>»</w:t>
      </w:r>
      <w:r w:rsidRPr="00782221">
        <w:rPr>
          <w:rFonts w:ascii="Times New Roman" w:hAnsi="Times New Roman" w:cs="Times New Roman"/>
        </w:rPr>
        <w:t>.</w:t>
      </w:r>
    </w:p>
    <w:p w:rsidR="00782221" w:rsidRPr="00782221" w:rsidRDefault="00782221" w:rsidP="00BE216D">
      <w:pPr>
        <w:pStyle w:val="ConsPlusNormal"/>
        <w:jc w:val="both"/>
        <w:rPr>
          <w:rFonts w:ascii="Times New Roman" w:hAnsi="Times New Roman" w:cs="Times New Roman"/>
        </w:rPr>
      </w:pPr>
    </w:p>
    <w:p w:rsidR="00782221" w:rsidRPr="00782221" w:rsidRDefault="00782221" w:rsidP="00BE216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782221">
        <w:rPr>
          <w:rFonts w:ascii="Times New Roman" w:hAnsi="Times New Roman" w:cs="Times New Roman"/>
          <w:b/>
          <w:bCs/>
        </w:rPr>
        <w:t>2. Обязательства Сторон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2.1. Продавец обязуется: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2.1.1. Передать Покупателю долю, свободную от любых прав третьих лиц.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2.1.2. Своевременно предоставить все необходимые документы и совершить все необходимые в соответствии с законодательством Российской Федерации действия, связанные с переходом доли к Покупателю.</w:t>
      </w:r>
    </w:p>
    <w:p w:rsidR="00782221" w:rsidRPr="00782221" w:rsidRDefault="00782221" w:rsidP="00BE216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2.2. Покупатель обязуется:</w:t>
      </w:r>
    </w:p>
    <w:p w:rsidR="00782221" w:rsidRPr="00782221" w:rsidRDefault="00782221" w:rsidP="00BE216D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 xml:space="preserve">2.2.1. Оплатить стоимость доли, указанной в </w:t>
      </w:r>
      <w:hyperlink w:anchor="Par46" w:tooltip="3.1. Стоимость отчуждаемой доли в уставном капитале Общества составляет ________ (__________) рублей." w:history="1">
        <w:r w:rsidRPr="00782221">
          <w:rPr>
            <w:rFonts w:ascii="Times New Roman" w:hAnsi="Times New Roman" w:cs="Times New Roman"/>
            <w:color w:val="0000FF"/>
          </w:rPr>
          <w:t>п. 3.1</w:t>
        </w:r>
      </w:hyperlink>
      <w:r w:rsidRPr="00782221">
        <w:rPr>
          <w:rFonts w:ascii="Times New Roman" w:hAnsi="Times New Roman" w:cs="Times New Roman"/>
        </w:rPr>
        <w:t xml:space="preserve"> настоящего Договора.</w:t>
      </w:r>
    </w:p>
    <w:p w:rsidR="00782221" w:rsidRPr="00782221" w:rsidRDefault="00782221" w:rsidP="00BE216D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bCs/>
        </w:rPr>
      </w:pPr>
      <w:r w:rsidRPr="00782221">
        <w:rPr>
          <w:rFonts w:ascii="Times New Roman" w:hAnsi="Times New Roman" w:cs="Times New Roman"/>
          <w:b/>
          <w:bCs/>
        </w:rPr>
        <w:t>3. Порядок расчетов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ar46"/>
      <w:bookmarkEnd w:id="0"/>
      <w:r w:rsidRPr="00782221">
        <w:rPr>
          <w:rFonts w:ascii="Times New Roman" w:hAnsi="Times New Roman" w:cs="Times New Roman"/>
          <w:szCs w:val="22"/>
        </w:rPr>
        <w:t>3.1. Стоимость отчуждаемой доли в уставном капитале Общества составляет ________ (__________) рублей.</w:t>
      </w:r>
    </w:p>
    <w:p w:rsidR="00782221" w:rsidRPr="00782221" w:rsidRDefault="00782221" w:rsidP="00BE216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2221">
        <w:rPr>
          <w:rFonts w:ascii="Times New Roman" w:hAnsi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отчуждаемой доли в уставном капитале.</w:t>
      </w:r>
    </w:p>
    <w:p w:rsidR="00782221" w:rsidRPr="00782221" w:rsidRDefault="00782221" w:rsidP="00BE216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2221">
        <w:rPr>
          <w:rFonts w:ascii="Times New Roman" w:hAnsi="Times New Roman"/>
        </w:rPr>
        <w:t xml:space="preserve">3.3. За вычетом суммы задатка Покупатель должен уплатить _____________ (______) руб. ___ коп., в течение 30 дней </w:t>
      </w:r>
      <w:r w:rsidR="00275AED">
        <w:rPr>
          <w:rFonts w:ascii="Times New Roman" w:hAnsi="Times New Roman"/>
        </w:rPr>
        <w:t>календарных</w:t>
      </w:r>
      <w:r w:rsidR="00275AED" w:rsidRPr="00782221">
        <w:rPr>
          <w:rFonts w:ascii="Times New Roman" w:hAnsi="Times New Roman"/>
        </w:rPr>
        <w:t xml:space="preserve"> </w:t>
      </w:r>
      <w:r w:rsidRPr="00782221">
        <w:rPr>
          <w:rFonts w:ascii="Times New Roman" w:hAnsi="Times New Roman"/>
        </w:rPr>
        <w:t>со дня подписания настоящего договора. Оплата производится по реквизитам Продавца, указанным в настоящем Договоре.</w:t>
      </w:r>
    </w:p>
    <w:p w:rsidR="00782221" w:rsidRPr="00782221" w:rsidRDefault="00782221" w:rsidP="00BE216D">
      <w:pPr>
        <w:pStyle w:val="ConsPlusNormal"/>
        <w:jc w:val="both"/>
        <w:rPr>
          <w:rFonts w:ascii="Times New Roman" w:hAnsi="Times New Roman" w:cs="Times New Roman"/>
        </w:rPr>
      </w:pPr>
    </w:p>
    <w:p w:rsidR="00782221" w:rsidRPr="00782221" w:rsidRDefault="00782221" w:rsidP="00BE216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782221">
        <w:rPr>
          <w:rFonts w:ascii="Times New Roman" w:hAnsi="Times New Roman" w:cs="Times New Roman"/>
          <w:b/>
          <w:bCs/>
        </w:rPr>
        <w:t>4. Передача доли. Нотариальное удостоверение сделки.</w:t>
      </w:r>
    </w:p>
    <w:p w:rsidR="00782221" w:rsidRPr="00782221" w:rsidRDefault="00782221" w:rsidP="00BE216D">
      <w:pPr>
        <w:pStyle w:val="ConsPlusNormal"/>
        <w:jc w:val="both"/>
        <w:rPr>
          <w:rFonts w:ascii="Times New Roman" w:hAnsi="Times New Roman" w:cs="Times New Roman"/>
          <w:b/>
          <w:bCs/>
        </w:rPr>
      </w:pP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 xml:space="preserve">4.1. Передача доли подлежит нотариальному удостоверению в порядке, предусмотренном </w:t>
      </w:r>
      <w:hyperlink r:id="rId9" w:history="1">
        <w:r w:rsidRPr="00782221">
          <w:rPr>
            <w:rFonts w:ascii="Times New Roman" w:hAnsi="Times New Roman" w:cs="Times New Roman"/>
            <w:color w:val="0000FF"/>
          </w:rPr>
          <w:t>п. 11 ст. 21</w:t>
        </w:r>
      </w:hyperlink>
      <w:r w:rsidRPr="00782221">
        <w:rPr>
          <w:rFonts w:ascii="Times New Roman" w:hAnsi="Times New Roman" w:cs="Times New Roman"/>
        </w:rPr>
        <w:t xml:space="preserve"> Федерального закона от 08.02.1998 N 14-ФЗ "Об обществах с ограниченной ответственностью".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56"/>
      <w:bookmarkEnd w:id="1"/>
      <w:r w:rsidRPr="00782221">
        <w:rPr>
          <w:rFonts w:ascii="Times New Roman" w:hAnsi="Times New Roman" w:cs="Times New Roman"/>
        </w:rPr>
        <w:t>4.2. Доля передается покупателю только при условии ее полной оплаты в течение 5 рабочих дней.</w:t>
      </w:r>
    </w:p>
    <w:p w:rsidR="00782221" w:rsidRPr="00782221" w:rsidRDefault="00782221" w:rsidP="00BE216D">
      <w:pPr>
        <w:pStyle w:val="ConsPlusNormal"/>
        <w:jc w:val="both"/>
        <w:rPr>
          <w:rFonts w:ascii="Times New Roman" w:hAnsi="Times New Roman" w:cs="Times New Roman"/>
        </w:rPr>
      </w:pPr>
    </w:p>
    <w:p w:rsidR="00782221" w:rsidRPr="00782221" w:rsidRDefault="00782221" w:rsidP="00BE216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782221">
        <w:rPr>
          <w:rFonts w:ascii="Times New Roman" w:hAnsi="Times New Roman" w:cs="Times New Roman"/>
          <w:b/>
          <w:bCs/>
        </w:rPr>
        <w:t xml:space="preserve">5. Ответственность </w:t>
      </w:r>
      <w:r>
        <w:rPr>
          <w:rFonts w:ascii="Times New Roman" w:hAnsi="Times New Roman" w:cs="Times New Roman"/>
          <w:b/>
          <w:bCs/>
        </w:rPr>
        <w:t>с</w:t>
      </w:r>
      <w:r w:rsidRPr="00782221">
        <w:rPr>
          <w:rFonts w:ascii="Times New Roman" w:hAnsi="Times New Roman" w:cs="Times New Roman"/>
          <w:b/>
          <w:bCs/>
        </w:rPr>
        <w:t>торон и форс-мажорные обстоятельства</w:t>
      </w:r>
    </w:p>
    <w:p w:rsidR="00782221" w:rsidRPr="00782221" w:rsidRDefault="00782221" w:rsidP="00BE216D">
      <w:pPr>
        <w:pStyle w:val="ConsPlusNormal"/>
        <w:jc w:val="both"/>
        <w:rPr>
          <w:rFonts w:ascii="Times New Roman" w:hAnsi="Times New Roman" w:cs="Times New Roman"/>
        </w:rPr>
      </w:pP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62"/>
      <w:bookmarkEnd w:id="2"/>
      <w:r w:rsidRPr="00782221">
        <w:rPr>
          <w:rFonts w:ascii="Times New Roman" w:hAnsi="Times New Roman" w:cs="Times New Roman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782221" w:rsidRPr="00782221" w:rsidRDefault="00782221" w:rsidP="00BE216D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 xml:space="preserve">5.3. При наступлении обстоятельств, указанных в </w:t>
      </w:r>
      <w:hyperlink w:anchor="Par62" w:tooltip="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" w:history="1">
        <w:r w:rsidRPr="00782221">
          <w:rPr>
            <w:rFonts w:ascii="Times New Roman" w:hAnsi="Times New Roman" w:cs="Times New Roman"/>
            <w:color w:val="0000FF"/>
          </w:rPr>
          <w:t>п. 5.2</w:t>
        </w:r>
      </w:hyperlink>
      <w:r w:rsidRPr="00782221">
        <w:rPr>
          <w:rFonts w:ascii="Times New Roman" w:hAnsi="Times New Roman" w:cs="Times New Roman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782221" w:rsidRPr="00782221" w:rsidRDefault="00782221" w:rsidP="00BE216D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bCs/>
        </w:rPr>
      </w:pPr>
      <w:r w:rsidRPr="00782221">
        <w:rPr>
          <w:rFonts w:ascii="Times New Roman" w:hAnsi="Times New Roman" w:cs="Times New Roman"/>
          <w:b/>
          <w:bCs/>
        </w:rPr>
        <w:t>6. Разрешение споров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782221" w:rsidRPr="00782221" w:rsidRDefault="00782221" w:rsidP="00BE216D">
      <w:pPr>
        <w:pStyle w:val="ConsPlusNormal"/>
        <w:jc w:val="both"/>
        <w:rPr>
          <w:rFonts w:ascii="Times New Roman" w:hAnsi="Times New Roman" w:cs="Times New Roman"/>
        </w:rPr>
      </w:pPr>
    </w:p>
    <w:p w:rsidR="00782221" w:rsidRPr="00782221" w:rsidRDefault="00782221" w:rsidP="00BE216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782221">
        <w:rPr>
          <w:rFonts w:ascii="Times New Roman" w:hAnsi="Times New Roman" w:cs="Times New Roman"/>
          <w:b/>
          <w:bCs/>
        </w:rPr>
        <w:t>7. Заключительные положения</w:t>
      </w:r>
    </w:p>
    <w:p w:rsidR="00782221" w:rsidRPr="00782221" w:rsidRDefault="00782221" w:rsidP="00BE216D">
      <w:pPr>
        <w:pStyle w:val="ConsPlusNormal"/>
        <w:jc w:val="both"/>
        <w:rPr>
          <w:rFonts w:ascii="Times New Roman" w:hAnsi="Times New Roman" w:cs="Times New Roman"/>
        </w:rPr>
      </w:pP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7.1. По соглашению Сторон все расходы, связанные с заключением и исполнением настоящего Договора, оплачивает Покупатель.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7.2.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>3</w:t>
      </w:r>
      <w:r w:rsidRPr="00782221">
        <w:rPr>
          <w:rFonts w:ascii="Times New Roman" w:hAnsi="Times New Roman" w:cs="Times New Roman"/>
        </w:rPr>
        <w:t>. Настоящий Договор составлен в 2 (двух) экземплярах, имеющих равную юридическую силу, по одному для каждой из Сторон.</w:t>
      </w:r>
    </w:p>
    <w:p w:rsid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>4</w:t>
      </w:r>
      <w:r w:rsidRPr="00782221">
        <w:rPr>
          <w:rFonts w:ascii="Times New Roman" w:hAnsi="Times New Roman" w:cs="Times New Roman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</w:t>
      </w:r>
      <w:r w:rsidRPr="00782221">
        <w:rPr>
          <w:rFonts w:ascii="Times New Roman" w:hAnsi="Times New Roman" w:cs="Times New Roman"/>
        </w:rPr>
        <w:t xml:space="preserve">В случае неисполнения или ненадлежащего исполнения </w:t>
      </w:r>
      <w:r w:rsidR="00275AED">
        <w:rPr>
          <w:rFonts w:ascii="Times New Roman" w:hAnsi="Times New Roman" w:cs="Times New Roman"/>
        </w:rPr>
        <w:t>Покупателем</w:t>
      </w:r>
      <w:r w:rsidRPr="00782221">
        <w:rPr>
          <w:rFonts w:ascii="Times New Roman" w:hAnsi="Times New Roman" w:cs="Times New Roman"/>
        </w:rPr>
        <w:t xml:space="preserve"> обязанности по оплате </w:t>
      </w:r>
      <w:r w:rsidR="00275AED">
        <w:rPr>
          <w:rFonts w:ascii="Times New Roman" w:hAnsi="Times New Roman" w:cs="Times New Roman"/>
        </w:rPr>
        <w:t>полной стоимости доли в течение 30 календарных дней с момента заключения настоящего договора, Продавец</w:t>
      </w:r>
      <w:r w:rsidRPr="00782221">
        <w:rPr>
          <w:rFonts w:ascii="Times New Roman" w:hAnsi="Times New Roman" w:cs="Times New Roman"/>
        </w:rPr>
        <w:t xml:space="preserve"> вправе в одностороннем порядке расторгнуть настоящий Договор. Договор считается расторгнутым со дня направления </w:t>
      </w:r>
      <w:r w:rsidR="00275AED">
        <w:rPr>
          <w:rFonts w:ascii="Times New Roman" w:hAnsi="Times New Roman" w:cs="Times New Roman"/>
        </w:rPr>
        <w:t>Продавцом</w:t>
      </w:r>
      <w:r w:rsidRPr="00782221">
        <w:rPr>
          <w:rFonts w:ascii="Times New Roman" w:hAnsi="Times New Roman" w:cs="Times New Roman"/>
        </w:rPr>
        <w:t xml:space="preserve"> письменного уведомления </w:t>
      </w:r>
      <w:r w:rsidR="00275AED">
        <w:rPr>
          <w:rFonts w:ascii="Times New Roman" w:hAnsi="Times New Roman" w:cs="Times New Roman"/>
        </w:rPr>
        <w:t>Покупателю</w:t>
      </w:r>
      <w:r w:rsidRPr="00782221">
        <w:rPr>
          <w:rFonts w:ascii="Times New Roman" w:hAnsi="Times New Roman" w:cs="Times New Roman"/>
        </w:rPr>
        <w:t xml:space="preserve"> о расторжении Дог</w:t>
      </w:r>
      <w:r w:rsidR="00275AED">
        <w:rPr>
          <w:rFonts w:ascii="Times New Roman" w:hAnsi="Times New Roman" w:cs="Times New Roman"/>
        </w:rPr>
        <w:t>овора</w:t>
      </w:r>
      <w:r w:rsidRPr="00782221">
        <w:rPr>
          <w:rFonts w:ascii="Times New Roman" w:hAnsi="Times New Roman" w:cs="Times New Roman"/>
        </w:rPr>
        <w:t>.</w:t>
      </w:r>
    </w:p>
    <w:p w:rsidR="00782221" w:rsidRPr="00782221" w:rsidRDefault="00782221" w:rsidP="00BE2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221">
        <w:rPr>
          <w:rFonts w:ascii="Times New Roman" w:hAnsi="Times New Roman" w:cs="Times New Roman"/>
        </w:rPr>
        <w:t>7.6.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1501E2" w:rsidRPr="00782221" w:rsidRDefault="001501E2" w:rsidP="00BE216D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tbl>
      <w:tblPr>
        <w:tblW w:w="9567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3"/>
        <w:gridCol w:w="4574"/>
      </w:tblGrid>
      <w:tr w:rsidR="008403BA" w:rsidRPr="00782221" w:rsidTr="008403BA">
        <w:tc>
          <w:tcPr>
            <w:tcW w:w="4993" w:type="dxa"/>
            <w:shd w:val="clear" w:color="auto" w:fill="FFFFFF"/>
          </w:tcPr>
          <w:p w:rsidR="007B18C5" w:rsidRPr="00782221" w:rsidRDefault="00BE216D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Продавец</w:t>
            </w:r>
          </w:p>
        </w:tc>
        <w:tc>
          <w:tcPr>
            <w:tcW w:w="4574" w:type="dxa"/>
            <w:shd w:val="clear" w:color="auto" w:fill="FFFFFF"/>
          </w:tcPr>
          <w:p w:rsidR="007B18C5" w:rsidRPr="00782221" w:rsidRDefault="00BE216D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8403BA" w:rsidRPr="00782221" w:rsidTr="008403BA">
        <w:tc>
          <w:tcPr>
            <w:tcW w:w="4993" w:type="dxa"/>
            <w:shd w:val="clear" w:color="auto" w:fill="FFFFFF"/>
          </w:tcPr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2221">
              <w:rPr>
                <w:rFonts w:ascii="Times New Roman" w:eastAsia="Times New Roman" w:hAnsi="Times New Roman"/>
                <w:noProof/>
                <w:lang w:eastAsia="ru-RU"/>
              </w:rPr>
              <w:t>Хукеян Овсеп Эдвардович</w:t>
            </w: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2221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782221">
              <w:rPr>
                <w:rFonts w:ascii="Times New Roman" w:hAnsi="Times New Roman"/>
                <w:noProof/>
              </w:rPr>
              <w:t>01.01.1964</w:t>
            </w: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782221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782221">
              <w:rPr>
                <w:rFonts w:ascii="Times New Roman" w:hAnsi="Times New Roman"/>
                <w:noProof/>
              </w:rPr>
              <w:t>село Шахназар Калининского района Армянской ССР</w:t>
            </w: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2221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Pr="00782221">
              <w:rPr>
                <w:rFonts w:ascii="Times New Roman" w:hAnsi="Times New Roman"/>
                <w:color w:val="000000"/>
                <w:lang w:eastAsia="ru-RU"/>
              </w:rPr>
              <w:t>001-912-840 05</w:t>
            </w: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222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Pr="00782221">
              <w:rPr>
                <w:rFonts w:ascii="Times New Roman" w:hAnsi="Times New Roman"/>
                <w:noProof/>
              </w:rPr>
              <w:t>770402722948</w:t>
            </w: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2221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117648, г. Москва, ул.Северное Чертаново, д.4, к. 401, кв. 68</w:t>
            </w: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2221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2221">
              <w:rPr>
                <w:rFonts w:ascii="Times New Roman" w:eastAsia="Times New Roman" w:hAnsi="Times New Roman"/>
                <w:lang w:eastAsia="ru-RU"/>
              </w:rPr>
              <w:t xml:space="preserve">л/с 40817810240103159241 в ПАО Сбербанк, </w:t>
            </w: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2221">
              <w:rPr>
                <w:rFonts w:ascii="Times New Roman" w:eastAsia="Times New Roman" w:hAnsi="Times New Roman"/>
                <w:lang w:eastAsia="ru-RU"/>
              </w:rPr>
              <w:t>к/с 30101810400000000225,  БИК 044525225</w:t>
            </w:r>
          </w:p>
        </w:tc>
        <w:tc>
          <w:tcPr>
            <w:tcW w:w="4574" w:type="dxa"/>
            <w:shd w:val="clear" w:color="auto" w:fill="FFFFFF"/>
          </w:tcPr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03BA" w:rsidRPr="00782221" w:rsidTr="008403BA">
        <w:tc>
          <w:tcPr>
            <w:tcW w:w="4993" w:type="dxa"/>
            <w:shd w:val="clear" w:color="auto" w:fill="FFFFFF"/>
          </w:tcPr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82221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Хукеяна Овсепа Эдвардовича</w:t>
            </w: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782221">
              <w:rPr>
                <w:rFonts w:ascii="Times New Roman" w:eastAsia="Times New Roman" w:hAnsi="Times New Roman"/>
                <w:lang w:eastAsia="ru-RU"/>
              </w:rPr>
              <w:t>Л</w:t>
            </w:r>
            <w:r w:rsidRPr="00782221">
              <w:rPr>
                <w:rFonts w:ascii="Times New Roman" w:eastAsia="Times New Roman" w:hAnsi="Times New Roman"/>
                <w:noProof/>
                <w:lang w:eastAsia="ru-RU"/>
              </w:rPr>
              <w:t>.М. Порфирьев</w:t>
            </w:r>
          </w:p>
        </w:tc>
        <w:tc>
          <w:tcPr>
            <w:tcW w:w="4574" w:type="dxa"/>
            <w:shd w:val="clear" w:color="auto" w:fill="FFFFFF"/>
          </w:tcPr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403BA" w:rsidRPr="00782221" w:rsidRDefault="008403BA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  <w:tr w:rsidR="008403BA" w:rsidRPr="00782221" w:rsidTr="008403BA">
        <w:tc>
          <w:tcPr>
            <w:tcW w:w="4993" w:type="dxa"/>
            <w:shd w:val="clear" w:color="auto" w:fill="FFFFFF"/>
          </w:tcPr>
          <w:p w:rsidR="001501E2" w:rsidRPr="00782221" w:rsidRDefault="001501E2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4574" w:type="dxa"/>
            <w:shd w:val="clear" w:color="auto" w:fill="FFFFFF"/>
          </w:tcPr>
          <w:p w:rsidR="001501E2" w:rsidRPr="00782221" w:rsidRDefault="001501E2" w:rsidP="00BE2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:rsidR="00CE4B37" w:rsidRPr="00782221" w:rsidRDefault="00CE4B37" w:rsidP="00BE216D">
      <w:pPr>
        <w:spacing w:line="240" w:lineRule="auto"/>
        <w:rPr>
          <w:rFonts w:ascii="Times New Roman" w:hAnsi="Times New Roman"/>
        </w:rPr>
      </w:pPr>
    </w:p>
    <w:sectPr w:rsidR="00CE4B37" w:rsidRPr="00782221" w:rsidSect="00EE41AA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4156" w:rsidRDefault="00834156" w:rsidP="00EE41AA">
      <w:pPr>
        <w:spacing w:after="0" w:line="240" w:lineRule="auto"/>
      </w:pPr>
      <w:r>
        <w:separator/>
      </w:r>
    </w:p>
  </w:endnote>
  <w:endnote w:type="continuationSeparator" w:id="0">
    <w:p w:rsidR="00834156" w:rsidRDefault="00834156" w:rsidP="00EE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4156" w:rsidRDefault="00834156" w:rsidP="00EE41AA">
      <w:pPr>
        <w:spacing w:after="0" w:line="240" w:lineRule="auto"/>
      </w:pPr>
      <w:r>
        <w:separator/>
      </w:r>
    </w:p>
  </w:footnote>
  <w:footnote w:type="continuationSeparator" w:id="0">
    <w:p w:rsidR="00834156" w:rsidRDefault="00834156" w:rsidP="00EE4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FF8"/>
    <w:multiLevelType w:val="multilevel"/>
    <w:tmpl w:val="39EA4F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9BB7142"/>
    <w:multiLevelType w:val="multilevel"/>
    <w:tmpl w:val="69A2F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3C2C6B"/>
    <w:multiLevelType w:val="multilevel"/>
    <w:tmpl w:val="9BE4E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4C00FA"/>
    <w:multiLevelType w:val="multilevel"/>
    <w:tmpl w:val="64DA8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68323593">
    <w:abstractNumId w:val="2"/>
  </w:num>
  <w:num w:numId="2" w16cid:durableId="1038822389">
    <w:abstractNumId w:val="3"/>
  </w:num>
  <w:num w:numId="3" w16cid:durableId="407918829">
    <w:abstractNumId w:val="5"/>
  </w:num>
  <w:num w:numId="4" w16cid:durableId="1008363645">
    <w:abstractNumId w:val="4"/>
  </w:num>
  <w:num w:numId="5" w16cid:durableId="1275332696">
    <w:abstractNumId w:val="1"/>
  </w:num>
  <w:num w:numId="6" w16cid:durableId="152728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removePersonalInformation/>
  <w:removeDateAndTim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1A6D"/>
    <w:rsid w:val="0007403E"/>
    <w:rsid w:val="00081981"/>
    <w:rsid w:val="000A27D1"/>
    <w:rsid w:val="000A43A5"/>
    <w:rsid w:val="000F0DC0"/>
    <w:rsid w:val="000F2F35"/>
    <w:rsid w:val="00106842"/>
    <w:rsid w:val="001446EE"/>
    <w:rsid w:val="001501E2"/>
    <w:rsid w:val="0018115A"/>
    <w:rsid w:val="00220146"/>
    <w:rsid w:val="0023545D"/>
    <w:rsid w:val="00275AED"/>
    <w:rsid w:val="002D6EBA"/>
    <w:rsid w:val="002D791F"/>
    <w:rsid w:val="003A41ED"/>
    <w:rsid w:val="003A6D58"/>
    <w:rsid w:val="0046686D"/>
    <w:rsid w:val="0049059C"/>
    <w:rsid w:val="0057643B"/>
    <w:rsid w:val="0059195A"/>
    <w:rsid w:val="005A1E50"/>
    <w:rsid w:val="00614239"/>
    <w:rsid w:val="00633086"/>
    <w:rsid w:val="006C09A7"/>
    <w:rsid w:val="006C0BDC"/>
    <w:rsid w:val="006C5B81"/>
    <w:rsid w:val="006E4B3C"/>
    <w:rsid w:val="007119C4"/>
    <w:rsid w:val="007354CB"/>
    <w:rsid w:val="00782221"/>
    <w:rsid w:val="007B18C5"/>
    <w:rsid w:val="007D2BBC"/>
    <w:rsid w:val="00803A5A"/>
    <w:rsid w:val="00834156"/>
    <w:rsid w:val="008403BA"/>
    <w:rsid w:val="00871074"/>
    <w:rsid w:val="0088601A"/>
    <w:rsid w:val="008A4210"/>
    <w:rsid w:val="008C3FF4"/>
    <w:rsid w:val="008C49EB"/>
    <w:rsid w:val="009174A2"/>
    <w:rsid w:val="009615F0"/>
    <w:rsid w:val="00961C0F"/>
    <w:rsid w:val="00975564"/>
    <w:rsid w:val="009C2951"/>
    <w:rsid w:val="009F402A"/>
    <w:rsid w:val="00A14A99"/>
    <w:rsid w:val="00A341A7"/>
    <w:rsid w:val="00AB5424"/>
    <w:rsid w:val="00AE3D0E"/>
    <w:rsid w:val="00B07819"/>
    <w:rsid w:val="00B55F13"/>
    <w:rsid w:val="00B73E04"/>
    <w:rsid w:val="00B84265"/>
    <w:rsid w:val="00BB22F1"/>
    <w:rsid w:val="00BE216D"/>
    <w:rsid w:val="00BF1F7F"/>
    <w:rsid w:val="00C31E75"/>
    <w:rsid w:val="00C653A0"/>
    <w:rsid w:val="00C908F3"/>
    <w:rsid w:val="00CE4B37"/>
    <w:rsid w:val="00D06751"/>
    <w:rsid w:val="00D554D6"/>
    <w:rsid w:val="00E43C49"/>
    <w:rsid w:val="00E506ED"/>
    <w:rsid w:val="00E52B80"/>
    <w:rsid w:val="00E610B4"/>
    <w:rsid w:val="00EB49A8"/>
    <w:rsid w:val="00EB4A56"/>
    <w:rsid w:val="00ED35CC"/>
    <w:rsid w:val="00EE41AA"/>
    <w:rsid w:val="00F13FD5"/>
    <w:rsid w:val="00F40CF4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1C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41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E41A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E41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E41AA"/>
    <w:rPr>
      <w:sz w:val="22"/>
      <w:szCs w:val="22"/>
      <w:lang w:eastAsia="en-US"/>
    </w:rPr>
  </w:style>
  <w:style w:type="paragraph" w:customStyle="1" w:styleId="ConsPlusNormal">
    <w:name w:val="ConsPlusNormal"/>
    <w:rsid w:val="00F40CF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No Spacing"/>
    <w:uiPriority w:val="1"/>
    <w:qFormat/>
    <w:rsid w:val="00A341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702&amp;date=08.06.2023&amp;dst=12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0702&amp;date=08.06.2023&amp;dst=9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0702&amp;date=08.06.2023&amp;dst=35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2026-02-18T13:14:00Z</dcterms:created>
  <dcterms:modified xsi:type="dcterms:W3CDTF">2026-02-18T14:16:00Z</dcterms:modified>
</cp:coreProperties>
</file>