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5922" w14:textId="77777777" w:rsidR="0070081B" w:rsidRDefault="00000000">
      <w:pPr>
        <w:pStyle w:val="aff6"/>
        <w:rPr>
          <w:color w:val="000000"/>
          <w:sz w:val="24"/>
        </w:rPr>
      </w:pPr>
      <w:r>
        <w:rPr>
          <w:color w:val="000000"/>
          <w:sz w:val="24"/>
        </w:rPr>
        <w:t xml:space="preserve">ДОГОВОР </w:t>
      </w:r>
    </w:p>
    <w:p w14:paraId="2CEA27A6" w14:textId="77777777" w:rsidR="0070081B" w:rsidRDefault="00000000">
      <w:pPr>
        <w:pStyle w:val="aff6"/>
        <w:rPr>
          <w:color w:val="000000"/>
          <w:sz w:val="24"/>
        </w:rPr>
      </w:pPr>
      <w:r>
        <w:rPr>
          <w:color w:val="000000"/>
          <w:sz w:val="24"/>
        </w:rPr>
        <w:t>КУПЛИ-ПРОДАЖИ</w:t>
      </w:r>
    </w:p>
    <w:p w14:paraId="2DFFCAEC" w14:textId="77777777" w:rsidR="0070081B" w:rsidRDefault="0070081B">
      <w:pPr>
        <w:pStyle w:val="aff6"/>
        <w:rPr>
          <w:sz w:val="24"/>
        </w:rPr>
      </w:pPr>
    </w:p>
    <w:p w14:paraId="49187B61" w14:textId="4E9C6D07" w:rsidR="0070081B" w:rsidRDefault="00000000">
      <w:pPr>
        <w:pStyle w:val="aff6"/>
        <w:jc w:val="left"/>
        <w:rPr>
          <w:b w:val="0"/>
          <w:color w:val="000000"/>
          <w:sz w:val="24"/>
        </w:rPr>
      </w:pPr>
      <w:r>
        <w:rPr>
          <w:b w:val="0"/>
          <w:color w:val="000000"/>
          <w:sz w:val="24"/>
        </w:rPr>
        <w:t xml:space="preserve">«____»  </w:t>
      </w:r>
      <w:r w:rsidR="00A213D9">
        <w:rPr>
          <w:b w:val="0"/>
          <w:color w:val="000000"/>
          <w:sz w:val="24"/>
        </w:rPr>
        <w:t>февраль</w:t>
      </w:r>
      <w:r>
        <w:rPr>
          <w:b w:val="0"/>
          <w:color w:val="000000"/>
          <w:sz w:val="24"/>
        </w:rPr>
        <w:t xml:space="preserve">  202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Владимир</w:t>
      </w:r>
    </w:p>
    <w:p w14:paraId="4B420231" w14:textId="77777777" w:rsidR="0070081B" w:rsidRDefault="0070081B">
      <w:pPr>
        <w:tabs>
          <w:tab w:val="left" w:pos="6237"/>
        </w:tabs>
        <w:ind w:firstLine="709"/>
        <w:jc w:val="both"/>
        <w:rPr>
          <w:sz w:val="24"/>
        </w:rPr>
      </w:pPr>
    </w:p>
    <w:p w14:paraId="3E5AF65B" w14:textId="500156B2" w:rsidR="0070081B"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F4320F" w:rsidRPr="00D67047">
        <w:rPr>
          <w:rStyle w:val="highlight5"/>
          <w:sz w:val="22"/>
        </w:rPr>
        <w:t>Лысенко Иль</w:t>
      </w:r>
      <w:r w:rsidR="00F4320F">
        <w:rPr>
          <w:rStyle w:val="highlight5"/>
          <w:sz w:val="22"/>
        </w:rPr>
        <w:t>и</w:t>
      </w:r>
      <w:r w:rsidR="00F4320F" w:rsidRPr="00D67047">
        <w:rPr>
          <w:rStyle w:val="highlight5"/>
          <w:sz w:val="22"/>
        </w:rPr>
        <w:t xml:space="preserve"> Романович</w:t>
      </w:r>
      <w:r w:rsidR="00F4320F">
        <w:rPr>
          <w:rStyle w:val="highlight5"/>
          <w:sz w:val="22"/>
        </w:rPr>
        <w:t>а</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 </w:t>
      </w:r>
      <w:r>
        <w:rPr>
          <w:rStyle w:val="highlight5"/>
          <w:rFonts w:eastAsia="Times New Roman"/>
          <w:sz w:val="22"/>
        </w:rPr>
        <w:t>Московской области</w:t>
      </w:r>
      <w:r>
        <w:rPr>
          <w:rFonts w:ascii="Times New Roman" w:eastAsia="Times New Roman" w:hAnsi="Times New Roman"/>
          <w:sz w:val="22"/>
        </w:rPr>
        <w:t xml:space="preserve"> </w:t>
      </w:r>
      <w:r w:rsidR="00F4320F" w:rsidRPr="00D67047">
        <w:rPr>
          <w:rFonts w:ascii="Times New Roman" w:hAnsi="Times New Roman"/>
          <w:sz w:val="22"/>
        </w:rPr>
        <w:t xml:space="preserve">от </w:t>
      </w:r>
      <w:r w:rsidR="00F4320F" w:rsidRPr="00D67047">
        <w:rPr>
          <w:rStyle w:val="highlight5"/>
          <w:sz w:val="22"/>
        </w:rPr>
        <w:t>02.07.2025</w:t>
      </w:r>
      <w:r w:rsidR="00F4320F" w:rsidRPr="00D67047">
        <w:rPr>
          <w:rFonts w:ascii="Times New Roman" w:hAnsi="Times New Roman"/>
          <w:sz w:val="22"/>
        </w:rPr>
        <w:t xml:space="preserve"> дело № </w:t>
      </w:r>
      <w:r w:rsidR="00F4320F" w:rsidRPr="00D67047">
        <w:rPr>
          <w:rStyle w:val="highlight5"/>
          <w:sz w:val="22"/>
        </w:rPr>
        <w:t>А40-136564/25</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Ратовой М.В, заключили настоящий договор о нижеследующем</w:t>
      </w:r>
    </w:p>
    <w:p w14:paraId="42A9D1C2" w14:textId="77777777" w:rsidR="0070081B" w:rsidRDefault="0070081B">
      <w:pPr>
        <w:ind w:firstLine="708"/>
        <w:jc w:val="both"/>
        <w:rPr>
          <w:sz w:val="22"/>
        </w:rPr>
      </w:pPr>
    </w:p>
    <w:p w14:paraId="07E0CB02" w14:textId="77777777" w:rsidR="0070081B" w:rsidRDefault="00000000">
      <w:pPr>
        <w:tabs>
          <w:tab w:val="left" w:pos="6237"/>
        </w:tabs>
        <w:ind w:firstLine="709"/>
        <w:jc w:val="center"/>
        <w:rPr>
          <w:b/>
          <w:bCs/>
          <w:color w:val="000000"/>
          <w:sz w:val="22"/>
        </w:rPr>
      </w:pPr>
      <w:r>
        <w:rPr>
          <w:b/>
          <w:bCs/>
          <w:color w:val="000000"/>
          <w:sz w:val="22"/>
        </w:rPr>
        <w:t>1. Предмет договора.</w:t>
      </w:r>
    </w:p>
    <w:p w14:paraId="55D8C2CC" w14:textId="77777777" w:rsidR="0070081B"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77B5F95A" w14:textId="77777777" w:rsidR="0070081B"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1B2BEB75" w14:textId="77777777" w:rsidR="0070081B" w:rsidRDefault="0070081B">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70081B" w14:paraId="4F4A2C59" w14:textId="77777777">
        <w:trPr>
          <w:trHeight w:val="507"/>
        </w:trPr>
        <w:tc>
          <w:tcPr>
            <w:tcW w:w="858" w:type="dxa"/>
            <w:tcBorders>
              <w:top w:val="single" w:sz="4" w:space="0" w:color="000000"/>
              <w:left w:val="single" w:sz="4" w:space="0" w:color="000000"/>
              <w:bottom w:val="single" w:sz="4" w:space="0" w:color="000000"/>
            </w:tcBorders>
          </w:tcPr>
          <w:p w14:paraId="7EF4A16C" w14:textId="77777777" w:rsidR="0070081B"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09E195BD" w14:textId="77777777" w:rsidR="0070081B"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2E3A1D8C" w14:textId="77777777" w:rsidR="0070081B"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068C4BF2" w14:textId="77777777" w:rsidR="0070081B" w:rsidRDefault="00000000">
            <w:pPr>
              <w:pStyle w:val="aff3"/>
              <w:spacing w:line="200" w:lineRule="atLeast"/>
              <w:ind w:left="2" w:right="2"/>
              <w:jc w:val="both"/>
              <w:rPr>
                <w:color w:val="000000"/>
                <w:sz w:val="22"/>
              </w:rPr>
            </w:pPr>
            <w:r>
              <w:rPr>
                <w:color w:val="000000"/>
                <w:sz w:val="22"/>
              </w:rPr>
              <w:t>Цена продажи</w:t>
            </w:r>
          </w:p>
        </w:tc>
      </w:tr>
      <w:tr w:rsidR="0070081B" w14:paraId="61439C07" w14:textId="77777777">
        <w:tc>
          <w:tcPr>
            <w:tcW w:w="858" w:type="dxa"/>
            <w:tcBorders>
              <w:top w:val="single" w:sz="4" w:space="0" w:color="000000"/>
              <w:left w:val="single" w:sz="4" w:space="0" w:color="000000"/>
              <w:bottom w:val="single" w:sz="4" w:space="0" w:color="000000"/>
            </w:tcBorders>
          </w:tcPr>
          <w:p w14:paraId="6B943D54" w14:textId="77777777" w:rsidR="0070081B"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70081B" w14:paraId="1E1F16C4" w14:textId="77777777">
              <w:tc>
                <w:tcPr>
                  <w:tcW w:w="7513" w:type="dxa"/>
                  <w:tcBorders>
                    <w:top w:val="single" w:sz="4" w:space="0" w:color="000000"/>
                    <w:left w:val="single" w:sz="4" w:space="0" w:color="000000"/>
                    <w:bottom w:val="single" w:sz="4" w:space="0" w:color="000000"/>
                    <w:right w:val="single" w:sz="4" w:space="0" w:color="000000"/>
                  </w:tcBorders>
                </w:tcPr>
                <w:p w14:paraId="3101A80B" w14:textId="77777777" w:rsidR="0070081B" w:rsidRDefault="0070081B"/>
              </w:tc>
              <w:tc>
                <w:tcPr>
                  <w:tcW w:w="1950" w:type="dxa"/>
                  <w:tcBorders>
                    <w:top w:val="single" w:sz="4" w:space="0" w:color="000000"/>
                    <w:left w:val="single" w:sz="4" w:space="0" w:color="000000"/>
                    <w:bottom w:val="single" w:sz="4" w:space="0" w:color="000000"/>
                    <w:right w:val="single" w:sz="4" w:space="0" w:color="000000"/>
                  </w:tcBorders>
                </w:tcPr>
                <w:p w14:paraId="27987076" w14:textId="77777777" w:rsidR="0070081B" w:rsidRDefault="0070081B">
                  <w:pPr>
                    <w:jc w:val="both"/>
                    <w:rPr>
                      <w:color w:val="000000"/>
                      <w:sz w:val="22"/>
                      <w:lang w:val="en-US"/>
                    </w:rPr>
                  </w:pPr>
                </w:p>
              </w:tc>
            </w:tr>
          </w:tbl>
          <w:p w14:paraId="29B92403" w14:textId="77777777" w:rsidR="0070081B" w:rsidRDefault="0070081B">
            <w:pPr>
              <w:jc w:val="both"/>
              <w:rPr>
                <w:color w:val="000000"/>
                <w:sz w:val="22"/>
              </w:rPr>
            </w:pPr>
          </w:p>
        </w:tc>
        <w:tc>
          <w:tcPr>
            <w:tcW w:w="987" w:type="dxa"/>
            <w:tcBorders>
              <w:top w:val="single" w:sz="4" w:space="0" w:color="000000"/>
              <w:left w:val="single" w:sz="4" w:space="0" w:color="000000"/>
              <w:bottom w:val="single" w:sz="4" w:space="0" w:color="000000"/>
            </w:tcBorders>
          </w:tcPr>
          <w:p w14:paraId="3EA75384" w14:textId="77777777" w:rsidR="0070081B" w:rsidRDefault="0070081B">
            <w:pPr>
              <w:pStyle w:val="aff3"/>
              <w:spacing w:line="200" w:lineRule="atLeast"/>
              <w:ind w:left="2" w:right="2"/>
              <w:jc w:val="both"/>
              <w:rPr>
                <w:color w:val="000000"/>
                <w:sz w:val="22"/>
              </w:rPr>
            </w:pPr>
          </w:p>
          <w:p w14:paraId="343BD348" w14:textId="77777777" w:rsidR="0070081B" w:rsidRDefault="00000000">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7625534F" w14:textId="77777777" w:rsidR="0070081B" w:rsidRDefault="0070081B">
            <w:pPr>
              <w:pStyle w:val="aff3"/>
              <w:spacing w:line="200" w:lineRule="atLeast"/>
              <w:ind w:left="2" w:right="2"/>
              <w:jc w:val="both"/>
              <w:rPr>
                <w:color w:val="000000"/>
                <w:sz w:val="22"/>
              </w:rPr>
            </w:pPr>
          </w:p>
          <w:p w14:paraId="10F9FBF5" w14:textId="77ECCC7D" w:rsidR="0070081B" w:rsidRDefault="00F4320F">
            <w:pPr>
              <w:pStyle w:val="aff3"/>
              <w:spacing w:line="200" w:lineRule="atLeast"/>
              <w:ind w:left="2" w:right="2"/>
              <w:jc w:val="both"/>
              <w:rPr>
                <w:color w:val="000000"/>
                <w:sz w:val="16"/>
                <w:szCs w:val="16"/>
                <w:lang w:val="en-US"/>
              </w:rPr>
            </w:pPr>
            <w:r>
              <w:rPr>
                <w:color w:val="000000"/>
                <w:sz w:val="16"/>
                <w:szCs w:val="16"/>
              </w:rPr>
              <w:t xml:space="preserve">1 </w:t>
            </w:r>
            <w:r w:rsidR="00A213D9">
              <w:rPr>
                <w:color w:val="000000"/>
                <w:sz w:val="16"/>
                <w:szCs w:val="16"/>
              </w:rPr>
              <w:t>16</w:t>
            </w:r>
            <w:r>
              <w:rPr>
                <w:color w:val="000000"/>
                <w:sz w:val="16"/>
                <w:szCs w:val="16"/>
              </w:rPr>
              <w:t xml:space="preserve">5 </w:t>
            </w:r>
            <w:r w:rsidR="00A213D9">
              <w:rPr>
                <w:color w:val="000000"/>
                <w:sz w:val="16"/>
                <w:szCs w:val="16"/>
              </w:rPr>
              <w:t>5</w:t>
            </w:r>
            <w:r>
              <w:rPr>
                <w:color w:val="000000"/>
                <w:sz w:val="16"/>
                <w:szCs w:val="16"/>
              </w:rPr>
              <w:t>00</w:t>
            </w:r>
          </w:p>
        </w:tc>
      </w:tr>
      <w:tr w:rsidR="0070081B" w14:paraId="3515CAB6" w14:textId="77777777">
        <w:tc>
          <w:tcPr>
            <w:tcW w:w="858" w:type="dxa"/>
            <w:tcBorders>
              <w:top w:val="single" w:sz="4" w:space="0" w:color="000000"/>
              <w:left w:val="single" w:sz="4" w:space="0" w:color="000000"/>
              <w:bottom w:val="single" w:sz="4" w:space="0" w:color="000000"/>
            </w:tcBorders>
          </w:tcPr>
          <w:p w14:paraId="79C590F5" w14:textId="77777777" w:rsidR="0070081B" w:rsidRDefault="0070081B">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2B56EDBB" w14:textId="352A00DE" w:rsidR="0070081B" w:rsidRDefault="00F4320F">
            <w:pPr>
              <w:jc w:val="both"/>
              <w:rPr>
                <w:sz w:val="22"/>
              </w:rPr>
            </w:pPr>
            <w:r>
              <w:rPr>
                <w:sz w:val="22"/>
              </w:rPr>
              <w:t>Автомобиль марки : –</w:t>
            </w:r>
            <w:r w:rsidRPr="00E54C2D">
              <w:t xml:space="preserve"> </w:t>
            </w:r>
            <w:r w:rsidRPr="00E54C2D">
              <w:rPr>
                <w:sz w:val="22"/>
              </w:rPr>
              <w:t>транспортное средство: Volkswagen Polo, Идентификационный номер (VIN номер): XW8ZZZCKZLG001602, Год выпуска: 2020 гос.</w:t>
            </w:r>
            <w:r>
              <w:rPr>
                <w:sz w:val="22"/>
              </w:rPr>
              <w:t xml:space="preserve"> </w:t>
            </w:r>
            <w:r w:rsidRPr="00E54C2D">
              <w:rPr>
                <w:sz w:val="22"/>
              </w:rPr>
              <w:t>номер Н878АЕ797</w:t>
            </w:r>
            <w:r>
              <w:rPr>
                <w:sz w:val="22"/>
              </w:rPr>
              <w:t>(</w:t>
            </w:r>
            <w:r w:rsidRPr="00E54C2D">
              <w:rPr>
                <w:sz w:val="22"/>
              </w:rPr>
              <w:t xml:space="preserve"> </w:t>
            </w:r>
            <w:r>
              <w:rPr>
                <w:sz w:val="22"/>
              </w:rPr>
              <w:t xml:space="preserve">залог АО «ТБанк»).  </w:t>
            </w:r>
          </w:p>
          <w:p w14:paraId="40EAF9F9" w14:textId="212AFD49" w:rsidR="0070081B" w:rsidRDefault="00000000">
            <w:pPr>
              <w:pStyle w:val="aff3"/>
              <w:spacing w:line="200" w:lineRule="atLeast"/>
              <w:ind w:left="2" w:right="2"/>
              <w:jc w:val="both"/>
              <w:rPr>
                <w:color w:val="000000"/>
                <w:sz w:val="22"/>
              </w:rPr>
            </w:pPr>
            <w:r>
              <w:rPr>
                <w:sz w:val="22"/>
              </w:rPr>
              <w:t xml:space="preserve"> </w:t>
            </w:r>
          </w:p>
        </w:tc>
        <w:tc>
          <w:tcPr>
            <w:tcW w:w="987" w:type="dxa"/>
            <w:tcBorders>
              <w:top w:val="single" w:sz="4" w:space="0" w:color="000000"/>
              <w:left w:val="single" w:sz="4" w:space="0" w:color="000000"/>
              <w:bottom w:val="single" w:sz="4" w:space="0" w:color="000000"/>
            </w:tcBorders>
          </w:tcPr>
          <w:p w14:paraId="11849389" w14:textId="77777777" w:rsidR="0070081B" w:rsidRDefault="0070081B">
            <w:pPr>
              <w:pStyle w:val="aff3"/>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261CAC96" w14:textId="77777777" w:rsidR="0070081B" w:rsidRDefault="0070081B">
            <w:pPr>
              <w:pStyle w:val="aff3"/>
              <w:spacing w:line="200" w:lineRule="atLeast"/>
              <w:ind w:left="2" w:right="2"/>
              <w:jc w:val="both"/>
              <w:rPr>
                <w:color w:val="000000"/>
                <w:sz w:val="22"/>
              </w:rPr>
            </w:pPr>
          </w:p>
        </w:tc>
      </w:tr>
    </w:tbl>
    <w:p w14:paraId="200E8841" w14:textId="77777777" w:rsidR="0070081B"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688DDACF" w14:textId="77777777" w:rsidR="0070081B" w:rsidRDefault="0070081B">
      <w:pPr>
        <w:pStyle w:val="aff5"/>
        <w:tabs>
          <w:tab w:val="left" w:pos="1080"/>
          <w:tab w:val="left" w:pos="1189"/>
          <w:tab w:val="left" w:pos="3217"/>
        </w:tabs>
        <w:ind w:left="240" w:right="-2"/>
        <w:rPr>
          <w:sz w:val="22"/>
          <w:szCs w:val="22"/>
        </w:rPr>
      </w:pPr>
    </w:p>
    <w:p w14:paraId="2510360E" w14:textId="77777777" w:rsidR="0070081B"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79F67E6A" w14:textId="77777777" w:rsidR="0070081B" w:rsidRDefault="00000000">
      <w:pPr>
        <w:tabs>
          <w:tab w:val="left" w:pos="1843"/>
          <w:tab w:val="left" w:pos="6237"/>
        </w:tabs>
        <w:ind w:firstLine="709"/>
        <w:jc w:val="both"/>
        <w:rPr>
          <w:color w:val="000000"/>
          <w:sz w:val="22"/>
        </w:rPr>
      </w:pPr>
      <w:r>
        <w:rPr>
          <w:color w:val="000000"/>
          <w:sz w:val="22"/>
        </w:rPr>
        <w:t>2.1. Продавец обязуется:</w:t>
      </w:r>
    </w:p>
    <w:p w14:paraId="005CA5B8" w14:textId="77777777" w:rsidR="0070081B"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7D4E2509" w14:textId="77777777" w:rsidR="0070081B" w:rsidRDefault="00000000">
      <w:pPr>
        <w:tabs>
          <w:tab w:val="left" w:pos="1843"/>
          <w:tab w:val="left" w:pos="6237"/>
        </w:tabs>
        <w:ind w:firstLine="709"/>
        <w:jc w:val="both"/>
        <w:rPr>
          <w:color w:val="000000"/>
          <w:sz w:val="22"/>
        </w:rPr>
      </w:pPr>
      <w:r>
        <w:rPr>
          <w:color w:val="000000"/>
          <w:sz w:val="22"/>
        </w:rPr>
        <w:t>2.2. Покупатель обязуется:</w:t>
      </w:r>
    </w:p>
    <w:p w14:paraId="39EFB605" w14:textId="77777777" w:rsidR="0070081B"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3C26A752" w14:textId="77777777" w:rsidR="0070081B"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31EDD5E6" w14:textId="77777777" w:rsidR="0070081B" w:rsidRDefault="0070081B">
      <w:pPr>
        <w:ind w:firstLine="709"/>
        <w:jc w:val="both"/>
        <w:rPr>
          <w:sz w:val="22"/>
        </w:rPr>
      </w:pPr>
    </w:p>
    <w:p w14:paraId="0C339B9E" w14:textId="77777777" w:rsidR="0070081B" w:rsidRDefault="00000000">
      <w:pPr>
        <w:ind w:firstLine="709"/>
        <w:jc w:val="center"/>
        <w:rPr>
          <w:b/>
          <w:bCs/>
          <w:color w:val="000000"/>
          <w:sz w:val="22"/>
        </w:rPr>
      </w:pPr>
      <w:r>
        <w:rPr>
          <w:b/>
          <w:bCs/>
          <w:color w:val="000000"/>
          <w:sz w:val="22"/>
        </w:rPr>
        <w:t>3. Сумма договора и порядок расчетов.</w:t>
      </w:r>
    </w:p>
    <w:p w14:paraId="32E5C5AE" w14:textId="77777777" w:rsidR="0070081B"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33DD706A" w14:textId="77777777" w:rsidR="0070081B"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512E61EE" w14:textId="77777777" w:rsidR="0070081B"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7B6FD5FA" w14:textId="77777777" w:rsidR="0070081B"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0C70D4F4" w14:textId="77777777" w:rsidR="0070081B"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5FA6554D" w14:textId="77777777" w:rsidR="0070081B" w:rsidRDefault="0070081B">
      <w:pPr>
        <w:ind w:firstLine="709"/>
        <w:jc w:val="both"/>
        <w:rPr>
          <w:sz w:val="22"/>
        </w:rPr>
      </w:pPr>
    </w:p>
    <w:p w14:paraId="0B2361D0" w14:textId="77777777" w:rsidR="0070081B" w:rsidRDefault="00000000">
      <w:pPr>
        <w:ind w:left="-192" w:firstLine="900"/>
        <w:rPr>
          <w:b/>
          <w:bCs/>
          <w:color w:val="000000"/>
          <w:sz w:val="22"/>
        </w:rPr>
      </w:pPr>
      <w:r>
        <w:rPr>
          <w:b/>
          <w:bCs/>
          <w:color w:val="000000"/>
          <w:sz w:val="22"/>
        </w:rPr>
        <w:t>4. Передача имущества и переход права собственности.</w:t>
      </w:r>
    </w:p>
    <w:p w14:paraId="676C1F2F" w14:textId="77777777" w:rsidR="0070081B"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39F537E0" w14:textId="77777777" w:rsidR="0070081B"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0F6D5223" w14:textId="77777777" w:rsidR="0070081B" w:rsidRDefault="0070081B">
      <w:pPr>
        <w:ind w:firstLine="720"/>
        <w:jc w:val="both"/>
        <w:rPr>
          <w:sz w:val="22"/>
        </w:rPr>
      </w:pPr>
    </w:p>
    <w:p w14:paraId="6FF4C04F" w14:textId="77777777" w:rsidR="0070081B" w:rsidRDefault="00000000">
      <w:pPr>
        <w:ind w:firstLine="709"/>
        <w:jc w:val="both"/>
        <w:rPr>
          <w:b/>
          <w:bCs/>
          <w:color w:val="000000"/>
          <w:sz w:val="22"/>
        </w:rPr>
      </w:pPr>
      <w:r>
        <w:rPr>
          <w:b/>
          <w:bCs/>
          <w:color w:val="000000"/>
          <w:sz w:val="22"/>
        </w:rPr>
        <w:t>5. Ответственность сторон.</w:t>
      </w:r>
    </w:p>
    <w:p w14:paraId="1B828E5D" w14:textId="77777777" w:rsidR="0070081B"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7A9C3C68" w14:textId="77777777" w:rsidR="0070081B" w:rsidRDefault="0070081B">
      <w:pPr>
        <w:ind w:firstLine="709"/>
        <w:jc w:val="both"/>
        <w:rPr>
          <w:sz w:val="22"/>
        </w:rPr>
      </w:pPr>
    </w:p>
    <w:p w14:paraId="56C64B94" w14:textId="77777777" w:rsidR="0070081B" w:rsidRDefault="00000000">
      <w:pPr>
        <w:ind w:firstLine="709"/>
        <w:jc w:val="both"/>
        <w:rPr>
          <w:b/>
          <w:bCs/>
          <w:color w:val="000000"/>
          <w:sz w:val="22"/>
        </w:rPr>
      </w:pPr>
      <w:r>
        <w:rPr>
          <w:b/>
          <w:bCs/>
          <w:color w:val="000000"/>
          <w:sz w:val="22"/>
        </w:rPr>
        <w:t>6. Расторжение договора.</w:t>
      </w:r>
    </w:p>
    <w:p w14:paraId="104E58E4" w14:textId="77777777" w:rsidR="0070081B"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28B4DA6D" w14:textId="77777777" w:rsidR="0070081B"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3D2C58E5" w14:textId="77777777" w:rsidR="0070081B"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695B261A" w14:textId="77777777" w:rsidR="0070081B" w:rsidRDefault="0070081B">
      <w:pPr>
        <w:ind w:firstLine="709"/>
        <w:jc w:val="both"/>
        <w:rPr>
          <w:sz w:val="22"/>
        </w:rPr>
      </w:pPr>
    </w:p>
    <w:p w14:paraId="68D19646" w14:textId="77777777" w:rsidR="0070081B" w:rsidRDefault="00000000">
      <w:pPr>
        <w:ind w:firstLine="709"/>
        <w:jc w:val="both"/>
        <w:rPr>
          <w:b/>
          <w:bCs/>
          <w:color w:val="000000"/>
          <w:sz w:val="22"/>
        </w:rPr>
      </w:pPr>
      <w:r>
        <w:rPr>
          <w:b/>
          <w:bCs/>
          <w:color w:val="000000"/>
          <w:sz w:val="22"/>
        </w:rPr>
        <w:t>7. Заключительные положения.</w:t>
      </w:r>
    </w:p>
    <w:p w14:paraId="4B7EEBAC" w14:textId="77777777" w:rsidR="0070081B"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5F240311" w14:textId="77777777" w:rsidR="0070081B"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03969E5D" w14:textId="77777777" w:rsidR="0070081B"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4445FA93" w14:textId="77777777" w:rsidR="0070081B"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4BAABA5C" w14:textId="77777777" w:rsidR="0070081B" w:rsidRDefault="00000000">
      <w:pPr>
        <w:ind w:firstLine="709"/>
        <w:jc w:val="both"/>
        <w:rPr>
          <w:color w:val="000000"/>
          <w:sz w:val="22"/>
        </w:rPr>
      </w:pPr>
      <w:r>
        <w:rPr>
          <w:color w:val="000000"/>
          <w:sz w:val="22"/>
        </w:rPr>
        <w:t>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Московской области.</w:t>
      </w:r>
    </w:p>
    <w:p w14:paraId="6FBC36E8" w14:textId="77777777" w:rsidR="0070081B" w:rsidRDefault="0070081B">
      <w:pPr>
        <w:ind w:firstLine="709"/>
        <w:jc w:val="both"/>
        <w:rPr>
          <w:color w:val="000000"/>
          <w:sz w:val="22"/>
        </w:rPr>
      </w:pPr>
    </w:p>
    <w:p w14:paraId="22935A2B" w14:textId="77777777" w:rsidR="0070081B" w:rsidRDefault="0070081B">
      <w:pPr>
        <w:ind w:left="-900"/>
        <w:jc w:val="both"/>
        <w:rPr>
          <w:sz w:val="22"/>
        </w:rPr>
      </w:pPr>
    </w:p>
    <w:p w14:paraId="09F6EF14" w14:textId="77777777" w:rsidR="0070081B" w:rsidRDefault="00000000">
      <w:pPr>
        <w:jc w:val="center"/>
        <w:rPr>
          <w:color w:val="000000"/>
          <w:sz w:val="22"/>
        </w:rPr>
      </w:pPr>
      <w:r>
        <w:rPr>
          <w:color w:val="000000"/>
          <w:sz w:val="22"/>
        </w:rPr>
        <w:t>АДРЕСА И БАНКОВСКИЕ РЕКВИЗИТЫ СТОРОН.</w:t>
      </w:r>
    </w:p>
    <w:p w14:paraId="613E825E" w14:textId="77777777" w:rsidR="0070081B" w:rsidRDefault="0070081B">
      <w:pPr>
        <w:jc w:val="center"/>
        <w:rPr>
          <w:color w:val="000000"/>
          <w:sz w:val="22"/>
        </w:rPr>
      </w:pPr>
    </w:p>
    <w:p w14:paraId="361C4184" w14:textId="77777777" w:rsidR="0070081B" w:rsidRDefault="0070081B">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70081B" w14:paraId="3B362B5C" w14:textId="77777777">
        <w:tc>
          <w:tcPr>
            <w:tcW w:w="5158" w:type="dxa"/>
            <w:tcBorders>
              <w:top w:val="none" w:sz="0" w:space="0" w:color="000000"/>
              <w:left w:val="none" w:sz="0" w:space="0" w:color="000000"/>
              <w:bottom w:val="none" w:sz="0" w:space="0" w:color="000000"/>
              <w:right w:val="none" w:sz="0" w:space="0" w:color="000000"/>
            </w:tcBorders>
          </w:tcPr>
          <w:p w14:paraId="750A37F9" w14:textId="77777777" w:rsidR="0070081B" w:rsidRDefault="00000000">
            <w:pPr>
              <w:rPr>
                <w:b/>
                <w:sz w:val="22"/>
              </w:rPr>
            </w:pPr>
            <w:r>
              <w:rPr>
                <w:b/>
                <w:sz w:val="22"/>
              </w:rPr>
              <w:t>Продавец</w:t>
            </w:r>
          </w:p>
          <w:p w14:paraId="24122F30" w14:textId="77777777" w:rsidR="0070081B" w:rsidRDefault="0070081B">
            <w:pPr>
              <w:rPr>
                <w:b/>
                <w:sz w:val="22"/>
              </w:rPr>
            </w:pPr>
          </w:p>
          <w:p w14:paraId="68A91548" w14:textId="77777777" w:rsidR="0070081B" w:rsidRDefault="00000000">
            <w:pPr>
              <w:jc w:val="both"/>
              <w:rPr>
                <w:b/>
                <w:sz w:val="22"/>
              </w:rPr>
            </w:pPr>
            <w:r>
              <w:rPr>
                <w:rStyle w:val="blk"/>
                <w:color w:val="0D0D0D"/>
                <w:sz w:val="22"/>
              </w:rPr>
              <w:t xml:space="preserve">Получатель: </w:t>
            </w:r>
            <w:r>
              <w:rPr>
                <w:b/>
                <w:sz w:val="22"/>
              </w:rPr>
              <w:t>Жуков Михаил Николаевич</w:t>
            </w:r>
          </w:p>
          <w:p w14:paraId="39A26AFC" w14:textId="77777777" w:rsidR="0070081B"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26EF1ABE" w14:textId="77777777" w:rsidR="0070081B" w:rsidRDefault="00000000">
            <w:pPr>
              <w:shd w:val="clear" w:color="auto" w:fill="FFFFFF"/>
              <w:jc w:val="both"/>
              <w:rPr>
                <w:rStyle w:val="blk"/>
                <w:color w:val="0D0D0D"/>
                <w:sz w:val="22"/>
              </w:rPr>
            </w:pPr>
            <w:r>
              <w:rPr>
                <w:rStyle w:val="blk"/>
                <w:color w:val="0D0D0D"/>
                <w:sz w:val="22"/>
              </w:rPr>
              <w:t>Банк получателя:</w:t>
            </w:r>
          </w:p>
          <w:p w14:paraId="3DE1B2A8" w14:textId="77777777" w:rsidR="0070081B"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168FA363" w14:textId="77777777" w:rsidR="0070081B"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1F7BC3F7" w14:textId="77777777" w:rsidR="0070081B"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6A199AA4" w14:textId="77777777" w:rsidR="0070081B"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734E8374" w14:textId="0112F8B0" w:rsidR="0070081B"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F4320F">
              <w:rPr>
                <w:rStyle w:val="blk"/>
                <w:color w:val="333333"/>
                <w:sz w:val="22"/>
              </w:rPr>
              <w:t xml:space="preserve"> </w:t>
            </w:r>
            <w:r>
              <w:rPr>
                <w:sz w:val="22"/>
              </w:rPr>
              <w:t xml:space="preserve"> </w:t>
            </w:r>
            <w:r>
              <w:rPr>
                <w:rStyle w:val="blk"/>
                <w:color w:val="333333"/>
                <w:sz w:val="22"/>
              </w:rPr>
              <w:t xml:space="preserve"> № </w:t>
            </w:r>
            <w:r w:rsidR="00F4320F" w:rsidRPr="00D67047">
              <w:rPr>
                <w:rStyle w:val="highlight5"/>
                <w:sz w:val="22"/>
              </w:rPr>
              <w:t>А40-136564/25</w:t>
            </w:r>
          </w:p>
          <w:p w14:paraId="2615FF57" w14:textId="77777777" w:rsidR="0070081B" w:rsidRDefault="0070081B">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70081B" w14:paraId="2CD74218"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34F16C5F" w14:textId="77777777" w:rsidR="0070081B" w:rsidRDefault="0070081B">
                  <w:pPr>
                    <w:pStyle w:val="Default"/>
                    <w:spacing w:line="276" w:lineRule="auto"/>
                    <w:rPr>
                      <w:sz w:val="22"/>
                      <w:szCs w:val="22"/>
                    </w:rPr>
                  </w:pPr>
                </w:p>
              </w:tc>
            </w:tr>
          </w:tbl>
          <w:p w14:paraId="590F546E" w14:textId="77777777" w:rsidR="0070081B" w:rsidRDefault="0070081B">
            <w:pPr>
              <w:rPr>
                <w:sz w:val="22"/>
              </w:rPr>
            </w:pPr>
          </w:p>
        </w:tc>
        <w:tc>
          <w:tcPr>
            <w:tcW w:w="5477" w:type="dxa"/>
            <w:tcBorders>
              <w:top w:val="none" w:sz="0" w:space="0" w:color="000000"/>
              <w:left w:val="none" w:sz="0" w:space="0" w:color="000000"/>
              <w:bottom w:val="none" w:sz="0" w:space="0" w:color="000000"/>
              <w:right w:val="none" w:sz="0" w:space="0" w:color="000000"/>
            </w:tcBorders>
          </w:tcPr>
          <w:p w14:paraId="3C26E544" w14:textId="77777777" w:rsidR="0070081B" w:rsidRDefault="00000000">
            <w:pPr>
              <w:pStyle w:val="aff3"/>
              <w:jc w:val="both"/>
              <w:rPr>
                <w:b/>
                <w:bCs/>
                <w:sz w:val="22"/>
              </w:rPr>
            </w:pPr>
            <w:r>
              <w:rPr>
                <w:b/>
                <w:bCs/>
                <w:sz w:val="22"/>
              </w:rPr>
              <w:lastRenderedPageBreak/>
              <w:t xml:space="preserve">                 Покупатель</w:t>
            </w:r>
          </w:p>
        </w:tc>
      </w:tr>
    </w:tbl>
    <w:p w14:paraId="282A311B" w14:textId="77777777" w:rsidR="0070081B" w:rsidRDefault="0070081B">
      <w:pPr>
        <w:pStyle w:val="1"/>
        <w:numPr>
          <w:ilvl w:val="0"/>
          <w:numId w:val="1"/>
        </w:numPr>
        <w:tabs>
          <w:tab w:val="left" w:pos="709"/>
        </w:tabs>
        <w:jc w:val="center"/>
        <w:rPr>
          <w:sz w:val="22"/>
        </w:rPr>
      </w:pPr>
    </w:p>
    <w:p w14:paraId="75AA93A0" w14:textId="77777777" w:rsidR="0070081B" w:rsidRDefault="0070081B">
      <w:pPr>
        <w:rPr>
          <w:sz w:val="22"/>
        </w:rPr>
      </w:pPr>
    </w:p>
    <w:sectPr w:rsidR="0070081B">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39C3" w14:textId="77777777" w:rsidR="008C503E" w:rsidRDefault="008C503E">
      <w:r>
        <w:separator/>
      </w:r>
    </w:p>
  </w:endnote>
  <w:endnote w:type="continuationSeparator" w:id="0">
    <w:p w14:paraId="079F9A82" w14:textId="77777777" w:rsidR="008C503E" w:rsidRDefault="008C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B2B0" w14:textId="77777777" w:rsidR="0070081B" w:rsidRDefault="00000000">
    <w:pPr>
      <w:pStyle w:val="af9"/>
      <w:jc w:val="center"/>
    </w:pPr>
    <w:r>
      <w:fldChar w:fldCharType="begin"/>
    </w:r>
    <w:r>
      <w:instrText xml:space="preserve"> PAGE   \* MERGEFORMAT </w:instrText>
    </w:r>
    <w:r>
      <w:fldChar w:fldCharType="separate"/>
    </w:r>
    <w:r>
      <w:t>2</w:t>
    </w:r>
    <w:r>
      <w:fldChar w:fldCharType="end"/>
    </w:r>
  </w:p>
  <w:p w14:paraId="4478EFD7" w14:textId="77777777" w:rsidR="0070081B" w:rsidRDefault="0070081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83E7" w14:textId="77777777" w:rsidR="008C503E" w:rsidRDefault="008C503E">
      <w:r>
        <w:separator/>
      </w:r>
    </w:p>
  </w:footnote>
  <w:footnote w:type="continuationSeparator" w:id="0">
    <w:p w14:paraId="5725CA63" w14:textId="77777777" w:rsidR="008C503E" w:rsidRDefault="008C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04AD1"/>
    <w:multiLevelType w:val="multilevel"/>
    <w:tmpl w:val="DA06CF7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6233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81B"/>
    <w:rsid w:val="002930BD"/>
    <w:rsid w:val="006D6402"/>
    <w:rsid w:val="0070081B"/>
    <w:rsid w:val="008C503E"/>
    <w:rsid w:val="00954E07"/>
    <w:rsid w:val="00A213D9"/>
    <w:rsid w:val="00F4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8750"/>
  <w15:docId w15:val="{8B142A0B-0F55-4876-81D9-CCCA89E8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36</cp:revision>
  <dcterms:created xsi:type="dcterms:W3CDTF">2021-06-28T11:55:00Z</dcterms:created>
  <dcterms:modified xsi:type="dcterms:W3CDTF">2025-12-19T09:52:00Z</dcterms:modified>
</cp:coreProperties>
</file>