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E1" w:rsidRPr="00255A6D" w:rsidRDefault="00D146E1" w:rsidP="00255A6D">
      <w:pPr>
        <w:pStyle w:val="1"/>
        <w:jc w:val="center"/>
        <w:divId w:val="2031367457"/>
        <w:rPr>
          <w:sz w:val="22"/>
          <w:szCs w:val="22"/>
        </w:rPr>
      </w:pPr>
      <w:bookmarkStart w:id="0" w:name="_GoBack"/>
      <w:bookmarkEnd w:id="0"/>
      <w:r w:rsidRPr="00255A6D">
        <w:rPr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BF74DF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г. </w:t>
            </w:r>
            <w:r w:rsidR="002B00E5">
              <w:rPr>
                <w:color w:val="0000FF"/>
                <w:sz w:val="20"/>
                <w:szCs w:val="20"/>
              </w:rPr>
              <w:t>Москва</w:t>
            </w:r>
          </w:p>
        </w:tc>
        <w:tc>
          <w:tcPr>
            <w:tcW w:w="2500" w:type="pct"/>
            <w:vAlign w:val="center"/>
            <w:hideMark/>
          </w:tcPr>
          <w:p w:rsidR="00D146E1" w:rsidRDefault="00BF74DF" w:rsidP="00BF74DF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___</w:t>
            </w:r>
            <w:r w:rsidR="00D146E1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_________</w:t>
            </w:r>
            <w:r w:rsidR="00D146E1">
              <w:rPr>
                <w:color w:val="0000FF"/>
                <w:sz w:val="20"/>
                <w:szCs w:val="20"/>
              </w:rPr>
              <w:t xml:space="preserve"> 2024 г.</w:t>
            </w:r>
          </w:p>
        </w:tc>
      </w:tr>
    </w:tbl>
    <w:p w:rsidR="00D146E1" w:rsidRPr="004A1807" w:rsidRDefault="00D146E1" w:rsidP="00032D34">
      <w:pPr>
        <w:pStyle w:val="a3"/>
        <w:divId w:val="2031367457"/>
        <w:rPr>
          <w:sz w:val="20"/>
          <w:szCs w:val="20"/>
        </w:rPr>
      </w:pPr>
      <w:r>
        <w:rPr>
          <w:color w:val="0000FF"/>
          <w:sz w:val="20"/>
          <w:szCs w:val="20"/>
        </w:rPr>
        <w:t>Финансовый управляющий</w:t>
      </w:r>
      <w:r>
        <w:rPr>
          <w:sz w:val="20"/>
          <w:szCs w:val="20"/>
        </w:rPr>
        <w:t xml:space="preserve"> </w:t>
      </w:r>
      <w:r w:rsidR="0058787C" w:rsidRPr="0058787C">
        <w:rPr>
          <w:color w:val="0000FF"/>
          <w:sz w:val="20"/>
          <w:szCs w:val="20"/>
        </w:rPr>
        <w:t xml:space="preserve"> Орехова Бориса Борисовича, дата рождения: 26.04.1997, место рождения: пос. Сокольниково Можайский район Московская обл., СНИЛС: 166-091-849 88, ИНН: 502809721500, регистрация по месту жительства: Московская обл., р-н Можайский, с. Сокольниково, ул. Садовая, д. 4</w:t>
      </w:r>
      <w:r w:rsidR="0058787C">
        <w:rPr>
          <w:color w:val="0000FF"/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="0058787C">
        <w:rPr>
          <w:color w:val="0000FF"/>
          <w:sz w:val="20"/>
          <w:szCs w:val="20"/>
        </w:rPr>
        <w:t>Цы</w:t>
      </w:r>
      <w:r w:rsidR="0058787C" w:rsidRPr="0058787C">
        <w:rPr>
          <w:color w:val="0000FF"/>
          <w:sz w:val="20"/>
          <w:szCs w:val="20"/>
        </w:rPr>
        <w:t>пакин Алексей Александрович</w:t>
      </w:r>
      <w:r>
        <w:rPr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 w:rsidR="00032D34" w:rsidRPr="00032D34">
        <w:rPr>
          <w:color w:val="0000FF"/>
          <w:sz w:val="20"/>
          <w:szCs w:val="20"/>
        </w:rPr>
        <w:t xml:space="preserve">Арбитражного суда Московской области </w:t>
      </w:r>
      <w:r w:rsidR="0058787C">
        <w:rPr>
          <w:color w:val="0000FF"/>
          <w:sz w:val="20"/>
          <w:szCs w:val="20"/>
        </w:rPr>
        <w:t>от  31.03</w:t>
      </w:r>
      <w:r w:rsidR="006A68B8" w:rsidRPr="006A68B8">
        <w:rPr>
          <w:color w:val="0000FF"/>
          <w:sz w:val="20"/>
          <w:szCs w:val="20"/>
        </w:rPr>
        <w:t xml:space="preserve">.2025 г. по делу № </w:t>
      </w:r>
      <w:r w:rsidR="0058787C" w:rsidRPr="0058787C">
        <w:rPr>
          <w:color w:val="0000FF"/>
          <w:sz w:val="20"/>
          <w:szCs w:val="20"/>
        </w:rPr>
        <w:t>А41-9552/25</w:t>
      </w:r>
      <w:r>
        <w:rPr>
          <w:sz w:val="20"/>
          <w:szCs w:val="20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D146E1" w:rsidRDefault="00D146E1">
      <w:pPr>
        <w:pStyle w:val="2"/>
        <w:divId w:val="2031367457"/>
      </w:pPr>
      <w:r>
        <w:t>1. Предмет договора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58787C" w:rsidRPr="0058787C">
        <w:rPr>
          <w:color w:val="0000FF"/>
          <w:sz w:val="20"/>
          <w:szCs w:val="20"/>
        </w:rPr>
        <w:t>Орехова Бориса Борисовича</w:t>
      </w:r>
      <w:r w:rsidR="005878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лоту № __: ________________________ (далее по тексту – Предмет торгов), проводимых </w:t>
      </w:r>
      <w:r w:rsidR="00BF74DF">
        <w:rPr>
          <w:color w:val="0000FF"/>
          <w:sz w:val="20"/>
          <w:szCs w:val="20"/>
        </w:rPr>
        <w:t>____________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>ООО «РУССИА ОнЛайн»</w:t>
      </w:r>
      <w:r>
        <w:rPr>
          <w:sz w:val="20"/>
          <w:szCs w:val="20"/>
        </w:rPr>
        <w:t xml:space="preserve">, размещенной на сайте </w:t>
      </w:r>
      <w:r>
        <w:rPr>
          <w:color w:val="0000FF"/>
          <w:sz w:val="20"/>
          <w:szCs w:val="20"/>
        </w:rPr>
        <w:t>www.rus-on.ru</w:t>
      </w:r>
      <w:r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D146E1" w:rsidRDefault="00D146E1">
      <w:pPr>
        <w:pStyle w:val="2"/>
        <w:divId w:val="2031367457"/>
      </w:pPr>
      <w:r>
        <w:t>2. Порядок внесения задатка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</w:t>
      </w:r>
      <w:r w:rsidR="00BF74DF">
        <w:rPr>
          <w:sz w:val="20"/>
          <w:szCs w:val="20"/>
        </w:rPr>
        <w:t>Оператора электронной торговой площадки</w:t>
      </w:r>
      <w:r w:rsidR="00255A6D">
        <w:rPr>
          <w:sz w:val="20"/>
          <w:szCs w:val="20"/>
        </w:rPr>
        <w:t xml:space="preserve"> </w:t>
      </w:r>
      <w:r w:rsidR="00255A6D" w:rsidRPr="00255A6D">
        <w:rPr>
          <w:sz w:val="20"/>
          <w:szCs w:val="20"/>
        </w:rPr>
        <w:t>ООО «РУССИА ОнЛайн», ОГРН 1157746027878, ИНН 7715401966, КПП 773001001, Р/счет № 40702810500000149166 в Филиал "ЦЕНТРАЛЬНЫЙ" Банка ВТБ ПАО Г. МОСКВА, к/с 30101810145250000411, БИК 0445254</w:t>
      </w:r>
      <w:r w:rsidR="00255A6D">
        <w:rPr>
          <w:sz w:val="20"/>
          <w:szCs w:val="20"/>
        </w:rPr>
        <w:t>11 в период срока приема заявок</w:t>
      </w:r>
      <w:r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r w:rsidR="0058787C" w:rsidRPr="0058787C">
        <w:rPr>
          <w:color w:val="0000FF"/>
          <w:sz w:val="20"/>
          <w:szCs w:val="20"/>
        </w:rPr>
        <w:t>Орехова Бориса Борисовича</w:t>
      </w:r>
      <w:r>
        <w:rPr>
          <w:sz w:val="20"/>
          <w:szCs w:val="20"/>
        </w:rPr>
        <w:t xml:space="preserve">, проводимых </w:t>
      </w:r>
      <w:r w:rsidR="00C367A4">
        <w:rPr>
          <w:color w:val="0000FF"/>
          <w:sz w:val="20"/>
          <w:szCs w:val="20"/>
        </w:rPr>
        <w:t>______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>ООО «РУССИА ОнЛайн»</w:t>
      </w:r>
      <w:r>
        <w:rPr>
          <w:sz w:val="20"/>
          <w:szCs w:val="20"/>
        </w:rPr>
        <w:t>, лот № __».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D146E1" w:rsidRDefault="00D146E1">
      <w:pPr>
        <w:pStyle w:val="2"/>
        <w:divId w:val="2031367457"/>
      </w:pPr>
      <w:r>
        <w:t>3. Заключительные положения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 xml:space="preserve">АС города </w:t>
      </w:r>
      <w:r w:rsidR="00C367A4">
        <w:rPr>
          <w:color w:val="0000FF"/>
          <w:sz w:val="20"/>
          <w:szCs w:val="20"/>
        </w:rPr>
        <w:t>Москвы</w:t>
      </w:r>
      <w:r>
        <w:rPr>
          <w:sz w:val="20"/>
          <w:szCs w:val="20"/>
        </w:rPr>
        <w:t>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146E1" w:rsidRDefault="00D146E1">
      <w:pPr>
        <w:pStyle w:val="2"/>
        <w:divId w:val="2031367457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255A6D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Финансовый управляющий</w:t>
            </w:r>
            <w:r>
              <w:rPr>
                <w:sz w:val="20"/>
                <w:szCs w:val="20"/>
              </w:rPr>
              <w:br/>
            </w:r>
            <w:r w:rsidR="0058787C" w:rsidRPr="0058787C">
              <w:rPr>
                <w:color w:val="0000FF"/>
                <w:sz w:val="20"/>
                <w:szCs w:val="20"/>
              </w:rPr>
              <w:t>Орехова Бориса Борисовича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587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  <w:r w:rsidR="0058787C">
              <w:rPr>
                <w:color w:val="0000FF"/>
                <w:sz w:val="20"/>
                <w:szCs w:val="20"/>
              </w:rPr>
              <w:t>А.А. Цыпакин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D146E1" w:rsidRDefault="00D146E1">
      <w:pPr>
        <w:divId w:val="2031367457"/>
      </w:pPr>
    </w:p>
    <w:sectPr w:rsidR="00D1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07"/>
    <w:rsid w:val="00032D34"/>
    <w:rsid w:val="00255A6D"/>
    <w:rsid w:val="002B00E5"/>
    <w:rsid w:val="004A1807"/>
    <w:rsid w:val="0058787C"/>
    <w:rsid w:val="006A68B8"/>
    <w:rsid w:val="007507A1"/>
    <w:rsid w:val="00BF74DF"/>
    <w:rsid w:val="00C367A4"/>
    <w:rsid w:val="00D146E1"/>
    <w:rsid w:val="00EC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B3C91-B84E-4AF2-995E-68A53344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Сенька Сенька</dc:creator>
  <cp:keywords/>
  <cp:lastModifiedBy>Alexey Tsipakin</cp:lastModifiedBy>
  <cp:revision>2</cp:revision>
  <dcterms:created xsi:type="dcterms:W3CDTF">2026-01-30T14:12:00Z</dcterms:created>
  <dcterms:modified xsi:type="dcterms:W3CDTF">2026-01-30T14:12:00Z</dcterms:modified>
</cp:coreProperties>
</file>