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24D46" w:rsidRDefault="00C5281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624D46">
        <w:rPr>
          <w:rFonts w:ascii="Times New Roman" w:hAnsi="Times New Roman"/>
          <w:noProof/>
        </w:rPr>
        <w:t>__________</w:t>
      </w:r>
    </w:p>
    <w:p w:rsidR="000A27D1" w:rsidRDefault="00624D4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  <w:t>__</w:t>
      </w:r>
      <w:r w:rsidR="00C5281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</w:t>
      </w:r>
      <w:r w:rsidR="00C5281C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5281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Верхова Евгения Эриковна</w:t>
      </w:r>
      <w:r w:rsidR="007B18C5" w:rsidRPr="000A27D1">
        <w:rPr>
          <w:rFonts w:ascii="Times New Roman" w:hAnsi="Times New Roman"/>
        </w:rPr>
        <w:t>, именуем</w:t>
      </w:r>
      <w:r w:rsidR="00624D46">
        <w:rPr>
          <w:rFonts w:ascii="Times New Roman" w:hAnsi="Times New Roman"/>
        </w:rPr>
        <w:t xml:space="preserve">ая </w:t>
      </w:r>
      <w:r w:rsidR="007B18C5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13.05.2025 г. по делу № А41-1691/2025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24D46" w:rsidRPr="00624D46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624D46" w:rsidRPr="00624D46">
        <w:rPr>
          <w:rFonts w:ascii="Times New Roman" w:hAnsi="Times New Roman"/>
        </w:rPr>
        <w:t xml:space="preserve">Однокомнатная квартира с кадастровым номером 21:01:020502:1365, общей площадью 25,10 кв.м., в том числе жилой 16,6 кв.м. расположенная на третьем этаже пятиэтажного кирпичного дома с цокольным этажом, по адресу: Чувашская Республика, г. Чебоксары, проспект Ленина, д. 49, кв. № 12, находящейся в совместной собственности Верховой Е.Э. </w:t>
      </w:r>
      <w:r w:rsidR="00624D46">
        <w:rPr>
          <w:rFonts w:ascii="Times New Roman" w:hAnsi="Times New Roman"/>
        </w:rPr>
        <w:t>1/3 доли, Ильиной А.С. 2/3 доли</w:t>
      </w:r>
      <w:r>
        <w:rPr>
          <w:rFonts w:ascii="Times New Roman" w:hAnsi="Times New Roman"/>
        </w:rPr>
        <w:t>.</w:t>
      </w:r>
    </w:p>
    <w:p w:rsidR="007B18C5" w:rsidRPr="00624D46" w:rsidRDefault="007B18C5" w:rsidP="00624D4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624D46">
        <w:rPr>
          <w:rFonts w:ascii="Times New Roman" w:hAnsi="Times New Roman"/>
        </w:rPr>
        <w:t xml:space="preserve"> в залоге ООО ПКО «ВладФинанс»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5281C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528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Верхова Евгения Эриковна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16.09.1973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гор. Козьмодемьянск Марийская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072-798-993 35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212809023889</w:t>
            </w:r>
          </w:p>
          <w:p w:rsidR="007B18C5" w:rsidRPr="00AE3D0E" w:rsidRDefault="00C528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140013, Московская область, г Люберцы, ул Гоголя, д 6, кв 112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40817810150201410584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528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Верховой Евгении Эриковны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146906">
          <w:type w:val="continuous"/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E506ED" w:rsidRDefault="00C5281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Люберцы</w:t>
      </w:r>
    </w:p>
    <w:p w:rsidR="00E506ED" w:rsidRDefault="00C5281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19 сентября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5281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Верхова Евгения Эриковна</w:t>
      </w:r>
      <w:r w:rsidR="007B18C5" w:rsidRPr="00E506ED">
        <w:rPr>
          <w:rFonts w:ascii="Times New Roman" w:hAnsi="Times New Roman"/>
        </w:rPr>
        <w:t>, именуем</w:t>
      </w:r>
      <w:r w:rsidR="00146906">
        <w:rPr>
          <w:rFonts w:ascii="Times New Roman" w:hAnsi="Times New Roman"/>
        </w:rPr>
        <w:t xml:space="preserve">ая </w:t>
      </w:r>
      <w:r w:rsidR="007B18C5" w:rsidRPr="00E506ED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13.05.2025 г. по делу № А41-1691/2025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C528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Верхова Евгения Эриковна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16.09.1973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гор. Козьмодемьянск Марийская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072-798-993 35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5281C">
              <w:rPr>
                <w:rFonts w:ascii="Times New Roman" w:hAnsi="Times New Roman"/>
                <w:noProof/>
                <w:sz w:val="20"/>
                <w:szCs w:val="20"/>
              </w:rPr>
              <w:t>212809023889</w:t>
            </w:r>
          </w:p>
          <w:p w:rsidR="007B18C5" w:rsidRPr="005A1E50" w:rsidRDefault="00C528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140013, Московская область, г Люберцы, ул Гоголя, д 6, кв 112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40817810150201410584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528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Верховой Евгении Эриковны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C528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F3"/>
    <w:rsid w:val="0007403E"/>
    <w:rsid w:val="00081981"/>
    <w:rsid w:val="000A27D1"/>
    <w:rsid w:val="000F0DC0"/>
    <w:rsid w:val="00106842"/>
    <w:rsid w:val="00146906"/>
    <w:rsid w:val="00192E03"/>
    <w:rsid w:val="0023545D"/>
    <w:rsid w:val="0025566F"/>
    <w:rsid w:val="0046686D"/>
    <w:rsid w:val="0049059C"/>
    <w:rsid w:val="0057643B"/>
    <w:rsid w:val="005A1E50"/>
    <w:rsid w:val="00614239"/>
    <w:rsid w:val="00624D46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8F4434"/>
    <w:rsid w:val="009174A2"/>
    <w:rsid w:val="009C2951"/>
    <w:rsid w:val="009F402A"/>
    <w:rsid w:val="00A14A99"/>
    <w:rsid w:val="00AB5424"/>
    <w:rsid w:val="00AE3D0E"/>
    <w:rsid w:val="00B73E04"/>
    <w:rsid w:val="00BB22F1"/>
    <w:rsid w:val="00C5281C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16F2-E4CC-4FF3-BA05-C4BF135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2025-09-19T08:46:00Z</dcterms:created>
  <dcterms:modified xsi:type="dcterms:W3CDTF">2025-09-19T08:46:00Z</dcterms:modified>
</cp:coreProperties>
</file>