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7A9" w:rsidRDefault="00CA1A06" w:rsidP="00D237A9">
      <w:pPr>
        <w:pStyle w:val="a3"/>
        <w:rPr>
          <w:sz w:val="24"/>
        </w:rPr>
      </w:pPr>
      <w:r>
        <w:rPr>
          <w:sz w:val="24"/>
        </w:rPr>
        <w:t>Дого</w:t>
      </w:r>
      <w:r w:rsidR="00EF5EC8">
        <w:rPr>
          <w:sz w:val="24"/>
        </w:rPr>
        <w:t>в</w:t>
      </w:r>
      <w:r w:rsidR="00D237A9">
        <w:rPr>
          <w:sz w:val="24"/>
        </w:rPr>
        <w:t xml:space="preserve">ор  задатка </w:t>
      </w:r>
      <w:r w:rsidR="00F74E1B">
        <w:rPr>
          <w:sz w:val="24"/>
        </w:rPr>
        <w:t xml:space="preserve">№ </w:t>
      </w:r>
      <w:r w:rsidR="00F05B7E">
        <w:rPr>
          <w:sz w:val="24"/>
        </w:rPr>
        <w:t>__</w:t>
      </w:r>
    </w:p>
    <w:p w:rsidR="00D237A9" w:rsidRDefault="00D237A9" w:rsidP="00D237A9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                </w:t>
      </w:r>
    </w:p>
    <w:p w:rsidR="00D237A9" w:rsidRDefault="00D237A9" w:rsidP="00D237A9">
      <w:pPr>
        <w:spacing w:before="120"/>
        <w:jc w:val="both"/>
        <w:rPr>
          <w:sz w:val="20"/>
        </w:rPr>
      </w:pPr>
      <w:r>
        <w:rPr>
          <w:sz w:val="20"/>
        </w:rPr>
        <w:t xml:space="preserve">г. </w:t>
      </w:r>
      <w:r w:rsidR="00132E24">
        <w:rPr>
          <w:sz w:val="20"/>
        </w:rPr>
        <w:t>Москва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</w:t>
      </w:r>
      <w:r w:rsidR="00E336B2">
        <w:rPr>
          <w:sz w:val="20"/>
        </w:rPr>
        <w:t xml:space="preserve">                    </w:t>
      </w:r>
      <w:r w:rsidR="00B379B1">
        <w:rPr>
          <w:sz w:val="20"/>
        </w:rPr>
        <w:t>«</w:t>
      </w:r>
      <w:r w:rsidR="00F05B7E">
        <w:rPr>
          <w:sz w:val="20"/>
        </w:rPr>
        <w:t>___</w:t>
      </w:r>
      <w:r>
        <w:rPr>
          <w:sz w:val="20"/>
        </w:rPr>
        <w:t xml:space="preserve">»  </w:t>
      </w:r>
      <w:r w:rsidR="00E336B2">
        <w:rPr>
          <w:sz w:val="20"/>
        </w:rPr>
        <w:t>_________</w:t>
      </w:r>
      <w:r>
        <w:rPr>
          <w:sz w:val="20"/>
        </w:rPr>
        <w:t xml:space="preserve"> 20</w:t>
      </w:r>
      <w:r w:rsidR="002862A0">
        <w:rPr>
          <w:sz w:val="20"/>
        </w:rPr>
        <w:t>2</w:t>
      </w:r>
      <w:r w:rsidR="00834682">
        <w:rPr>
          <w:sz w:val="20"/>
        </w:rPr>
        <w:t>5</w:t>
      </w:r>
      <w:r>
        <w:rPr>
          <w:sz w:val="20"/>
        </w:rPr>
        <w:t xml:space="preserve"> г.</w:t>
      </w:r>
    </w:p>
    <w:p w:rsidR="00D237A9" w:rsidRPr="00132E24" w:rsidRDefault="00D237A9" w:rsidP="00D237A9">
      <w:pPr>
        <w:spacing w:before="120"/>
        <w:jc w:val="both"/>
        <w:rPr>
          <w:sz w:val="20"/>
          <w:szCs w:val="20"/>
        </w:rPr>
      </w:pPr>
    </w:p>
    <w:p w:rsidR="00D237A9" w:rsidRPr="00132E24" w:rsidRDefault="00132E24" w:rsidP="00B80188">
      <w:pPr>
        <w:pStyle w:val="a4"/>
        <w:spacing w:before="120"/>
        <w:rPr>
          <w:sz w:val="20"/>
          <w:szCs w:val="20"/>
        </w:rPr>
      </w:pPr>
      <w:r w:rsidRPr="00132E24">
        <w:rPr>
          <w:sz w:val="20"/>
          <w:szCs w:val="20"/>
        </w:rPr>
        <w:t>ООО НПК «МЕДПРОМЛАБ» (141983, Московская обл., г. Дубна, ул. Программистов, д. 4 стр. 4, помещ. 30</w:t>
      </w:r>
      <w:r w:rsidRPr="00132E24">
        <w:rPr>
          <w:rStyle w:val="longcopy"/>
          <w:sz w:val="20"/>
          <w:szCs w:val="20"/>
        </w:rPr>
        <w:t>1</w:t>
      </w:r>
      <w:r w:rsidRPr="00132E24">
        <w:rPr>
          <w:sz w:val="20"/>
          <w:szCs w:val="20"/>
          <w:shd w:val="clear" w:color="auto" w:fill="FFFFFF"/>
        </w:rPr>
        <w:t xml:space="preserve">, ОГРН: </w:t>
      </w:r>
      <w:r w:rsidRPr="00132E24">
        <w:rPr>
          <w:sz w:val="20"/>
          <w:szCs w:val="20"/>
        </w:rPr>
        <w:t>1215000121577</w:t>
      </w:r>
      <w:r w:rsidRPr="00132E24">
        <w:rPr>
          <w:sz w:val="20"/>
          <w:szCs w:val="20"/>
          <w:shd w:val="clear" w:color="auto" w:fill="FFFFFF"/>
        </w:rPr>
        <w:t xml:space="preserve">, ИНН: </w:t>
      </w:r>
      <w:r w:rsidRPr="00132E24">
        <w:rPr>
          <w:sz w:val="20"/>
          <w:szCs w:val="20"/>
        </w:rPr>
        <w:t xml:space="preserve">5010059002) в лице конкурсного управляющего Левченко Максима Валериевича (ИНН 343501016434), действующего на основании Решения Арбитражного суда </w:t>
      </w:r>
      <w:r w:rsidRPr="00132E24">
        <w:rPr>
          <w:sz w:val="20"/>
          <w:szCs w:val="20"/>
          <w:shd w:val="clear" w:color="auto" w:fill="FFFFFF"/>
        </w:rPr>
        <w:t xml:space="preserve">Московской области от </w:t>
      </w:r>
      <w:r w:rsidRPr="00132E24">
        <w:rPr>
          <w:sz w:val="20"/>
          <w:szCs w:val="20"/>
        </w:rPr>
        <w:t xml:space="preserve">07.10.2024 </w:t>
      </w:r>
      <w:r w:rsidRPr="00132E24">
        <w:rPr>
          <w:sz w:val="20"/>
          <w:szCs w:val="20"/>
          <w:shd w:val="clear" w:color="auto" w:fill="FFFFFF"/>
        </w:rPr>
        <w:t>г. по делу №</w:t>
      </w:r>
      <w:r w:rsidRPr="00132E24">
        <w:rPr>
          <w:sz w:val="20"/>
          <w:szCs w:val="20"/>
        </w:rPr>
        <w:t>А41-26292/2024, именуемый в дальнейшем «Продавец»</w:t>
      </w:r>
      <w:r>
        <w:rPr>
          <w:sz w:val="20"/>
          <w:szCs w:val="20"/>
        </w:rPr>
        <w:t>,</w:t>
      </w:r>
      <w:r w:rsidRPr="00132E24">
        <w:rPr>
          <w:sz w:val="20"/>
          <w:szCs w:val="20"/>
        </w:rPr>
        <w:t xml:space="preserve"> и </w:t>
      </w:r>
      <w:r w:rsidR="00D237A9" w:rsidRPr="00132E24">
        <w:rPr>
          <w:sz w:val="20"/>
          <w:szCs w:val="20"/>
        </w:rPr>
        <w:t xml:space="preserve">                   </w:t>
      </w:r>
    </w:p>
    <w:p w:rsidR="00D237A9" w:rsidRPr="00834682" w:rsidRDefault="00F05B7E" w:rsidP="00D237A9">
      <w:pPr>
        <w:pStyle w:val="a4"/>
        <w:spacing w:before="120"/>
        <w:rPr>
          <w:sz w:val="20"/>
          <w:szCs w:val="20"/>
        </w:rPr>
      </w:pPr>
      <w:r w:rsidRPr="00132E24">
        <w:rPr>
          <w:sz w:val="20"/>
          <w:szCs w:val="20"/>
        </w:rPr>
        <w:t>____________________________________________________________________________________________________________________________________________________________________</w:t>
      </w:r>
      <w:r w:rsidR="001857DF" w:rsidRPr="00132E24">
        <w:rPr>
          <w:sz w:val="20"/>
          <w:szCs w:val="20"/>
        </w:rPr>
        <w:t>, действующ</w:t>
      </w:r>
      <w:r w:rsidR="0067278F" w:rsidRPr="00132E24">
        <w:rPr>
          <w:sz w:val="20"/>
          <w:szCs w:val="20"/>
        </w:rPr>
        <w:t>и</w:t>
      </w:r>
      <w:r w:rsidR="001857DF" w:rsidRPr="00132E24">
        <w:rPr>
          <w:sz w:val="20"/>
          <w:szCs w:val="20"/>
        </w:rPr>
        <w:t xml:space="preserve">й на основании </w:t>
      </w:r>
      <w:r w:rsidRPr="00132E24">
        <w:rPr>
          <w:sz w:val="20"/>
          <w:szCs w:val="20"/>
        </w:rPr>
        <w:t>_______________________________________</w:t>
      </w:r>
      <w:r w:rsidR="001857DF" w:rsidRPr="00132E24">
        <w:rPr>
          <w:sz w:val="20"/>
          <w:szCs w:val="20"/>
        </w:rPr>
        <w:t>, именуем</w:t>
      </w:r>
      <w:r w:rsidR="0067278F" w:rsidRPr="00132E24">
        <w:rPr>
          <w:sz w:val="20"/>
          <w:szCs w:val="20"/>
        </w:rPr>
        <w:t>ый</w:t>
      </w:r>
      <w:r w:rsidR="001857DF" w:rsidRPr="00132E24">
        <w:rPr>
          <w:sz w:val="20"/>
          <w:szCs w:val="20"/>
        </w:rPr>
        <w:t xml:space="preserve"> в дальнейшем</w:t>
      </w:r>
      <w:r w:rsidR="001857DF" w:rsidRPr="00834682">
        <w:rPr>
          <w:sz w:val="20"/>
          <w:szCs w:val="20"/>
        </w:rPr>
        <w:t xml:space="preserve"> «Заявитель»</w:t>
      </w:r>
      <w:r w:rsidR="00D237A9" w:rsidRPr="00834682">
        <w:rPr>
          <w:sz w:val="20"/>
          <w:szCs w:val="20"/>
        </w:rPr>
        <w:t xml:space="preserve">, с другой стороны, </w:t>
      </w:r>
    </w:p>
    <w:p w:rsidR="00D237A9" w:rsidRPr="00834682" w:rsidRDefault="00D237A9" w:rsidP="00D237A9">
      <w:pPr>
        <w:pStyle w:val="a4"/>
        <w:spacing w:before="120"/>
        <w:ind w:firstLine="708"/>
        <w:rPr>
          <w:sz w:val="20"/>
          <w:szCs w:val="20"/>
        </w:rPr>
      </w:pPr>
      <w:r w:rsidRPr="00834682">
        <w:rPr>
          <w:sz w:val="20"/>
          <w:szCs w:val="20"/>
        </w:rPr>
        <w:t>руководствуясь Гражданским Кодексом РФ, Федеральным Законом № 127-ФЗ от 26.10.2002</w:t>
      </w:r>
      <w:r w:rsidR="00EF5EC8" w:rsidRPr="00834682">
        <w:rPr>
          <w:sz w:val="20"/>
          <w:szCs w:val="20"/>
        </w:rPr>
        <w:t xml:space="preserve"> </w:t>
      </w:r>
      <w:r w:rsidRPr="00834682">
        <w:rPr>
          <w:sz w:val="20"/>
          <w:szCs w:val="20"/>
        </w:rPr>
        <w:t>«О несостоятельности (банкротстве)», заключили настоящий договор о нижеследующем:</w:t>
      </w:r>
    </w:p>
    <w:p w:rsidR="00865F43" w:rsidRPr="00834682" w:rsidRDefault="00865F43" w:rsidP="00D237A9">
      <w:pPr>
        <w:pStyle w:val="a4"/>
        <w:spacing w:before="120"/>
        <w:ind w:firstLine="708"/>
        <w:rPr>
          <w:sz w:val="20"/>
          <w:szCs w:val="20"/>
        </w:rPr>
      </w:pPr>
    </w:p>
    <w:p w:rsidR="00D237A9" w:rsidRPr="00834682" w:rsidRDefault="00D237A9" w:rsidP="00D237A9">
      <w:pPr>
        <w:pStyle w:val="1"/>
        <w:spacing w:before="120"/>
        <w:rPr>
          <w:bCs w:val="0"/>
          <w:sz w:val="20"/>
          <w:szCs w:val="20"/>
        </w:rPr>
      </w:pPr>
      <w:r w:rsidRPr="00834682">
        <w:rPr>
          <w:bCs w:val="0"/>
          <w:sz w:val="20"/>
          <w:szCs w:val="20"/>
        </w:rPr>
        <w:t>1. Предмет договора</w:t>
      </w:r>
    </w:p>
    <w:p w:rsidR="00865F43" w:rsidRPr="00834682" w:rsidRDefault="00865F43" w:rsidP="00865F43">
      <w:pPr>
        <w:rPr>
          <w:sz w:val="20"/>
          <w:szCs w:val="20"/>
        </w:rPr>
      </w:pPr>
    </w:p>
    <w:p w:rsidR="00D237A9" w:rsidRPr="00834682" w:rsidRDefault="00D237A9" w:rsidP="00D025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34682">
        <w:rPr>
          <w:rFonts w:ascii="Times New Roman" w:hAnsi="Times New Roman" w:cs="Times New Roman"/>
        </w:rPr>
        <w:t xml:space="preserve">1.1 Заявитель в качестве </w:t>
      </w:r>
      <w:r w:rsidRPr="00132E24">
        <w:rPr>
          <w:rFonts w:ascii="Times New Roman" w:hAnsi="Times New Roman" w:cs="Times New Roman"/>
        </w:rPr>
        <w:t>задатка за участие в торгах по продаже</w:t>
      </w:r>
      <w:r w:rsidR="00D02576" w:rsidRPr="00132E24">
        <w:rPr>
          <w:rFonts w:ascii="Times New Roman" w:hAnsi="Times New Roman" w:cs="Times New Roman"/>
        </w:rPr>
        <w:t xml:space="preserve"> </w:t>
      </w:r>
      <w:r w:rsidRPr="00132E24">
        <w:rPr>
          <w:rFonts w:ascii="Times New Roman" w:hAnsi="Times New Roman" w:cs="Times New Roman"/>
        </w:rPr>
        <w:t xml:space="preserve"> </w:t>
      </w:r>
      <w:r w:rsidR="00821C89" w:rsidRPr="00132E24">
        <w:rPr>
          <w:rFonts w:ascii="Times New Roman" w:hAnsi="Times New Roman" w:cs="Times New Roman"/>
        </w:rPr>
        <w:t>имущества</w:t>
      </w:r>
      <w:r w:rsidR="00D02576" w:rsidRPr="00132E24">
        <w:rPr>
          <w:rFonts w:ascii="Times New Roman" w:hAnsi="Times New Roman" w:cs="Times New Roman"/>
        </w:rPr>
        <w:t xml:space="preserve"> </w:t>
      </w:r>
      <w:r w:rsidR="00821C89" w:rsidRPr="00132E24">
        <w:rPr>
          <w:rFonts w:ascii="Times New Roman" w:hAnsi="Times New Roman" w:cs="Times New Roman"/>
        </w:rPr>
        <w:t xml:space="preserve"> </w:t>
      </w:r>
      <w:r w:rsidR="00132E24" w:rsidRPr="00132E24">
        <w:rPr>
          <w:rFonts w:ascii="Times New Roman" w:hAnsi="Times New Roman" w:cs="Times New Roman"/>
        </w:rPr>
        <w:t>ООО НПК «МЕДПРОМЛАБ»</w:t>
      </w:r>
      <w:r w:rsidR="00132E24">
        <w:rPr>
          <w:rFonts w:ascii="Times New Roman" w:hAnsi="Times New Roman" w:cs="Times New Roman"/>
        </w:rPr>
        <w:t xml:space="preserve"> </w:t>
      </w:r>
      <w:r w:rsidR="00B07C29" w:rsidRPr="00132E24">
        <w:rPr>
          <w:rFonts w:ascii="Times New Roman" w:hAnsi="Times New Roman" w:cs="Times New Roman"/>
        </w:rPr>
        <w:t xml:space="preserve">(Должник) </w:t>
      </w:r>
      <w:r w:rsidR="006A3F29" w:rsidRPr="00132E2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06799" w:rsidRPr="00132E24">
        <w:rPr>
          <w:rFonts w:ascii="Times New Roman" w:hAnsi="Times New Roman" w:cs="Times New Roman"/>
        </w:rPr>
        <w:t>,</w:t>
      </w:r>
      <w:r w:rsidR="00B06799" w:rsidRPr="00834682">
        <w:rPr>
          <w:rFonts w:ascii="Times New Roman" w:hAnsi="Times New Roman" w:cs="Times New Roman"/>
        </w:rPr>
        <w:t xml:space="preserve"> </w:t>
      </w:r>
      <w:r w:rsidR="00B379B1" w:rsidRPr="00834682">
        <w:rPr>
          <w:rFonts w:ascii="Times New Roman" w:hAnsi="Times New Roman" w:cs="Times New Roman"/>
        </w:rPr>
        <w:t>перечисляет денежные средства в размере</w:t>
      </w:r>
      <w:r w:rsidR="00821C89" w:rsidRPr="00834682">
        <w:rPr>
          <w:rFonts w:ascii="Times New Roman" w:hAnsi="Times New Roman" w:cs="Times New Roman"/>
        </w:rPr>
        <w:t> </w:t>
      </w:r>
      <w:r w:rsidR="00834682">
        <w:rPr>
          <w:rFonts w:ascii="Times New Roman" w:hAnsi="Times New Roman" w:cs="Times New Roman"/>
        </w:rPr>
        <w:t>10</w:t>
      </w:r>
      <w:r w:rsidR="006227E0" w:rsidRPr="00834682">
        <w:rPr>
          <w:rFonts w:ascii="Times New Roman" w:hAnsi="Times New Roman" w:cs="Times New Roman"/>
        </w:rPr>
        <w:t>% от начальной продажной цены Имущества</w:t>
      </w:r>
      <w:r w:rsidRPr="00834682">
        <w:rPr>
          <w:rFonts w:ascii="Times New Roman" w:hAnsi="Times New Roman" w:cs="Times New Roman"/>
        </w:rPr>
        <w:t xml:space="preserve">, а </w:t>
      </w:r>
      <w:r w:rsidR="00132E24">
        <w:rPr>
          <w:rFonts w:ascii="Times New Roman" w:hAnsi="Times New Roman" w:cs="Times New Roman"/>
        </w:rPr>
        <w:t>конкурсный</w:t>
      </w:r>
      <w:r w:rsidR="00ED1A52" w:rsidRPr="00834682">
        <w:rPr>
          <w:rFonts w:ascii="Times New Roman" w:hAnsi="Times New Roman" w:cs="Times New Roman"/>
        </w:rPr>
        <w:t xml:space="preserve"> управляющий</w:t>
      </w:r>
      <w:r w:rsidR="008C4D03" w:rsidRPr="00834682">
        <w:rPr>
          <w:rFonts w:ascii="Times New Roman" w:hAnsi="Times New Roman" w:cs="Times New Roman"/>
        </w:rPr>
        <w:t xml:space="preserve"> </w:t>
      </w:r>
      <w:r w:rsidRPr="00834682">
        <w:rPr>
          <w:rFonts w:ascii="Times New Roman" w:hAnsi="Times New Roman" w:cs="Times New Roman"/>
        </w:rPr>
        <w:t>принимает задаток на расчетный счет должника. Перечисление задатка осуществляется в российских рублях.</w:t>
      </w:r>
    </w:p>
    <w:p w:rsidR="00D237A9" w:rsidRPr="00834682" w:rsidRDefault="00D237A9" w:rsidP="00D02576">
      <w:pPr>
        <w:pStyle w:val="3"/>
        <w:rPr>
          <w:szCs w:val="20"/>
        </w:rPr>
      </w:pPr>
      <w:r w:rsidRPr="00834682">
        <w:rPr>
          <w:szCs w:val="20"/>
        </w:rPr>
        <w:t>1.2 Указанный задаток вносится Заявителем в качестве обеспечения обязательств по участию в торгах и оплате</w:t>
      </w:r>
      <w:r w:rsidR="00ED1A52" w:rsidRPr="00834682">
        <w:rPr>
          <w:szCs w:val="20"/>
        </w:rPr>
        <w:t xml:space="preserve"> имущества</w:t>
      </w:r>
      <w:r w:rsidRPr="00834682">
        <w:rPr>
          <w:szCs w:val="20"/>
        </w:rPr>
        <w:t xml:space="preserve">, в случае его приобретения, принятых на себя Заявителем в соответствии </w:t>
      </w:r>
      <w:r w:rsidRPr="00834682">
        <w:rPr>
          <w:szCs w:val="20"/>
          <w:lang w:val="en-US"/>
        </w:rPr>
        <w:t>c</w:t>
      </w:r>
      <w:r w:rsidRPr="00834682">
        <w:rPr>
          <w:szCs w:val="20"/>
        </w:rPr>
        <w:t xml:space="preserve"> подаваемой им заявкой на участие в торгах и настоящим Договором.</w:t>
      </w:r>
    </w:p>
    <w:p w:rsidR="00E07C52" w:rsidRPr="00D02576" w:rsidRDefault="00E07C52" w:rsidP="00D02576">
      <w:pPr>
        <w:pStyle w:val="3"/>
      </w:pPr>
      <w:r w:rsidRPr="00834682">
        <w:rPr>
          <w:szCs w:val="20"/>
        </w:rPr>
        <w:t>1.3. Оплата задатка любыми третьими</w:t>
      </w:r>
      <w:r w:rsidRPr="00D02576">
        <w:rPr>
          <w:szCs w:val="20"/>
        </w:rPr>
        <w:t xml:space="preserve"> лицами за</w:t>
      </w:r>
      <w:r w:rsidRPr="00D02576">
        <w:t xml:space="preserve"> заявителя или от имени заявителя не допускается.</w:t>
      </w:r>
    </w:p>
    <w:p w:rsidR="00865F43" w:rsidRDefault="00D237A9" w:rsidP="00865F43">
      <w:pPr>
        <w:spacing w:beforeLines="120"/>
        <w:ind w:firstLine="284"/>
        <w:jc w:val="center"/>
        <w:rPr>
          <w:b/>
          <w:bCs/>
          <w:sz w:val="20"/>
        </w:rPr>
      </w:pPr>
      <w:r>
        <w:rPr>
          <w:b/>
          <w:bCs/>
          <w:sz w:val="20"/>
        </w:rPr>
        <w:t>2. Передача денежных средств.</w:t>
      </w:r>
    </w:p>
    <w:p w:rsidR="0067278F" w:rsidRDefault="0067278F" w:rsidP="00E07C52">
      <w:pPr>
        <w:numPr>
          <w:ilvl w:val="1"/>
          <w:numId w:val="3"/>
        </w:numPr>
        <w:tabs>
          <w:tab w:val="clear" w:pos="792"/>
          <w:tab w:val="num" w:pos="360"/>
        </w:tabs>
        <w:ind w:left="357" w:hanging="357"/>
        <w:jc w:val="both"/>
        <w:rPr>
          <w:sz w:val="20"/>
        </w:rPr>
      </w:pPr>
      <w:r>
        <w:rPr>
          <w:sz w:val="20"/>
        </w:rPr>
        <w:t>Денежные средства, в сумме, указанной в п.1 настоящего Договора, должны быть внесены Заявителем на расчетный счет Должника, указанный в п. 5.1. настоящего Договора, не позднее даты и времени окончания приема заявок на участие в торга</w:t>
      </w:r>
      <w:r w:rsidR="001517EF">
        <w:rPr>
          <w:sz w:val="20"/>
        </w:rPr>
        <w:t xml:space="preserve">х, а именно </w:t>
      </w:r>
      <w:r w:rsidR="00D0065D">
        <w:rPr>
          <w:sz w:val="20"/>
        </w:rPr>
        <w:t>23</w:t>
      </w:r>
      <w:r w:rsidR="001517EF">
        <w:rPr>
          <w:sz w:val="20"/>
        </w:rPr>
        <w:t xml:space="preserve"> часов </w:t>
      </w:r>
      <w:r w:rsidR="00D02576">
        <w:rPr>
          <w:sz w:val="20"/>
        </w:rPr>
        <w:t>00</w:t>
      </w:r>
      <w:r w:rsidR="001517EF">
        <w:rPr>
          <w:sz w:val="20"/>
        </w:rPr>
        <w:t xml:space="preserve"> минут  </w:t>
      </w:r>
      <w:r w:rsidR="00ED7A54">
        <w:rPr>
          <w:sz w:val="20"/>
        </w:rPr>
        <w:t>__________________</w:t>
      </w:r>
    </w:p>
    <w:p w:rsidR="00E07C52" w:rsidRPr="00E07C52" w:rsidRDefault="00E07C52" w:rsidP="00E07C52">
      <w:pPr>
        <w:numPr>
          <w:ilvl w:val="1"/>
          <w:numId w:val="3"/>
        </w:numPr>
        <w:tabs>
          <w:tab w:val="clear" w:pos="792"/>
          <w:tab w:val="num" w:pos="360"/>
        </w:tabs>
        <w:ind w:left="357" w:hanging="357"/>
        <w:jc w:val="both"/>
        <w:rPr>
          <w:sz w:val="20"/>
          <w:szCs w:val="20"/>
        </w:rPr>
      </w:pPr>
      <w:r w:rsidRPr="00E07C52">
        <w:rPr>
          <w:sz w:val="20"/>
          <w:szCs w:val="20"/>
        </w:rPr>
        <w:t>Задаток вносится единым платежом с обязательным указанием в платежном документе сведений,  позволяющих определить за как</w:t>
      </w:r>
      <w:r w:rsidR="00ED1A52">
        <w:rPr>
          <w:sz w:val="20"/>
          <w:szCs w:val="20"/>
        </w:rPr>
        <w:t>о</w:t>
      </w:r>
      <w:r w:rsidRPr="00E07C52">
        <w:rPr>
          <w:sz w:val="20"/>
          <w:szCs w:val="20"/>
        </w:rPr>
        <w:t xml:space="preserve">е </w:t>
      </w:r>
      <w:r w:rsidR="00ED1A52">
        <w:rPr>
          <w:sz w:val="20"/>
          <w:szCs w:val="20"/>
        </w:rPr>
        <w:t xml:space="preserve">имущество </w:t>
      </w:r>
      <w:r w:rsidRPr="00E07C52">
        <w:rPr>
          <w:sz w:val="20"/>
          <w:szCs w:val="20"/>
        </w:rPr>
        <w:t>внесен задаток, номер лота, дата торгов и наименование Должника.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 случае не перечисления  в назначенный выше срок задатка, обязательства Заявителя по внесению задатка считаются неисполненными.</w:t>
      </w:r>
    </w:p>
    <w:p w:rsidR="0067278F" w:rsidRDefault="00132E24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Конкурсный</w:t>
      </w:r>
      <w:r w:rsidR="00ED1A52">
        <w:rPr>
          <w:sz w:val="20"/>
        </w:rPr>
        <w:t xml:space="preserve"> управляющий</w:t>
      </w:r>
      <w:r w:rsidR="008C4D03">
        <w:t xml:space="preserve"> </w:t>
      </w:r>
      <w:r w:rsidR="0067278F">
        <w:rPr>
          <w:sz w:val="20"/>
        </w:rPr>
        <w:t>не вправе распоряжаться денежными средствами Заявителя, поступившими на счет</w:t>
      </w:r>
      <w:r w:rsidR="00ED1A52">
        <w:rPr>
          <w:sz w:val="20"/>
        </w:rPr>
        <w:t xml:space="preserve"> должника</w:t>
      </w:r>
      <w:r w:rsidR="00D0065D">
        <w:rPr>
          <w:sz w:val="20"/>
        </w:rPr>
        <w:t>.</w:t>
      </w:r>
    </w:p>
    <w:p w:rsidR="0067278F" w:rsidRDefault="00132E24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Конкурсный</w:t>
      </w:r>
      <w:r w:rsidR="00ED1A52">
        <w:rPr>
          <w:sz w:val="20"/>
        </w:rPr>
        <w:t xml:space="preserve"> управляющий</w:t>
      </w:r>
      <w:r w:rsidR="00D0065D">
        <w:rPr>
          <w:sz w:val="20"/>
          <w:szCs w:val="20"/>
        </w:rPr>
        <w:t xml:space="preserve"> </w:t>
      </w:r>
      <w:r w:rsidR="0067278F">
        <w:rPr>
          <w:sz w:val="20"/>
        </w:rPr>
        <w:t>обязуется возвратить сумму задатка внесенного Заявителем в установленных настоящим Договором случаях в соответствии с п.3 настоящего Договора.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Возврат задатка в соответствии с п.3 Настоящего Договора осуществляется на расчетный счет Заявителя указанный в п.5.2. настоящего Договора.</w:t>
      </w:r>
    </w:p>
    <w:p w:rsidR="0067278F" w:rsidRPr="006355CE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 w:rsidRPr="006355CE">
        <w:rPr>
          <w:sz w:val="20"/>
        </w:rPr>
        <w:t>Все расчеты сторон по настоящему договору осуществляются в безналичной форме, в установленном законом порядке.</w:t>
      </w:r>
    </w:p>
    <w:p w:rsidR="00865F43" w:rsidRPr="006355CE" w:rsidRDefault="00865F43" w:rsidP="00865F43">
      <w:pPr>
        <w:jc w:val="both"/>
        <w:rPr>
          <w:sz w:val="20"/>
        </w:rPr>
      </w:pPr>
    </w:p>
    <w:p w:rsidR="00D237A9" w:rsidRDefault="00D237A9" w:rsidP="00865F43">
      <w:pPr>
        <w:numPr>
          <w:ilvl w:val="0"/>
          <w:numId w:val="1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Возврат денежных средств.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если Заявителю было отказано в принятии заявки на участие в торгах, </w:t>
      </w:r>
      <w:r w:rsidR="00132E24">
        <w:rPr>
          <w:sz w:val="20"/>
        </w:rPr>
        <w:t>конкурсный</w:t>
      </w:r>
      <w:r w:rsidR="00ED1A52">
        <w:rPr>
          <w:sz w:val="20"/>
        </w:rPr>
        <w:t xml:space="preserve"> управляющий</w:t>
      </w:r>
      <w:r w:rsidR="008C4D03">
        <w:rPr>
          <w:sz w:val="20"/>
          <w:szCs w:val="20"/>
        </w:rPr>
        <w:t xml:space="preserve"> </w:t>
      </w:r>
      <w:r>
        <w:rPr>
          <w:sz w:val="20"/>
        </w:rPr>
        <w:t>обязуется возвратить поступившую на его счет сумму задатка в течение 5 (пяти) дней с даты отправки</w:t>
      </w:r>
      <w:r w:rsidR="00B07C29">
        <w:rPr>
          <w:sz w:val="20"/>
        </w:rPr>
        <w:t xml:space="preserve"> Заявителю копии протокола об определении участников торгов</w:t>
      </w:r>
      <w:r>
        <w:rPr>
          <w:sz w:val="20"/>
        </w:rPr>
        <w:t>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если Заявитель не признан победителем торгов, </w:t>
      </w:r>
      <w:r w:rsidR="00132E24">
        <w:rPr>
          <w:sz w:val="20"/>
        </w:rPr>
        <w:t>конкурсный</w:t>
      </w:r>
      <w:r w:rsidR="00ED1A52">
        <w:rPr>
          <w:sz w:val="20"/>
        </w:rPr>
        <w:t xml:space="preserve"> управляющий</w:t>
      </w:r>
      <w:r w:rsidR="008C4D03">
        <w:rPr>
          <w:sz w:val="20"/>
          <w:szCs w:val="20"/>
        </w:rPr>
        <w:t xml:space="preserve"> </w:t>
      </w:r>
      <w:r>
        <w:rPr>
          <w:sz w:val="20"/>
        </w:rPr>
        <w:t xml:space="preserve">обязуется возвратить поступившую на его счет сумму задатка в течение </w:t>
      </w:r>
      <w:r w:rsidR="00B07C29">
        <w:rPr>
          <w:sz w:val="20"/>
        </w:rPr>
        <w:t>5</w:t>
      </w:r>
      <w:r>
        <w:rPr>
          <w:sz w:val="20"/>
        </w:rPr>
        <w:t xml:space="preserve"> </w:t>
      </w:r>
      <w:r w:rsidR="00B07C29">
        <w:rPr>
          <w:sz w:val="20"/>
        </w:rPr>
        <w:t xml:space="preserve">рабочих </w:t>
      </w:r>
      <w:r>
        <w:rPr>
          <w:sz w:val="20"/>
        </w:rPr>
        <w:t>дней с</w:t>
      </w:r>
      <w:r w:rsidR="00B07C29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отзыва Заявителем заявки на участие до начала проведения торгов</w:t>
      </w:r>
      <w:r w:rsidR="00132E24">
        <w:rPr>
          <w:sz w:val="20"/>
        </w:rPr>
        <w:t>,</w:t>
      </w:r>
      <w:r w:rsidR="00132E24" w:rsidRPr="00132E24">
        <w:rPr>
          <w:sz w:val="20"/>
        </w:rPr>
        <w:t xml:space="preserve"> </w:t>
      </w:r>
      <w:r w:rsidR="00132E24">
        <w:rPr>
          <w:sz w:val="20"/>
        </w:rPr>
        <w:t xml:space="preserve">конкурсный </w:t>
      </w:r>
      <w:r w:rsidR="00ED1A52">
        <w:rPr>
          <w:sz w:val="20"/>
        </w:rPr>
        <w:t>управляющий</w:t>
      </w:r>
      <w:r w:rsidR="004E1D84">
        <w:rPr>
          <w:sz w:val="20"/>
          <w:szCs w:val="20"/>
        </w:rPr>
        <w:t xml:space="preserve"> </w:t>
      </w:r>
      <w:r>
        <w:rPr>
          <w:sz w:val="20"/>
        </w:rPr>
        <w:t>обязуется возвратить поступившую на его счет сумму задатка в течение 14 (четырнадцати) банковских дней с даты получения письменного уведомления от Заявителя об отзыве заявки.</w:t>
      </w:r>
    </w:p>
    <w:p w:rsidR="00D02576" w:rsidRPr="00D02576" w:rsidRDefault="00D237A9" w:rsidP="00D02576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 w:line="168" w:lineRule="auto"/>
        <w:ind w:left="360" w:hanging="360"/>
        <w:rPr>
          <w:sz w:val="20"/>
        </w:rPr>
      </w:pPr>
      <w:r>
        <w:rPr>
          <w:sz w:val="20"/>
        </w:rPr>
        <w:lastRenderedPageBreak/>
        <w:t xml:space="preserve"> Задаток не возвращается в следующих случаях:</w:t>
      </w:r>
    </w:p>
    <w:p w:rsidR="00D237A9" w:rsidRDefault="00D237A9" w:rsidP="00FE7C70">
      <w:pPr>
        <w:pStyle w:val="a4"/>
        <w:ind w:firstLine="0"/>
        <w:rPr>
          <w:sz w:val="20"/>
        </w:rPr>
      </w:pPr>
      <w:r>
        <w:rPr>
          <w:sz w:val="20"/>
        </w:rPr>
        <w:t xml:space="preserve">3.4.1. В случае если Заявитель, признанный победителем торгов, отказался </w:t>
      </w:r>
      <w:r w:rsidR="00FE7C70">
        <w:rPr>
          <w:sz w:val="20"/>
        </w:rPr>
        <w:t>или уклоняется от подписания д</w:t>
      </w:r>
      <w:r>
        <w:rPr>
          <w:sz w:val="20"/>
        </w:rPr>
        <w:t>оговор</w:t>
      </w:r>
      <w:r w:rsidR="00FE7C70">
        <w:rPr>
          <w:sz w:val="20"/>
        </w:rPr>
        <w:t>а</w:t>
      </w:r>
      <w:r>
        <w:rPr>
          <w:sz w:val="20"/>
        </w:rPr>
        <w:t xml:space="preserve"> </w:t>
      </w:r>
      <w:r w:rsidR="00ED1A52">
        <w:rPr>
          <w:sz w:val="20"/>
        </w:rPr>
        <w:t xml:space="preserve">купли-продажи </w:t>
      </w:r>
      <w:r>
        <w:rPr>
          <w:sz w:val="20"/>
        </w:rPr>
        <w:t>в течение 5 дней</w:t>
      </w:r>
      <w:r w:rsidR="00FE7C70">
        <w:rPr>
          <w:sz w:val="20"/>
        </w:rPr>
        <w:t xml:space="preserve"> с даты </w:t>
      </w:r>
      <w:r w:rsidR="008E2736">
        <w:rPr>
          <w:sz w:val="20"/>
        </w:rPr>
        <w:t xml:space="preserve">получения предложения </w:t>
      </w:r>
      <w:r w:rsidR="00132E24">
        <w:rPr>
          <w:sz w:val="20"/>
        </w:rPr>
        <w:t>конкурсного</w:t>
      </w:r>
      <w:r w:rsidR="00ED1A52">
        <w:rPr>
          <w:sz w:val="20"/>
        </w:rPr>
        <w:t xml:space="preserve"> </w:t>
      </w:r>
      <w:r w:rsidR="008E2736">
        <w:rPr>
          <w:sz w:val="20"/>
        </w:rPr>
        <w:t>управляющего заключить договор</w:t>
      </w:r>
      <w:r>
        <w:rPr>
          <w:sz w:val="20"/>
        </w:rPr>
        <w:t>.</w:t>
      </w:r>
    </w:p>
    <w:p w:rsidR="00D237A9" w:rsidRDefault="00D237A9" w:rsidP="00D237A9">
      <w:pPr>
        <w:pStyle w:val="a4"/>
        <w:spacing w:before="120"/>
        <w:ind w:firstLine="0"/>
        <w:rPr>
          <w:sz w:val="20"/>
        </w:rPr>
      </w:pPr>
      <w:r>
        <w:rPr>
          <w:sz w:val="20"/>
        </w:rPr>
        <w:t xml:space="preserve">3.4.2. В случае, если Заявитель не оплатил продаваемое на торгах </w:t>
      </w:r>
      <w:r w:rsidR="00ED1A52">
        <w:rPr>
          <w:sz w:val="20"/>
        </w:rPr>
        <w:t xml:space="preserve">имущество </w:t>
      </w:r>
      <w:r>
        <w:rPr>
          <w:sz w:val="20"/>
        </w:rPr>
        <w:t>в установленные сроки.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выигрыша на торгах, сумма задатка победителя засчитывается в счет оплаты  приобретенного лота.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признания торгов несостоявшимися, по причинам независящим от Заявителя, </w:t>
      </w:r>
      <w:r w:rsidR="00132E24">
        <w:rPr>
          <w:sz w:val="20"/>
        </w:rPr>
        <w:t>конкурсный</w:t>
      </w:r>
      <w:r w:rsidR="00ED1A52">
        <w:rPr>
          <w:sz w:val="20"/>
        </w:rPr>
        <w:t xml:space="preserve"> управляющий</w:t>
      </w:r>
      <w:r w:rsidR="004E1D84">
        <w:rPr>
          <w:sz w:val="20"/>
          <w:szCs w:val="20"/>
        </w:rPr>
        <w:t xml:space="preserve"> </w:t>
      </w:r>
      <w:r>
        <w:rPr>
          <w:sz w:val="20"/>
        </w:rPr>
        <w:t xml:space="preserve">обязуется возвратить поступившую на его счет сумму задатка в течение 5 (пяти) </w:t>
      </w:r>
      <w:r w:rsidR="00F05B7E">
        <w:rPr>
          <w:sz w:val="20"/>
        </w:rPr>
        <w:t>рабочих</w:t>
      </w:r>
      <w:r>
        <w:rPr>
          <w:sz w:val="20"/>
        </w:rPr>
        <w:t xml:space="preserve"> дней с</w:t>
      </w:r>
      <w:r w:rsidR="00F05B7E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:rsidR="00865F43" w:rsidRDefault="00865F43" w:rsidP="00865F43">
      <w:pPr>
        <w:pStyle w:val="a4"/>
        <w:spacing w:before="120"/>
        <w:ind w:firstLine="0"/>
        <w:rPr>
          <w:sz w:val="20"/>
        </w:rPr>
      </w:pPr>
    </w:p>
    <w:p w:rsidR="00D237A9" w:rsidRDefault="00D237A9" w:rsidP="00865F43">
      <w:pPr>
        <w:pStyle w:val="a4"/>
        <w:numPr>
          <w:ilvl w:val="0"/>
          <w:numId w:val="2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Срок действия Договора</w:t>
      </w:r>
    </w:p>
    <w:p w:rsidR="00865F43" w:rsidRDefault="00865F43" w:rsidP="00865F43">
      <w:pPr>
        <w:pStyle w:val="a4"/>
        <w:spacing w:before="120"/>
        <w:ind w:firstLine="0"/>
        <w:jc w:val="center"/>
        <w:rPr>
          <w:b/>
          <w:bCs/>
          <w:sz w:val="20"/>
        </w:rPr>
      </w:pP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регулируется действующим законодательством РФ.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 в соответствие с действующим законодательством РФ.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составлен в двух экземплярах, по одному для каждой из Сторон.</w:t>
      </w:r>
    </w:p>
    <w:p w:rsidR="00865F43" w:rsidRDefault="00865F43" w:rsidP="00865F43">
      <w:pPr>
        <w:pStyle w:val="a4"/>
        <w:spacing w:before="120"/>
        <w:ind w:firstLine="0"/>
        <w:rPr>
          <w:sz w:val="20"/>
        </w:rPr>
      </w:pPr>
    </w:p>
    <w:p w:rsidR="00D237A9" w:rsidRDefault="00D237A9" w:rsidP="00D237A9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5. Реквизиты сторон.</w:t>
      </w:r>
    </w:p>
    <w:p w:rsidR="00865F43" w:rsidRPr="00BF4A11" w:rsidRDefault="00865F43" w:rsidP="00D237A9">
      <w:pPr>
        <w:pStyle w:val="a4"/>
        <w:spacing w:before="120"/>
        <w:jc w:val="center"/>
        <w:rPr>
          <w:b/>
          <w:bCs/>
          <w:sz w:val="20"/>
          <w:szCs w:val="20"/>
        </w:rPr>
      </w:pPr>
    </w:p>
    <w:p w:rsidR="00132E24" w:rsidRDefault="00D237A9" w:rsidP="00132E24">
      <w:pPr>
        <w:overflowPunct w:val="0"/>
        <w:autoSpaceDE w:val="0"/>
        <w:autoSpaceDN w:val="0"/>
        <w:adjustRightInd w:val="0"/>
        <w:spacing w:after="60" w:line="220" w:lineRule="auto"/>
        <w:rPr>
          <w:sz w:val="20"/>
          <w:szCs w:val="20"/>
        </w:rPr>
      </w:pPr>
      <w:r w:rsidRPr="00D02576">
        <w:rPr>
          <w:bCs/>
          <w:sz w:val="20"/>
          <w:szCs w:val="20"/>
        </w:rPr>
        <w:t xml:space="preserve">5.1. </w:t>
      </w:r>
      <w:r w:rsidR="00132E24">
        <w:rPr>
          <w:sz w:val="20"/>
          <w:szCs w:val="20"/>
        </w:rPr>
        <w:t xml:space="preserve"> </w:t>
      </w:r>
      <w:r w:rsidR="00132E24" w:rsidRPr="00132E24">
        <w:rPr>
          <w:sz w:val="20"/>
          <w:szCs w:val="20"/>
        </w:rPr>
        <w:t xml:space="preserve">ООО НПК «МЕДПРОМЛАБ» </w:t>
      </w:r>
    </w:p>
    <w:p w:rsidR="00132E24" w:rsidRPr="00132E24" w:rsidRDefault="00132E24" w:rsidP="00132E24">
      <w:pPr>
        <w:overflowPunct w:val="0"/>
        <w:autoSpaceDE w:val="0"/>
        <w:autoSpaceDN w:val="0"/>
        <w:adjustRightInd w:val="0"/>
        <w:spacing w:after="60" w:line="220" w:lineRule="auto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132E24">
        <w:rPr>
          <w:sz w:val="20"/>
          <w:szCs w:val="20"/>
          <w:shd w:val="clear" w:color="auto" w:fill="FFFFFF"/>
        </w:rPr>
        <w:t xml:space="preserve">ОГРН: </w:t>
      </w:r>
      <w:r w:rsidRPr="00132E24">
        <w:rPr>
          <w:sz w:val="20"/>
          <w:szCs w:val="20"/>
        </w:rPr>
        <w:t>1215000121577</w:t>
      </w:r>
      <w:r w:rsidRPr="00132E24">
        <w:rPr>
          <w:sz w:val="20"/>
          <w:szCs w:val="20"/>
          <w:shd w:val="clear" w:color="auto" w:fill="FFFFFF"/>
        </w:rPr>
        <w:t xml:space="preserve">, ИНН: </w:t>
      </w:r>
      <w:r w:rsidRPr="00132E24">
        <w:rPr>
          <w:sz w:val="20"/>
          <w:szCs w:val="20"/>
        </w:rPr>
        <w:t>5010059002</w:t>
      </w:r>
    </w:p>
    <w:p w:rsidR="00132E24" w:rsidRPr="00132E24" w:rsidRDefault="00132E24" w:rsidP="00132E24">
      <w:pPr>
        <w:overflowPunct w:val="0"/>
        <w:autoSpaceDE w:val="0"/>
        <w:autoSpaceDN w:val="0"/>
        <w:adjustRightInd w:val="0"/>
        <w:spacing w:after="60" w:line="220" w:lineRule="auto"/>
        <w:ind w:left="466"/>
        <w:rPr>
          <w:sz w:val="20"/>
          <w:szCs w:val="20"/>
        </w:rPr>
      </w:pPr>
      <w:r w:rsidRPr="00132E24">
        <w:rPr>
          <w:sz w:val="20"/>
          <w:szCs w:val="20"/>
        </w:rPr>
        <w:t xml:space="preserve">в лице конкурсного управляющего </w:t>
      </w:r>
    </w:p>
    <w:p w:rsidR="00132E24" w:rsidRPr="00132E24" w:rsidRDefault="00132E24" w:rsidP="00132E24">
      <w:pPr>
        <w:overflowPunct w:val="0"/>
        <w:autoSpaceDE w:val="0"/>
        <w:autoSpaceDN w:val="0"/>
        <w:adjustRightInd w:val="0"/>
        <w:spacing w:after="60" w:line="220" w:lineRule="auto"/>
        <w:ind w:left="466"/>
        <w:rPr>
          <w:sz w:val="20"/>
          <w:szCs w:val="20"/>
        </w:rPr>
      </w:pPr>
      <w:r w:rsidRPr="00132E24">
        <w:rPr>
          <w:sz w:val="20"/>
          <w:szCs w:val="20"/>
        </w:rPr>
        <w:t>Левченко Максима Валериевича</w:t>
      </w:r>
    </w:p>
    <w:p w:rsidR="00132E24" w:rsidRPr="00132E24" w:rsidRDefault="00132E24" w:rsidP="00132E24">
      <w:pPr>
        <w:overflowPunct w:val="0"/>
        <w:autoSpaceDE w:val="0"/>
        <w:autoSpaceDN w:val="0"/>
        <w:adjustRightInd w:val="0"/>
        <w:spacing w:after="60" w:line="220" w:lineRule="auto"/>
        <w:ind w:left="466"/>
        <w:rPr>
          <w:bCs/>
          <w:sz w:val="20"/>
          <w:szCs w:val="20"/>
        </w:rPr>
      </w:pPr>
      <w:r w:rsidRPr="00132E24">
        <w:rPr>
          <w:bCs/>
          <w:sz w:val="20"/>
          <w:szCs w:val="20"/>
        </w:rPr>
        <w:t xml:space="preserve">Счет № </w:t>
      </w:r>
      <w:r w:rsidRPr="00132E24">
        <w:rPr>
          <w:sz w:val="20"/>
          <w:szCs w:val="20"/>
        </w:rPr>
        <w:t>40702810212040135850</w:t>
      </w:r>
      <w:r w:rsidRPr="00132E24">
        <w:rPr>
          <w:color w:val="000000"/>
          <w:sz w:val="20"/>
          <w:szCs w:val="20"/>
          <w:shd w:val="clear" w:color="auto" w:fill="FFFFFF"/>
        </w:rPr>
        <w:t xml:space="preserve"> </w:t>
      </w:r>
    </w:p>
    <w:p w:rsidR="00132E24" w:rsidRPr="00132E24" w:rsidRDefault="00132E24" w:rsidP="00132E24">
      <w:pPr>
        <w:overflowPunct w:val="0"/>
        <w:autoSpaceDE w:val="0"/>
        <w:autoSpaceDN w:val="0"/>
        <w:adjustRightInd w:val="0"/>
        <w:spacing w:after="60" w:line="220" w:lineRule="auto"/>
        <w:ind w:left="466"/>
        <w:rPr>
          <w:bCs/>
          <w:sz w:val="20"/>
          <w:szCs w:val="20"/>
        </w:rPr>
      </w:pPr>
      <w:r>
        <w:rPr>
          <w:sz w:val="20"/>
          <w:szCs w:val="20"/>
        </w:rPr>
        <w:t xml:space="preserve"> </w:t>
      </w:r>
      <w:r w:rsidRPr="00132E24">
        <w:rPr>
          <w:sz w:val="20"/>
          <w:szCs w:val="20"/>
        </w:rPr>
        <w:t>в Филиале "Корпоративный" ПАО "Совкомбанк", г. Москва</w:t>
      </w:r>
      <w:r w:rsidRPr="00132E24">
        <w:rPr>
          <w:bCs/>
          <w:sz w:val="20"/>
          <w:szCs w:val="20"/>
        </w:rPr>
        <w:t xml:space="preserve"> </w:t>
      </w:r>
    </w:p>
    <w:p w:rsidR="00132E24" w:rsidRPr="00132E24" w:rsidRDefault="00132E24" w:rsidP="00132E24">
      <w:pPr>
        <w:overflowPunct w:val="0"/>
        <w:autoSpaceDE w:val="0"/>
        <w:autoSpaceDN w:val="0"/>
        <w:adjustRightInd w:val="0"/>
        <w:spacing w:after="60" w:line="220" w:lineRule="auto"/>
        <w:ind w:left="466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  <w:r w:rsidRPr="00132E24">
        <w:rPr>
          <w:bCs/>
          <w:sz w:val="20"/>
          <w:szCs w:val="20"/>
        </w:rPr>
        <w:t xml:space="preserve">к/с </w:t>
      </w:r>
      <w:r w:rsidRPr="00132E24">
        <w:rPr>
          <w:sz w:val="20"/>
          <w:szCs w:val="20"/>
        </w:rPr>
        <w:t>30101810445250000360</w:t>
      </w:r>
    </w:p>
    <w:p w:rsidR="00132E24" w:rsidRPr="00132E24" w:rsidRDefault="00132E24" w:rsidP="00132E24">
      <w:pPr>
        <w:overflowPunct w:val="0"/>
        <w:autoSpaceDE w:val="0"/>
        <w:autoSpaceDN w:val="0"/>
        <w:adjustRightInd w:val="0"/>
        <w:spacing w:after="60" w:line="220" w:lineRule="auto"/>
        <w:ind w:left="466"/>
        <w:rPr>
          <w:sz w:val="20"/>
          <w:szCs w:val="20"/>
          <w:shd w:val="clear" w:color="auto" w:fill="FFFFFF"/>
        </w:rPr>
      </w:pPr>
      <w:r>
        <w:rPr>
          <w:bCs/>
          <w:sz w:val="20"/>
          <w:szCs w:val="20"/>
        </w:rPr>
        <w:t xml:space="preserve"> </w:t>
      </w:r>
      <w:r w:rsidRPr="00132E24">
        <w:rPr>
          <w:bCs/>
          <w:sz w:val="20"/>
          <w:szCs w:val="20"/>
        </w:rPr>
        <w:t xml:space="preserve">БИК </w:t>
      </w:r>
      <w:r w:rsidRPr="00132E24">
        <w:rPr>
          <w:sz w:val="20"/>
          <w:szCs w:val="20"/>
        </w:rPr>
        <w:t>044525360</w:t>
      </w:r>
    </w:p>
    <w:p w:rsidR="00D237A9" w:rsidRPr="007B36D2" w:rsidRDefault="00D237A9" w:rsidP="002862A0">
      <w:pPr>
        <w:rPr>
          <w:sz w:val="20"/>
        </w:rPr>
      </w:pPr>
    </w:p>
    <w:p w:rsidR="00B379B1" w:rsidRPr="00ED1A52" w:rsidRDefault="00B379B1" w:rsidP="00B379B1">
      <w:pPr>
        <w:jc w:val="both"/>
        <w:rPr>
          <w:color w:val="FF0000"/>
          <w:sz w:val="20"/>
          <w:szCs w:val="20"/>
        </w:rPr>
      </w:pPr>
    </w:p>
    <w:p w:rsidR="00D237A9" w:rsidRDefault="00D237A9" w:rsidP="00D237A9">
      <w:pPr>
        <w:rPr>
          <w:sz w:val="20"/>
        </w:rPr>
      </w:pPr>
    </w:p>
    <w:p w:rsidR="00F05B7E" w:rsidRDefault="00D237A9" w:rsidP="00F05B7E">
      <w:pPr>
        <w:rPr>
          <w:bCs/>
          <w:sz w:val="20"/>
        </w:rPr>
      </w:pPr>
      <w:r w:rsidRPr="00A23960">
        <w:rPr>
          <w:sz w:val="20"/>
        </w:rPr>
        <w:t>5.2. Заявитель</w:t>
      </w:r>
      <w:r w:rsidR="00F05B7E">
        <w:rPr>
          <w:bCs/>
          <w:sz w:val="20"/>
        </w:rPr>
        <w:t>: _____________________</w:t>
      </w:r>
    </w:p>
    <w:p w:rsidR="00F05B7E" w:rsidRDefault="001857DF" w:rsidP="00F05B7E">
      <w:pPr>
        <w:rPr>
          <w:sz w:val="20"/>
        </w:rPr>
      </w:pPr>
      <w:r w:rsidRPr="002B5FF5">
        <w:rPr>
          <w:sz w:val="20"/>
        </w:rPr>
        <w:t xml:space="preserve">Адрес: </w:t>
      </w:r>
      <w:r w:rsidR="00F05B7E">
        <w:rPr>
          <w:sz w:val="20"/>
        </w:rPr>
        <w:t>____________________________</w:t>
      </w:r>
    </w:p>
    <w:p w:rsidR="00F05B7E" w:rsidRDefault="00F05B7E" w:rsidP="00F05B7E">
      <w:pPr>
        <w:rPr>
          <w:sz w:val="20"/>
        </w:rPr>
      </w:pPr>
      <w:r>
        <w:rPr>
          <w:sz w:val="20"/>
        </w:rPr>
        <w:t>Банковские реквизиты:______________</w:t>
      </w:r>
    </w:p>
    <w:p w:rsidR="00C827C7" w:rsidRDefault="00C827C7" w:rsidP="00C827C7">
      <w:pPr>
        <w:rPr>
          <w:b/>
          <w:sz w:val="20"/>
        </w:rPr>
      </w:pPr>
    </w:p>
    <w:p w:rsidR="00D237A9" w:rsidRDefault="00D237A9" w:rsidP="00D237A9">
      <w:pPr>
        <w:jc w:val="center"/>
        <w:rPr>
          <w:b/>
          <w:sz w:val="20"/>
        </w:rPr>
      </w:pPr>
      <w:r>
        <w:rPr>
          <w:b/>
          <w:sz w:val="20"/>
        </w:rPr>
        <w:t>6. Подписи сторон</w:t>
      </w:r>
    </w:p>
    <w:p w:rsidR="00D237A9" w:rsidRDefault="00D237A9" w:rsidP="00D237A9">
      <w:pPr>
        <w:jc w:val="center"/>
        <w:rPr>
          <w:b/>
          <w:sz w:val="20"/>
        </w:rPr>
      </w:pPr>
    </w:p>
    <w:tbl>
      <w:tblPr>
        <w:tblW w:w="0" w:type="auto"/>
        <w:tblLayout w:type="fixed"/>
        <w:tblLook w:val="0000"/>
      </w:tblPr>
      <w:tblGrid>
        <w:gridCol w:w="4361"/>
        <w:gridCol w:w="1134"/>
        <w:gridCol w:w="4357"/>
      </w:tblGrid>
      <w:tr w:rsidR="00D237A9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BE09B2" w:rsidRPr="00CA33B0" w:rsidRDefault="00132E24" w:rsidP="00D04430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Конкурсный</w:t>
            </w:r>
            <w:r w:rsidR="00ED1A52">
              <w:rPr>
                <w:b/>
                <w:sz w:val="20"/>
              </w:rPr>
              <w:t xml:space="preserve"> управляющий</w:t>
            </w:r>
          </w:p>
        </w:tc>
        <w:tc>
          <w:tcPr>
            <w:tcW w:w="1134" w:type="dxa"/>
          </w:tcPr>
          <w:p w:rsidR="00D237A9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4357" w:type="dxa"/>
          </w:tcPr>
          <w:p w:rsidR="00D237A9" w:rsidRPr="00570D58" w:rsidRDefault="00D237A9" w:rsidP="00F05B7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Заявитель: </w:t>
            </w:r>
            <w:r w:rsidRPr="00BE45E9">
              <w:rPr>
                <w:b/>
                <w:sz w:val="20"/>
              </w:rPr>
              <w:t xml:space="preserve"> </w:t>
            </w:r>
            <w:r w:rsidR="001517EF">
              <w:rPr>
                <w:b/>
                <w:sz w:val="20"/>
              </w:rPr>
              <w:t xml:space="preserve"> </w:t>
            </w:r>
            <w:r w:rsidR="00F05B7E">
              <w:rPr>
                <w:b/>
                <w:sz w:val="20"/>
              </w:rPr>
              <w:t>______________________</w:t>
            </w:r>
          </w:p>
        </w:tc>
      </w:tr>
      <w:tr w:rsidR="00D237A9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D237A9" w:rsidRPr="00CA33B0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</w:p>
        </w:tc>
      </w:tr>
      <w:tr w:rsidR="00D237A9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D237A9" w:rsidRDefault="00D237A9" w:rsidP="00D237A9">
            <w:pPr>
              <w:rPr>
                <w:sz w:val="20"/>
              </w:rPr>
            </w:pP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D02576">
              <w:rPr>
                <w:sz w:val="20"/>
              </w:rPr>
              <w:t>М.В. Левченко</w:t>
            </w:r>
            <w:r>
              <w:rPr>
                <w:sz w:val="20"/>
              </w:rPr>
              <w:t>/</w:t>
            </w:r>
          </w:p>
          <w:p w:rsidR="00BE09B2" w:rsidRDefault="00BE09B2" w:rsidP="00D237A9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</w:p>
          <w:p w:rsidR="00D237A9" w:rsidRDefault="00D237A9" w:rsidP="00F05B7E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F05B7E">
              <w:rPr>
                <w:sz w:val="20"/>
              </w:rPr>
              <w:t>________________</w:t>
            </w:r>
            <w:r>
              <w:rPr>
                <w:sz w:val="20"/>
              </w:rPr>
              <w:t>/</w:t>
            </w:r>
          </w:p>
        </w:tc>
      </w:tr>
      <w:tr w:rsidR="00D237A9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«___»__________________ 20</w:t>
            </w:r>
            <w:r w:rsidR="002862A0">
              <w:rPr>
                <w:sz w:val="20"/>
              </w:rPr>
              <w:t>2</w:t>
            </w:r>
            <w:r w:rsidR="00D02576">
              <w:rPr>
                <w:sz w:val="20"/>
              </w:rPr>
              <w:t>5</w:t>
            </w:r>
            <w:r>
              <w:rPr>
                <w:sz w:val="20"/>
              </w:rPr>
              <w:t xml:space="preserve"> г.</w:t>
            </w: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«___»__________________ 20</w:t>
            </w:r>
            <w:r w:rsidR="002862A0">
              <w:rPr>
                <w:sz w:val="20"/>
              </w:rPr>
              <w:t>2</w:t>
            </w:r>
            <w:r w:rsidR="00D02576">
              <w:rPr>
                <w:sz w:val="20"/>
              </w:rPr>
              <w:t>5</w:t>
            </w:r>
            <w:r>
              <w:rPr>
                <w:sz w:val="20"/>
              </w:rPr>
              <w:t xml:space="preserve"> г.</w:t>
            </w:r>
          </w:p>
          <w:p w:rsidR="00D237A9" w:rsidRDefault="00D237A9" w:rsidP="00D237A9">
            <w:pPr>
              <w:rPr>
                <w:sz w:val="20"/>
              </w:rPr>
            </w:pPr>
          </w:p>
          <w:p w:rsidR="00D237A9" w:rsidRDefault="001857DF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 w:rsidR="001C2887" w:rsidRDefault="001C2887" w:rsidP="00E42E12"/>
    <w:sectPr w:rsidR="001C2887" w:rsidSect="000A5BE6">
      <w:footerReference w:type="even" r:id="rId7"/>
      <w:footerReference w:type="default" r:id="rId8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215" w:rsidRDefault="00171215">
      <w:r>
        <w:separator/>
      </w:r>
    </w:p>
  </w:endnote>
  <w:endnote w:type="continuationSeparator" w:id="1">
    <w:p w:rsidR="00171215" w:rsidRDefault="0017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3F" w:rsidRDefault="00647F3F" w:rsidP="00B468E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7F3F" w:rsidRDefault="00647F3F" w:rsidP="00F74E1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3F" w:rsidRDefault="00647F3F" w:rsidP="00B468E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63D63">
      <w:rPr>
        <w:rStyle w:val="a7"/>
        <w:noProof/>
      </w:rPr>
      <w:t>2</w:t>
    </w:r>
    <w:r>
      <w:rPr>
        <w:rStyle w:val="a7"/>
      </w:rPr>
      <w:fldChar w:fldCharType="end"/>
    </w:r>
  </w:p>
  <w:p w:rsidR="00647F3F" w:rsidRDefault="00647F3F" w:rsidP="00F74E1B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215" w:rsidRDefault="00171215">
      <w:r>
        <w:separator/>
      </w:r>
    </w:p>
  </w:footnote>
  <w:footnote w:type="continuationSeparator" w:id="1">
    <w:p w:rsidR="00171215" w:rsidRDefault="001712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D4A5F4F"/>
    <w:multiLevelType w:val="multilevel"/>
    <w:tmpl w:val="442E1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2D670755"/>
    <w:multiLevelType w:val="multilevel"/>
    <w:tmpl w:val="D786A7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30171A7B"/>
    <w:multiLevelType w:val="multilevel"/>
    <w:tmpl w:val="3C8C34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33FC0AE3"/>
    <w:multiLevelType w:val="multilevel"/>
    <w:tmpl w:val="B3A2F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397F706E"/>
    <w:multiLevelType w:val="multilevel"/>
    <w:tmpl w:val="E3D85A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3A29710E"/>
    <w:multiLevelType w:val="multilevel"/>
    <w:tmpl w:val="0E4CF3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422C4EBA"/>
    <w:multiLevelType w:val="multilevel"/>
    <w:tmpl w:val="0B5289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564028B7"/>
    <w:multiLevelType w:val="multilevel"/>
    <w:tmpl w:val="37FE8C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622B69FF"/>
    <w:multiLevelType w:val="multilevel"/>
    <w:tmpl w:val="716241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6D524105"/>
    <w:multiLevelType w:val="multilevel"/>
    <w:tmpl w:val="3152A0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E13258E"/>
    <w:multiLevelType w:val="multilevel"/>
    <w:tmpl w:val="D248A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7D3D5915"/>
    <w:multiLevelType w:val="multilevel"/>
    <w:tmpl w:val="8E2CA2F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2"/>
  </w:num>
  <w:num w:numId="8">
    <w:abstractNumId w:val="11"/>
  </w:num>
  <w:num w:numId="9">
    <w:abstractNumId w:val="4"/>
  </w:num>
  <w:num w:numId="10">
    <w:abstractNumId w:val="1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56F0"/>
    <w:rsid w:val="00024A41"/>
    <w:rsid w:val="00053386"/>
    <w:rsid w:val="0006316E"/>
    <w:rsid w:val="00063D63"/>
    <w:rsid w:val="00065181"/>
    <w:rsid w:val="00074F7B"/>
    <w:rsid w:val="00087C6A"/>
    <w:rsid w:val="000A5BE6"/>
    <w:rsid w:val="000A71D5"/>
    <w:rsid w:val="000D00DA"/>
    <w:rsid w:val="000D52C0"/>
    <w:rsid w:val="000F08FF"/>
    <w:rsid w:val="00132E24"/>
    <w:rsid w:val="001517EF"/>
    <w:rsid w:val="00171073"/>
    <w:rsid w:val="00171215"/>
    <w:rsid w:val="001725B8"/>
    <w:rsid w:val="001857DF"/>
    <w:rsid w:val="00190799"/>
    <w:rsid w:val="001968B1"/>
    <w:rsid w:val="001971A8"/>
    <w:rsid w:val="001C2887"/>
    <w:rsid w:val="001E28A7"/>
    <w:rsid w:val="001E28AC"/>
    <w:rsid w:val="002049EF"/>
    <w:rsid w:val="00226F78"/>
    <w:rsid w:val="00257D4B"/>
    <w:rsid w:val="00266143"/>
    <w:rsid w:val="00282AD1"/>
    <w:rsid w:val="002862A0"/>
    <w:rsid w:val="00286C3F"/>
    <w:rsid w:val="0029161B"/>
    <w:rsid w:val="002B539C"/>
    <w:rsid w:val="002B5FF5"/>
    <w:rsid w:val="002D23BE"/>
    <w:rsid w:val="002D6CE1"/>
    <w:rsid w:val="002E32EE"/>
    <w:rsid w:val="0032281E"/>
    <w:rsid w:val="00323A1A"/>
    <w:rsid w:val="00324B89"/>
    <w:rsid w:val="0033217E"/>
    <w:rsid w:val="00332B55"/>
    <w:rsid w:val="00375F1B"/>
    <w:rsid w:val="003835B3"/>
    <w:rsid w:val="00387E5E"/>
    <w:rsid w:val="003922AF"/>
    <w:rsid w:val="00394FBF"/>
    <w:rsid w:val="00397222"/>
    <w:rsid w:val="003E7D5C"/>
    <w:rsid w:val="003F2C38"/>
    <w:rsid w:val="00402F4B"/>
    <w:rsid w:val="004270E7"/>
    <w:rsid w:val="004641B6"/>
    <w:rsid w:val="00475596"/>
    <w:rsid w:val="00491168"/>
    <w:rsid w:val="004A0D06"/>
    <w:rsid w:val="004A66CB"/>
    <w:rsid w:val="004C7A98"/>
    <w:rsid w:val="004E1D84"/>
    <w:rsid w:val="004F7756"/>
    <w:rsid w:val="005010AD"/>
    <w:rsid w:val="0050446A"/>
    <w:rsid w:val="00507D06"/>
    <w:rsid w:val="005256A3"/>
    <w:rsid w:val="00542F8C"/>
    <w:rsid w:val="00552B1A"/>
    <w:rsid w:val="0056686E"/>
    <w:rsid w:val="00570D58"/>
    <w:rsid w:val="005834A7"/>
    <w:rsid w:val="005A056E"/>
    <w:rsid w:val="005B654C"/>
    <w:rsid w:val="005B7C06"/>
    <w:rsid w:val="005C3611"/>
    <w:rsid w:val="005C6526"/>
    <w:rsid w:val="005E3818"/>
    <w:rsid w:val="005E712F"/>
    <w:rsid w:val="005F2612"/>
    <w:rsid w:val="00611439"/>
    <w:rsid w:val="00616AA3"/>
    <w:rsid w:val="006227E0"/>
    <w:rsid w:val="00642898"/>
    <w:rsid w:val="006430C7"/>
    <w:rsid w:val="006449B4"/>
    <w:rsid w:val="0064694C"/>
    <w:rsid w:val="00647F3F"/>
    <w:rsid w:val="0066356E"/>
    <w:rsid w:val="00665C54"/>
    <w:rsid w:val="0067141B"/>
    <w:rsid w:val="0067278F"/>
    <w:rsid w:val="0067334A"/>
    <w:rsid w:val="0067439A"/>
    <w:rsid w:val="00683793"/>
    <w:rsid w:val="00685A07"/>
    <w:rsid w:val="00696672"/>
    <w:rsid w:val="006A24FF"/>
    <w:rsid w:val="006A3F29"/>
    <w:rsid w:val="006A750C"/>
    <w:rsid w:val="006C3F4F"/>
    <w:rsid w:val="006D396B"/>
    <w:rsid w:val="006F7E34"/>
    <w:rsid w:val="00726575"/>
    <w:rsid w:val="0073792D"/>
    <w:rsid w:val="00766815"/>
    <w:rsid w:val="00787014"/>
    <w:rsid w:val="007957B1"/>
    <w:rsid w:val="00797904"/>
    <w:rsid w:val="007A244A"/>
    <w:rsid w:val="007B0A8D"/>
    <w:rsid w:val="007B36D2"/>
    <w:rsid w:val="0080421E"/>
    <w:rsid w:val="00804748"/>
    <w:rsid w:val="008067C1"/>
    <w:rsid w:val="00813BB0"/>
    <w:rsid w:val="00821C89"/>
    <w:rsid w:val="00825619"/>
    <w:rsid w:val="00834682"/>
    <w:rsid w:val="00834F3D"/>
    <w:rsid w:val="008364A6"/>
    <w:rsid w:val="00846F47"/>
    <w:rsid w:val="00862C16"/>
    <w:rsid w:val="00865F43"/>
    <w:rsid w:val="00893C50"/>
    <w:rsid w:val="008A00D0"/>
    <w:rsid w:val="008A6ADC"/>
    <w:rsid w:val="008B1B5C"/>
    <w:rsid w:val="008C4D03"/>
    <w:rsid w:val="008D6396"/>
    <w:rsid w:val="008E2736"/>
    <w:rsid w:val="008E31BB"/>
    <w:rsid w:val="008F1C7C"/>
    <w:rsid w:val="008F3CCC"/>
    <w:rsid w:val="00906037"/>
    <w:rsid w:val="00915BD5"/>
    <w:rsid w:val="0094060C"/>
    <w:rsid w:val="00982A23"/>
    <w:rsid w:val="00990DA7"/>
    <w:rsid w:val="009918ED"/>
    <w:rsid w:val="00996829"/>
    <w:rsid w:val="009B620E"/>
    <w:rsid w:val="009D182C"/>
    <w:rsid w:val="009D3BE1"/>
    <w:rsid w:val="009F056F"/>
    <w:rsid w:val="00A01F13"/>
    <w:rsid w:val="00A06EE2"/>
    <w:rsid w:val="00A13C6B"/>
    <w:rsid w:val="00A15CB3"/>
    <w:rsid w:val="00A21C9C"/>
    <w:rsid w:val="00A23960"/>
    <w:rsid w:val="00A24E18"/>
    <w:rsid w:val="00A31F78"/>
    <w:rsid w:val="00A4071E"/>
    <w:rsid w:val="00A447E1"/>
    <w:rsid w:val="00A52A33"/>
    <w:rsid w:val="00A55391"/>
    <w:rsid w:val="00A64B59"/>
    <w:rsid w:val="00A73F6F"/>
    <w:rsid w:val="00A8739F"/>
    <w:rsid w:val="00A9572A"/>
    <w:rsid w:val="00AA59D3"/>
    <w:rsid w:val="00AB7B73"/>
    <w:rsid w:val="00AC59E2"/>
    <w:rsid w:val="00AD0899"/>
    <w:rsid w:val="00AD4517"/>
    <w:rsid w:val="00AD7993"/>
    <w:rsid w:val="00AF6B75"/>
    <w:rsid w:val="00B06105"/>
    <w:rsid w:val="00B06799"/>
    <w:rsid w:val="00B07C29"/>
    <w:rsid w:val="00B105BB"/>
    <w:rsid w:val="00B1192C"/>
    <w:rsid w:val="00B25DC1"/>
    <w:rsid w:val="00B379B1"/>
    <w:rsid w:val="00B468EE"/>
    <w:rsid w:val="00B67B7B"/>
    <w:rsid w:val="00B80188"/>
    <w:rsid w:val="00B84259"/>
    <w:rsid w:val="00BB01A7"/>
    <w:rsid w:val="00BB7230"/>
    <w:rsid w:val="00BC1E82"/>
    <w:rsid w:val="00BE040F"/>
    <w:rsid w:val="00BE09B2"/>
    <w:rsid w:val="00BF4A11"/>
    <w:rsid w:val="00C163A7"/>
    <w:rsid w:val="00C25016"/>
    <w:rsid w:val="00C32715"/>
    <w:rsid w:val="00C44682"/>
    <w:rsid w:val="00C54EB6"/>
    <w:rsid w:val="00C62654"/>
    <w:rsid w:val="00C62DC7"/>
    <w:rsid w:val="00C6567E"/>
    <w:rsid w:val="00C6796C"/>
    <w:rsid w:val="00C7358D"/>
    <w:rsid w:val="00C827C7"/>
    <w:rsid w:val="00C84073"/>
    <w:rsid w:val="00C85AE1"/>
    <w:rsid w:val="00C91992"/>
    <w:rsid w:val="00CA1A06"/>
    <w:rsid w:val="00CA2076"/>
    <w:rsid w:val="00CA33B0"/>
    <w:rsid w:val="00CC03B8"/>
    <w:rsid w:val="00CC07C0"/>
    <w:rsid w:val="00CD4D92"/>
    <w:rsid w:val="00CD7659"/>
    <w:rsid w:val="00CE5B24"/>
    <w:rsid w:val="00CE5C1D"/>
    <w:rsid w:val="00CF4BDF"/>
    <w:rsid w:val="00D0065D"/>
    <w:rsid w:val="00D02576"/>
    <w:rsid w:val="00D02B89"/>
    <w:rsid w:val="00D04430"/>
    <w:rsid w:val="00D13052"/>
    <w:rsid w:val="00D237A9"/>
    <w:rsid w:val="00D37DF2"/>
    <w:rsid w:val="00D554DE"/>
    <w:rsid w:val="00D71DA1"/>
    <w:rsid w:val="00D74380"/>
    <w:rsid w:val="00D77F0E"/>
    <w:rsid w:val="00DA39BF"/>
    <w:rsid w:val="00DC2136"/>
    <w:rsid w:val="00DC53C2"/>
    <w:rsid w:val="00DD2C35"/>
    <w:rsid w:val="00DD4D6F"/>
    <w:rsid w:val="00DD5240"/>
    <w:rsid w:val="00DD77C6"/>
    <w:rsid w:val="00E07C52"/>
    <w:rsid w:val="00E13D21"/>
    <w:rsid w:val="00E16C24"/>
    <w:rsid w:val="00E172A9"/>
    <w:rsid w:val="00E336B2"/>
    <w:rsid w:val="00E42E12"/>
    <w:rsid w:val="00E55747"/>
    <w:rsid w:val="00E64C9D"/>
    <w:rsid w:val="00E65FD4"/>
    <w:rsid w:val="00E6670A"/>
    <w:rsid w:val="00E82C14"/>
    <w:rsid w:val="00E929A8"/>
    <w:rsid w:val="00EC35C5"/>
    <w:rsid w:val="00EC6BEA"/>
    <w:rsid w:val="00ED1A52"/>
    <w:rsid w:val="00ED2AA2"/>
    <w:rsid w:val="00ED3317"/>
    <w:rsid w:val="00ED48CD"/>
    <w:rsid w:val="00ED7A54"/>
    <w:rsid w:val="00EF5EC8"/>
    <w:rsid w:val="00F01D8F"/>
    <w:rsid w:val="00F05B7E"/>
    <w:rsid w:val="00F05B9D"/>
    <w:rsid w:val="00F17CEB"/>
    <w:rsid w:val="00F25F4B"/>
    <w:rsid w:val="00F37A95"/>
    <w:rsid w:val="00F6191E"/>
    <w:rsid w:val="00F74E1B"/>
    <w:rsid w:val="00F7571A"/>
    <w:rsid w:val="00F77284"/>
    <w:rsid w:val="00F9129B"/>
    <w:rsid w:val="00F96505"/>
    <w:rsid w:val="00FB003D"/>
    <w:rsid w:val="00FB798A"/>
    <w:rsid w:val="00FC56F0"/>
    <w:rsid w:val="00FC60AE"/>
    <w:rsid w:val="00FE7C70"/>
    <w:rsid w:val="00FF480B"/>
    <w:rsid w:val="00FF67AA"/>
    <w:rsid w:val="00FF7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A06"/>
    <w:rPr>
      <w:sz w:val="24"/>
      <w:szCs w:val="24"/>
    </w:rPr>
  </w:style>
  <w:style w:type="paragraph" w:styleId="1">
    <w:name w:val="heading 1"/>
    <w:basedOn w:val="a"/>
    <w:next w:val="a"/>
    <w:qFormat/>
    <w:rsid w:val="00E172A9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E172A9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E172A9"/>
    <w:pPr>
      <w:ind w:firstLine="340"/>
      <w:jc w:val="both"/>
    </w:pPr>
  </w:style>
  <w:style w:type="paragraph" w:styleId="3">
    <w:name w:val="Body Text Indent 3"/>
    <w:basedOn w:val="a"/>
    <w:rsid w:val="00E172A9"/>
    <w:pPr>
      <w:ind w:firstLine="283"/>
      <w:jc w:val="both"/>
    </w:pPr>
    <w:rPr>
      <w:sz w:val="20"/>
    </w:rPr>
  </w:style>
  <w:style w:type="paragraph" w:styleId="a5">
    <w:name w:val="Normal (Web)"/>
    <w:basedOn w:val="a"/>
    <w:rsid w:val="00616AA3"/>
    <w:pPr>
      <w:spacing w:after="129"/>
      <w:jc w:val="both"/>
    </w:pPr>
    <w:rPr>
      <w:rFonts w:ascii="Verdana" w:hAnsi="Verdana"/>
      <w:color w:val="000000"/>
      <w:sz w:val="14"/>
      <w:szCs w:val="14"/>
    </w:rPr>
  </w:style>
  <w:style w:type="paragraph" w:customStyle="1" w:styleId="CharCharCharChar">
    <w:name w:val=" Char Char Знак Знак Char Char"/>
    <w:basedOn w:val="a"/>
    <w:rsid w:val="00BE09B2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rsid w:val="00F74E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4E1B"/>
  </w:style>
  <w:style w:type="paragraph" w:customStyle="1" w:styleId="CharCharCharChar0">
    <w:name w:val="Char Char Знак Знак Char Char"/>
    <w:basedOn w:val="a"/>
    <w:rsid w:val="001857D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C60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D743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longcopy">
    <w:name w:val="long_copy"/>
    <w:basedOn w:val="a0"/>
    <w:rsid w:val="00132E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задатка</vt:lpstr>
    </vt:vector>
  </TitlesOfParts>
  <Company>Офис</Company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задатка</dc:title>
  <dc:creator>Галя</dc:creator>
  <cp:lastModifiedBy>User</cp:lastModifiedBy>
  <cp:revision>2</cp:revision>
  <cp:lastPrinted>2010-06-24T12:53:00Z</cp:lastPrinted>
  <dcterms:created xsi:type="dcterms:W3CDTF">2025-12-10T08:39:00Z</dcterms:created>
  <dcterms:modified xsi:type="dcterms:W3CDTF">2025-12-10T08:39:00Z</dcterms:modified>
</cp:coreProperties>
</file>