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4A4" w:rsidRPr="00EB4CC1" w:rsidRDefault="00EA27E5" w:rsidP="00585264">
      <w:pPr>
        <w:spacing w:line="240" w:lineRule="auto"/>
        <w:jc w:val="center"/>
        <w:rPr>
          <w:b/>
          <w:szCs w:val="24"/>
        </w:rPr>
      </w:pPr>
      <w:r w:rsidRPr="00EB4CC1">
        <w:rPr>
          <w:b/>
          <w:szCs w:val="24"/>
        </w:rPr>
        <w:t>ДОГОВОР</w:t>
      </w:r>
    </w:p>
    <w:p w:rsidR="001C54A4" w:rsidRPr="00EB4CC1" w:rsidRDefault="001C54A4" w:rsidP="00585264">
      <w:pPr>
        <w:spacing w:line="240" w:lineRule="auto"/>
        <w:jc w:val="center"/>
        <w:rPr>
          <w:b/>
          <w:szCs w:val="24"/>
        </w:rPr>
      </w:pPr>
      <w:r w:rsidRPr="00EB4CC1">
        <w:rPr>
          <w:b/>
          <w:szCs w:val="24"/>
        </w:rPr>
        <w:t xml:space="preserve">купли-продажи доли в уставном капитале </w:t>
      </w:r>
      <w:r w:rsidR="00B23EDB">
        <w:rPr>
          <w:b/>
          <w:szCs w:val="24"/>
        </w:rPr>
        <w:t>№1</w:t>
      </w:r>
    </w:p>
    <w:p w:rsidR="00180B4D" w:rsidRPr="00EB4CC1" w:rsidRDefault="00180B4D" w:rsidP="00585264">
      <w:pPr>
        <w:spacing w:line="240" w:lineRule="auto"/>
        <w:jc w:val="center"/>
        <w:rPr>
          <w:b/>
          <w:szCs w:val="24"/>
        </w:rPr>
      </w:pPr>
    </w:p>
    <w:p w:rsidR="00180B4D" w:rsidRPr="00EB4CC1" w:rsidRDefault="00180B4D" w:rsidP="00180B4D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  <w:rPr>
          <w:szCs w:val="24"/>
        </w:rPr>
      </w:pPr>
      <w:r w:rsidRPr="00EB4CC1">
        <w:rPr>
          <w:szCs w:val="24"/>
        </w:rPr>
        <w:t>г. Москва                                                                               «___» ____________ 2025 г.</w:t>
      </w:r>
    </w:p>
    <w:p w:rsidR="00585264" w:rsidRPr="00EB4CC1" w:rsidRDefault="00585264" w:rsidP="00585264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szCs w:val="24"/>
        </w:rPr>
      </w:pPr>
    </w:p>
    <w:p w:rsidR="00B23EDB" w:rsidRDefault="00180B4D" w:rsidP="00B23EDB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szCs w:val="24"/>
        </w:rPr>
      </w:pPr>
      <w:r w:rsidRPr="00EB4CC1">
        <w:rPr>
          <w:szCs w:val="24"/>
        </w:rPr>
        <w:t xml:space="preserve">ООО НПК «МЕДПРОМЛАБ» (141983, Московская обл., г. Дубна, ул. Программистов, д. 4 стр. 4, </w:t>
      </w:r>
      <w:proofErr w:type="spellStart"/>
      <w:r w:rsidRPr="00AC25E3">
        <w:rPr>
          <w:szCs w:val="24"/>
        </w:rPr>
        <w:t>помещ</w:t>
      </w:r>
      <w:proofErr w:type="spellEnd"/>
      <w:r w:rsidRPr="00AC25E3">
        <w:rPr>
          <w:szCs w:val="24"/>
        </w:rPr>
        <w:t>. 30</w:t>
      </w:r>
      <w:r w:rsidRPr="00AC25E3">
        <w:rPr>
          <w:rStyle w:val="longcopy"/>
          <w:szCs w:val="24"/>
        </w:rPr>
        <w:t>1</w:t>
      </w:r>
      <w:r w:rsidRPr="00AC25E3">
        <w:rPr>
          <w:szCs w:val="24"/>
          <w:shd w:val="clear" w:color="auto" w:fill="FFFFFF"/>
        </w:rPr>
        <w:t xml:space="preserve">, ОГРН: </w:t>
      </w:r>
      <w:r w:rsidRPr="00AC25E3">
        <w:rPr>
          <w:szCs w:val="24"/>
        </w:rPr>
        <w:t>1215000121577</w:t>
      </w:r>
      <w:r w:rsidRPr="00AC25E3">
        <w:rPr>
          <w:szCs w:val="24"/>
          <w:shd w:val="clear" w:color="auto" w:fill="FFFFFF"/>
        </w:rPr>
        <w:t xml:space="preserve">, ИНН: </w:t>
      </w:r>
      <w:r w:rsidRPr="00AC25E3">
        <w:rPr>
          <w:szCs w:val="24"/>
        </w:rPr>
        <w:t>5010059002)</w:t>
      </w:r>
      <w:r w:rsidR="00585264" w:rsidRPr="00AC25E3">
        <w:rPr>
          <w:szCs w:val="24"/>
        </w:rPr>
        <w:t>,</w:t>
      </w:r>
      <w:r w:rsidR="00EA27E5" w:rsidRPr="00AC25E3">
        <w:rPr>
          <w:szCs w:val="24"/>
        </w:rPr>
        <w:t xml:space="preserve"> являющ</w:t>
      </w:r>
      <w:r w:rsidRPr="00AC25E3">
        <w:rPr>
          <w:szCs w:val="24"/>
        </w:rPr>
        <w:t>ее</w:t>
      </w:r>
      <w:r w:rsidR="00EA27E5" w:rsidRPr="00AC25E3">
        <w:rPr>
          <w:szCs w:val="24"/>
        </w:rPr>
        <w:t>ся участником и обладающ</w:t>
      </w:r>
      <w:r w:rsidRPr="00AC25E3">
        <w:rPr>
          <w:szCs w:val="24"/>
        </w:rPr>
        <w:t>ее</w:t>
      </w:r>
      <w:r w:rsidR="00EA27E5" w:rsidRPr="00AC25E3">
        <w:rPr>
          <w:szCs w:val="24"/>
        </w:rPr>
        <w:t xml:space="preserve"> </w:t>
      </w:r>
      <w:r w:rsidRPr="00AC25E3">
        <w:rPr>
          <w:szCs w:val="24"/>
        </w:rPr>
        <w:t>10</w:t>
      </w:r>
      <w:r w:rsidR="00585264" w:rsidRPr="00AC25E3">
        <w:rPr>
          <w:szCs w:val="24"/>
        </w:rPr>
        <w:t xml:space="preserve">0 </w:t>
      </w:r>
      <w:r w:rsidR="00EA27E5" w:rsidRPr="00AC25E3">
        <w:rPr>
          <w:szCs w:val="24"/>
        </w:rPr>
        <w:t>% дол</w:t>
      </w:r>
      <w:r w:rsidRPr="00AC25E3">
        <w:rPr>
          <w:szCs w:val="24"/>
        </w:rPr>
        <w:t>и</w:t>
      </w:r>
      <w:r w:rsidR="00EA27E5" w:rsidRPr="00AC25E3">
        <w:rPr>
          <w:szCs w:val="24"/>
        </w:rPr>
        <w:t xml:space="preserve"> уставного капитала </w:t>
      </w:r>
      <w:r w:rsidR="00AC25E3" w:rsidRPr="00AC25E3">
        <w:rPr>
          <w:szCs w:val="24"/>
        </w:rPr>
        <w:t>ООО ТД «МПЛ»</w:t>
      </w:r>
      <w:r w:rsidR="00AC25E3" w:rsidRPr="00AC25E3">
        <w:rPr>
          <w:b/>
          <w:szCs w:val="24"/>
        </w:rPr>
        <w:t xml:space="preserve"> </w:t>
      </w:r>
      <w:r w:rsidR="00AC25E3">
        <w:rPr>
          <w:szCs w:val="24"/>
        </w:rPr>
        <w:t>(ИНН:</w:t>
      </w:r>
      <w:r w:rsidR="00AC25E3" w:rsidRPr="00AC25E3">
        <w:rPr>
          <w:szCs w:val="24"/>
        </w:rPr>
        <w:t xml:space="preserve"> 9731091546</w:t>
      </w:r>
      <w:r w:rsidR="00585264" w:rsidRPr="00AC25E3">
        <w:rPr>
          <w:szCs w:val="24"/>
        </w:rPr>
        <w:t>, ОГРН: </w:t>
      </w:r>
      <w:r w:rsidR="00AC25E3" w:rsidRPr="00AC25E3">
        <w:rPr>
          <w:szCs w:val="24"/>
        </w:rPr>
        <w:t>1227700225191</w:t>
      </w:r>
      <w:r w:rsidR="00585264" w:rsidRPr="00AC25E3">
        <w:rPr>
          <w:szCs w:val="24"/>
        </w:rPr>
        <w:t>)</w:t>
      </w:r>
      <w:r w:rsidR="00EA27E5" w:rsidRPr="00AC25E3">
        <w:rPr>
          <w:szCs w:val="24"/>
        </w:rPr>
        <w:t>,</w:t>
      </w:r>
      <w:r w:rsidR="00585264" w:rsidRPr="00AC25E3">
        <w:rPr>
          <w:szCs w:val="24"/>
        </w:rPr>
        <w:t xml:space="preserve"> </w:t>
      </w:r>
      <w:r w:rsidRPr="00AC25E3">
        <w:rPr>
          <w:szCs w:val="24"/>
        </w:rPr>
        <w:t xml:space="preserve">в лице конкурсного управляющего Левченко Максима Валериевича (ИНН 343501016434), действующего на основании Решения Арбитражного суда </w:t>
      </w:r>
      <w:r w:rsidRPr="00AC25E3">
        <w:rPr>
          <w:szCs w:val="24"/>
          <w:shd w:val="clear" w:color="auto" w:fill="FFFFFF"/>
        </w:rPr>
        <w:t xml:space="preserve">Московской области от </w:t>
      </w:r>
      <w:r w:rsidRPr="00AC25E3">
        <w:rPr>
          <w:szCs w:val="24"/>
        </w:rPr>
        <w:t xml:space="preserve">07.10.2024 </w:t>
      </w:r>
      <w:r w:rsidRPr="00AC25E3">
        <w:rPr>
          <w:szCs w:val="24"/>
          <w:shd w:val="clear" w:color="auto" w:fill="FFFFFF"/>
        </w:rPr>
        <w:t>г. по делу №</w:t>
      </w:r>
      <w:r w:rsidRPr="00AC25E3">
        <w:rPr>
          <w:szCs w:val="24"/>
        </w:rPr>
        <w:t>А41-26292/2024</w:t>
      </w:r>
      <w:r w:rsidR="00585264" w:rsidRPr="00AC25E3">
        <w:rPr>
          <w:szCs w:val="24"/>
        </w:rPr>
        <w:t>, именуем</w:t>
      </w:r>
      <w:r w:rsidRPr="00AC25E3">
        <w:rPr>
          <w:szCs w:val="24"/>
        </w:rPr>
        <w:t>ое</w:t>
      </w:r>
      <w:r w:rsidR="00585264" w:rsidRPr="00AC25E3">
        <w:rPr>
          <w:szCs w:val="24"/>
        </w:rPr>
        <w:t xml:space="preserve"> в дальнейшем </w:t>
      </w:r>
      <w:r w:rsidR="00585264" w:rsidRPr="00AC25E3">
        <w:rPr>
          <w:b/>
          <w:bCs/>
          <w:szCs w:val="24"/>
        </w:rPr>
        <w:t>«Продавец»</w:t>
      </w:r>
      <w:r w:rsidR="00EA27E5" w:rsidRPr="00AC25E3">
        <w:rPr>
          <w:szCs w:val="24"/>
        </w:rPr>
        <w:t>,</w:t>
      </w:r>
      <w:r w:rsidR="001C54A4" w:rsidRPr="00AC25E3">
        <w:rPr>
          <w:szCs w:val="24"/>
        </w:rPr>
        <w:t xml:space="preserve"> </w:t>
      </w:r>
    </w:p>
    <w:p w:rsidR="00FF1905" w:rsidRPr="00EB4CC1" w:rsidRDefault="00B23EDB" w:rsidP="00B23EDB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szCs w:val="24"/>
        </w:rPr>
      </w:pPr>
      <w:r>
        <w:t>_________________,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 xml:space="preserve">) в дальнейшем </w:t>
      </w:r>
      <w:r w:rsidRPr="00B23EDB">
        <w:rPr>
          <w:b/>
        </w:rPr>
        <w:t>«Покупатель»</w:t>
      </w:r>
      <w:r>
        <w:t xml:space="preserve">, в лице __________, </w:t>
      </w:r>
      <w:r w:rsidR="00FF1905" w:rsidRPr="008107C5">
        <w:rPr>
          <w:szCs w:val="24"/>
        </w:rPr>
        <w:t xml:space="preserve">именуемый в дальнейшем </w:t>
      </w:r>
      <w:r w:rsidR="00FF1905" w:rsidRPr="008107C5">
        <w:rPr>
          <w:b/>
          <w:bCs/>
          <w:szCs w:val="24"/>
        </w:rPr>
        <w:t>«Покупатель</w:t>
      </w:r>
      <w:r w:rsidR="00FF1905" w:rsidRPr="00EB4CC1">
        <w:rPr>
          <w:b/>
          <w:bCs/>
          <w:szCs w:val="24"/>
        </w:rPr>
        <w:t>»</w:t>
      </w:r>
      <w:r w:rsidR="00FF1905" w:rsidRPr="00EB4CC1">
        <w:rPr>
          <w:szCs w:val="24"/>
        </w:rPr>
        <w:t>, с другой с</w:t>
      </w:r>
      <w:r>
        <w:rPr>
          <w:szCs w:val="24"/>
        </w:rPr>
        <w:t>тороны,</w:t>
      </w:r>
    </w:p>
    <w:p w:rsidR="001C54A4" w:rsidRPr="00EB4CC1" w:rsidRDefault="00EA27E5" w:rsidP="00585264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szCs w:val="24"/>
        </w:rPr>
      </w:pPr>
      <w:r w:rsidRPr="00EB4CC1">
        <w:rPr>
          <w:szCs w:val="24"/>
        </w:rPr>
        <w:t xml:space="preserve">и вместе именуемые </w:t>
      </w:r>
      <w:r w:rsidRPr="00EB4CC1">
        <w:rPr>
          <w:b/>
          <w:bCs/>
          <w:szCs w:val="24"/>
        </w:rPr>
        <w:t>«Стороны»</w:t>
      </w:r>
      <w:r w:rsidRPr="00EB4CC1">
        <w:rPr>
          <w:szCs w:val="24"/>
        </w:rPr>
        <w:t xml:space="preserve">, на основании Протокола по результатам торгов </w:t>
      </w:r>
      <w:r w:rsidR="00180B4D" w:rsidRPr="00EB4CC1">
        <w:rPr>
          <w:szCs w:val="24"/>
        </w:rPr>
        <w:t>№</w:t>
      </w:r>
      <w:r w:rsidR="00B23EDB">
        <w:rPr>
          <w:szCs w:val="24"/>
        </w:rPr>
        <w:t>________</w:t>
      </w:r>
      <w:r w:rsidR="00180B4D" w:rsidRPr="00EB4CC1">
        <w:rPr>
          <w:szCs w:val="24"/>
        </w:rPr>
        <w:t xml:space="preserve"> </w:t>
      </w:r>
      <w:r w:rsidRPr="00EB4CC1">
        <w:rPr>
          <w:szCs w:val="24"/>
        </w:rPr>
        <w:t>заключили настоящий договор, далее «Договор», о нижеследующем:</w:t>
      </w:r>
    </w:p>
    <w:p w:rsidR="001C54A4" w:rsidRPr="00EB4CC1" w:rsidRDefault="001C54A4" w:rsidP="00585264">
      <w:pPr>
        <w:spacing w:line="240" w:lineRule="auto"/>
        <w:ind w:firstLine="284"/>
        <w:jc w:val="both"/>
        <w:rPr>
          <w:szCs w:val="24"/>
        </w:rPr>
      </w:pPr>
    </w:p>
    <w:p w:rsidR="001C54A4" w:rsidRPr="00EB4CC1" w:rsidRDefault="001C54A4" w:rsidP="00585264">
      <w:pPr>
        <w:numPr>
          <w:ilvl w:val="0"/>
          <w:numId w:val="3"/>
        </w:numPr>
        <w:tabs>
          <w:tab w:val="left" w:pos="426"/>
        </w:tabs>
        <w:spacing w:line="240" w:lineRule="auto"/>
        <w:jc w:val="center"/>
        <w:rPr>
          <w:szCs w:val="24"/>
        </w:rPr>
      </w:pPr>
      <w:r w:rsidRPr="00EB4CC1">
        <w:rPr>
          <w:szCs w:val="24"/>
        </w:rPr>
        <w:t>ПРЕДМЕТ ДОГОВОРА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 xml:space="preserve">По настоящему договору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</w:t>
      </w:r>
      <w:r w:rsidR="00EA27E5" w:rsidRPr="00EB4CC1">
        <w:rPr>
          <w:szCs w:val="24"/>
        </w:rPr>
        <w:t>в</w:t>
      </w:r>
      <w:r w:rsidRPr="00EB4CC1">
        <w:rPr>
          <w:szCs w:val="24"/>
        </w:rPr>
        <w:t xml:space="preserve"> уставном капитале </w:t>
      </w:r>
      <w:r w:rsidR="00AC25E3" w:rsidRPr="00AC25E3">
        <w:rPr>
          <w:szCs w:val="24"/>
        </w:rPr>
        <w:t>ООО ТД «МПЛ»</w:t>
      </w:r>
      <w:r w:rsidR="00AC25E3" w:rsidRPr="00AC25E3">
        <w:rPr>
          <w:b/>
          <w:szCs w:val="24"/>
        </w:rPr>
        <w:t xml:space="preserve"> </w:t>
      </w:r>
      <w:r w:rsidR="00AC25E3">
        <w:rPr>
          <w:szCs w:val="24"/>
        </w:rPr>
        <w:t>(ИНН:</w:t>
      </w:r>
      <w:r w:rsidR="00AC25E3" w:rsidRPr="00AC25E3">
        <w:rPr>
          <w:szCs w:val="24"/>
        </w:rPr>
        <w:t xml:space="preserve"> 9731091546, ОГРН: 1227700225191)</w:t>
      </w:r>
      <w:r w:rsidR="00585264" w:rsidRPr="00EB4CC1">
        <w:rPr>
          <w:szCs w:val="24"/>
        </w:rPr>
        <w:t xml:space="preserve"> </w:t>
      </w:r>
      <w:r w:rsidRPr="00EB4CC1">
        <w:rPr>
          <w:szCs w:val="24"/>
        </w:rPr>
        <w:t xml:space="preserve">номинальной стоимостью </w:t>
      </w:r>
      <w:r w:rsidR="00AC25E3">
        <w:rPr>
          <w:szCs w:val="24"/>
        </w:rPr>
        <w:t>10</w:t>
      </w:r>
      <w:r w:rsidR="00585264" w:rsidRPr="00EB4CC1">
        <w:rPr>
          <w:szCs w:val="24"/>
        </w:rPr>
        <w:t> 000,00</w:t>
      </w:r>
      <w:r w:rsidRPr="00EB4CC1">
        <w:rPr>
          <w:szCs w:val="24"/>
        </w:rPr>
        <w:t xml:space="preserve"> (</w:t>
      </w:r>
      <w:r w:rsidR="00AC25E3">
        <w:rPr>
          <w:szCs w:val="24"/>
        </w:rPr>
        <w:t>десять</w:t>
      </w:r>
      <w:r w:rsidR="00585264" w:rsidRPr="00EB4CC1">
        <w:rPr>
          <w:szCs w:val="24"/>
        </w:rPr>
        <w:t xml:space="preserve"> тысяч</w:t>
      </w:r>
      <w:r w:rsidRPr="00EB4CC1">
        <w:rPr>
          <w:szCs w:val="24"/>
        </w:rPr>
        <w:t xml:space="preserve">) руб., составляющую </w:t>
      </w:r>
      <w:r w:rsidR="00180B4D" w:rsidRPr="00EB4CC1">
        <w:rPr>
          <w:szCs w:val="24"/>
        </w:rPr>
        <w:t>10</w:t>
      </w:r>
      <w:r w:rsidR="00585264" w:rsidRPr="00EB4CC1">
        <w:rPr>
          <w:szCs w:val="24"/>
        </w:rPr>
        <w:t xml:space="preserve">0 </w:t>
      </w:r>
      <w:r w:rsidRPr="00EB4CC1">
        <w:rPr>
          <w:szCs w:val="24"/>
        </w:rPr>
        <w:t xml:space="preserve">% уставного капитала </w:t>
      </w:r>
      <w:r w:rsidR="00AC25E3" w:rsidRPr="00AC25E3">
        <w:rPr>
          <w:szCs w:val="24"/>
        </w:rPr>
        <w:t>ООО ТД «МПЛ»</w:t>
      </w:r>
      <w:r w:rsidR="00AC25E3" w:rsidRPr="00AC25E3">
        <w:rPr>
          <w:b/>
          <w:szCs w:val="24"/>
        </w:rPr>
        <w:t xml:space="preserve"> </w:t>
      </w:r>
      <w:r w:rsidR="00AC25E3">
        <w:rPr>
          <w:szCs w:val="24"/>
        </w:rPr>
        <w:t>(ИНН:</w:t>
      </w:r>
      <w:r w:rsidR="00AC25E3" w:rsidRPr="00AC25E3">
        <w:rPr>
          <w:szCs w:val="24"/>
        </w:rPr>
        <w:t xml:space="preserve"> 9731091546, ОГРН: 1227700225191)</w:t>
      </w:r>
      <w:r w:rsidR="00AC25E3" w:rsidRPr="00EB4CC1">
        <w:rPr>
          <w:szCs w:val="24"/>
        </w:rPr>
        <w:t xml:space="preserve"> </w:t>
      </w:r>
      <w:r w:rsidRPr="00EB4CC1">
        <w:rPr>
          <w:szCs w:val="24"/>
        </w:rPr>
        <w:t xml:space="preserve">(далее - </w:t>
      </w:r>
      <w:r w:rsidR="00EA27E5" w:rsidRPr="00EB4CC1">
        <w:rPr>
          <w:szCs w:val="24"/>
        </w:rPr>
        <w:t>Д</w:t>
      </w:r>
      <w:r w:rsidRPr="00EB4CC1">
        <w:rPr>
          <w:szCs w:val="24"/>
        </w:rPr>
        <w:t>оля).</w:t>
      </w:r>
    </w:p>
    <w:p w:rsidR="001C54A4" w:rsidRPr="00EB4CC1" w:rsidRDefault="001C54A4" w:rsidP="00585264">
      <w:pPr>
        <w:widowControl w:val="0"/>
        <w:numPr>
          <w:ilvl w:val="1"/>
          <w:numId w:val="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Продавец гарантирует, что:</w:t>
      </w:r>
    </w:p>
    <w:p w:rsidR="001C54A4" w:rsidRPr="00EB4CC1" w:rsidRDefault="001C54A4" w:rsidP="00585264">
      <w:pPr>
        <w:tabs>
          <w:tab w:val="left" w:pos="1560"/>
        </w:tabs>
        <w:spacing w:line="240" w:lineRule="auto"/>
        <w:ind w:left="1560" w:hanging="284"/>
        <w:jc w:val="both"/>
        <w:rPr>
          <w:szCs w:val="24"/>
        </w:rPr>
      </w:pPr>
      <w:r w:rsidRPr="00EB4CC1">
        <w:rPr>
          <w:szCs w:val="24"/>
        </w:rPr>
        <w:t>-</w:t>
      </w:r>
      <w:r w:rsidR="00195C95" w:rsidRPr="00EB4CC1">
        <w:rPr>
          <w:szCs w:val="24"/>
        </w:rPr>
        <w:tab/>
      </w:r>
      <w:r w:rsidRPr="00EB4CC1">
        <w:rPr>
          <w:szCs w:val="24"/>
        </w:rPr>
        <w:t>доля оплачена им полностью;</w:t>
      </w:r>
    </w:p>
    <w:p w:rsidR="001C54A4" w:rsidRPr="00EB4CC1" w:rsidRDefault="001C54A4" w:rsidP="00585264">
      <w:pPr>
        <w:tabs>
          <w:tab w:val="left" w:pos="1560"/>
        </w:tabs>
        <w:spacing w:line="240" w:lineRule="auto"/>
        <w:ind w:left="1560" w:hanging="284"/>
        <w:jc w:val="both"/>
        <w:rPr>
          <w:szCs w:val="24"/>
        </w:rPr>
      </w:pPr>
      <w:r w:rsidRPr="00EB4CC1">
        <w:rPr>
          <w:szCs w:val="24"/>
        </w:rPr>
        <w:t>-</w:t>
      </w:r>
      <w:r w:rsidR="00195C95" w:rsidRPr="00EB4CC1">
        <w:rPr>
          <w:szCs w:val="24"/>
        </w:rPr>
        <w:tab/>
      </w:r>
      <w:r w:rsidRPr="00EB4CC1">
        <w:rPr>
          <w:szCs w:val="24"/>
        </w:rPr>
        <w:t>отчуждение доли третьим лицам, не являющимся участниками Общества, уставом Общества не запрещено;</w:t>
      </w:r>
    </w:p>
    <w:p w:rsidR="001C54A4" w:rsidRPr="00EB4CC1" w:rsidRDefault="001C54A4" w:rsidP="00585264">
      <w:pPr>
        <w:tabs>
          <w:tab w:val="left" w:pos="1560"/>
        </w:tabs>
        <w:spacing w:line="240" w:lineRule="auto"/>
        <w:ind w:left="1560" w:hanging="284"/>
        <w:jc w:val="both"/>
        <w:rPr>
          <w:szCs w:val="24"/>
        </w:rPr>
      </w:pPr>
      <w:r w:rsidRPr="00EB4CC1">
        <w:rPr>
          <w:szCs w:val="24"/>
        </w:rPr>
        <w:t>-</w:t>
      </w:r>
      <w:r w:rsidR="00195C95" w:rsidRPr="00EB4CC1">
        <w:rPr>
          <w:szCs w:val="24"/>
        </w:rPr>
        <w:tab/>
      </w:r>
      <w:r w:rsidRPr="00EB4CC1">
        <w:rPr>
          <w:szCs w:val="24"/>
        </w:rPr>
        <w:t>доля или отдельные ее части не заложены, не находятся под арестом, не являются предметом судебных разбира</w:t>
      </w:r>
      <w:r w:rsidR="00195C95" w:rsidRPr="00EB4CC1">
        <w:rPr>
          <w:szCs w:val="24"/>
        </w:rPr>
        <w:t>тельств или притязаний иных лиц.</w:t>
      </w:r>
    </w:p>
    <w:p w:rsidR="001C54A4" w:rsidRPr="00EB4CC1" w:rsidRDefault="001C54A4" w:rsidP="00585264">
      <w:pPr>
        <w:tabs>
          <w:tab w:val="left" w:pos="1418"/>
        </w:tabs>
        <w:spacing w:line="240" w:lineRule="auto"/>
        <w:ind w:left="1418" w:hanging="284"/>
        <w:jc w:val="both"/>
        <w:rPr>
          <w:szCs w:val="24"/>
        </w:rPr>
      </w:pPr>
    </w:p>
    <w:p w:rsidR="001C54A4" w:rsidRPr="00EB4CC1" w:rsidRDefault="001C54A4" w:rsidP="00585264">
      <w:pPr>
        <w:numPr>
          <w:ilvl w:val="0"/>
          <w:numId w:val="3"/>
        </w:numPr>
        <w:tabs>
          <w:tab w:val="left" w:pos="426"/>
        </w:tabs>
        <w:spacing w:line="240" w:lineRule="auto"/>
        <w:jc w:val="center"/>
        <w:rPr>
          <w:szCs w:val="24"/>
        </w:rPr>
      </w:pPr>
      <w:r w:rsidRPr="00EB4CC1">
        <w:rPr>
          <w:szCs w:val="24"/>
        </w:rPr>
        <w:t>ЦЕНА И РАСЧЕТЫ ПО ДОГОВОРУ</w:t>
      </w:r>
    </w:p>
    <w:p w:rsidR="00B23EDB" w:rsidRPr="00EB4CC1" w:rsidRDefault="00B23EDB" w:rsidP="00B23EDB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color w:val="000000"/>
          <w:szCs w:val="24"/>
        </w:rPr>
        <w:t xml:space="preserve">Продажная цена Доли, указанной в п. 1.1. настоящего договора, определена </w:t>
      </w:r>
      <w:r w:rsidRPr="00EB4CC1">
        <w:rPr>
          <w:szCs w:val="24"/>
        </w:rPr>
        <w:t xml:space="preserve">по результатам торгов, состоявшихся </w:t>
      </w:r>
      <w:r>
        <w:rPr>
          <w:szCs w:val="24"/>
        </w:rPr>
        <w:t>______</w:t>
      </w:r>
      <w:r w:rsidRPr="00EB4CC1">
        <w:rPr>
          <w:szCs w:val="24"/>
        </w:rPr>
        <w:t xml:space="preserve"> г.</w:t>
      </w:r>
    </w:p>
    <w:p w:rsidR="00B23EDB" w:rsidRDefault="00B23EDB" w:rsidP="00B23ED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pacing w:val="-4"/>
          <w:szCs w:val="24"/>
        </w:rPr>
      </w:pPr>
      <w:r w:rsidRPr="00EB4CC1">
        <w:rPr>
          <w:szCs w:val="24"/>
        </w:rPr>
        <w:t xml:space="preserve">Цена данной сделки составляет </w:t>
      </w:r>
      <w:r>
        <w:t xml:space="preserve">__________ </w:t>
      </w:r>
      <w:r w:rsidRPr="00EB4CC1">
        <w:rPr>
          <w:szCs w:val="24"/>
        </w:rPr>
        <w:t>(</w:t>
      </w:r>
      <w:r>
        <w:rPr>
          <w:szCs w:val="24"/>
        </w:rPr>
        <w:t>______________</w:t>
      </w:r>
      <w:r w:rsidRPr="00EB4CC1">
        <w:rPr>
          <w:szCs w:val="24"/>
        </w:rPr>
        <w:t xml:space="preserve">) рублей. </w:t>
      </w:r>
      <w:r w:rsidRPr="00EB4CC1">
        <w:rPr>
          <w:spacing w:val="-4"/>
          <w:szCs w:val="24"/>
        </w:rPr>
        <w:t>Указанная цена является окончательной и изменению не полежит.</w:t>
      </w:r>
    </w:p>
    <w:p w:rsidR="00B23EDB" w:rsidRPr="008E62A7" w:rsidRDefault="00B23EDB" w:rsidP="00B23ED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pacing w:val="-4"/>
          <w:szCs w:val="24"/>
        </w:rPr>
      </w:pPr>
      <w:r>
        <w:rPr>
          <w:spacing w:val="-4"/>
          <w:szCs w:val="24"/>
        </w:rPr>
        <w:t xml:space="preserve">2.2. </w:t>
      </w:r>
      <w:r>
        <w:rPr>
          <w:color w:val="000000"/>
        </w:rPr>
        <w:t xml:space="preserve">Задаток в сумме ______ </w:t>
      </w:r>
      <w:r w:rsidRPr="0014442D">
        <w:rPr>
          <w:color w:val="000000"/>
        </w:rPr>
        <w:t>(</w:t>
      </w:r>
      <w:r>
        <w:rPr>
          <w:color w:val="000000"/>
        </w:rPr>
        <w:t>________) руб.</w:t>
      </w:r>
      <w:r w:rsidRPr="0014442D">
        <w:rPr>
          <w:color w:val="000000"/>
        </w:rPr>
        <w:t>, внесенный</w:t>
      </w:r>
      <w:r>
        <w:rPr>
          <w:color w:val="000000"/>
        </w:rPr>
        <w:t xml:space="preserve"> </w:t>
      </w:r>
      <w:r w:rsidRPr="0014442D">
        <w:rPr>
          <w:color w:val="000000"/>
        </w:rPr>
        <w:t>Покупателем в обеспечение исполнения обязательств как участника торгов, засчитывается</w:t>
      </w:r>
      <w:r>
        <w:rPr>
          <w:color w:val="000000"/>
        </w:rPr>
        <w:t xml:space="preserve"> </w:t>
      </w:r>
      <w:r w:rsidRPr="0014442D">
        <w:rPr>
          <w:color w:val="000000"/>
        </w:rPr>
        <w:t xml:space="preserve">в счет оплаты </w:t>
      </w:r>
      <w:r>
        <w:rPr>
          <w:color w:val="000000"/>
        </w:rPr>
        <w:t>Доли</w:t>
      </w:r>
      <w:r w:rsidRPr="0014442D">
        <w:rPr>
          <w:color w:val="000000"/>
        </w:rPr>
        <w:t>.</w:t>
      </w:r>
    </w:p>
    <w:p w:rsidR="00B23EDB" w:rsidRPr="00EB4CC1" w:rsidRDefault="00B23EDB" w:rsidP="00B23ED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pacing w:val="-4"/>
          <w:szCs w:val="24"/>
        </w:rPr>
      </w:pPr>
      <w:r w:rsidRPr="008E62A7">
        <w:rPr>
          <w:color w:val="000000"/>
        </w:rPr>
        <w:t xml:space="preserve">2.3. За вычетом суммы задатка Покупатель должен уплатить </w:t>
      </w:r>
      <w:r>
        <w:rPr>
          <w:color w:val="000000"/>
        </w:rPr>
        <w:t>_________</w:t>
      </w:r>
      <w:r w:rsidRPr="008E62A7">
        <w:rPr>
          <w:color w:val="000000"/>
        </w:rPr>
        <w:t xml:space="preserve"> (</w:t>
      </w:r>
      <w:r>
        <w:rPr>
          <w:color w:val="000000"/>
        </w:rPr>
        <w:t>___________________</w:t>
      </w:r>
      <w:r w:rsidRPr="008E62A7">
        <w:rPr>
          <w:color w:val="000000"/>
        </w:rPr>
        <w:t xml:space="preserve">) руб., </w:t>
      </w:r>
      <w:r w:rsidRPr="00EB4CC1">
        <w:rPr>
          <w:color w:val="000000"/>
          <w:szCs w:val="24"/>
        </w:rPr>
        <w:t xml:space="preserve">в течение 15 дней со дня подписания настоящего договора. Оплата производится </w:t>
      </w:r>
      <w:r w:rsidRPr="00EB4CC1">
        <w:rPr>
          <w:szCs w:val="24"/>
        </w:rPr>
        <w:t>по реквизитам, указанным в п. 7 настоящего договора.</w:t>
      </w:r>
    </w:p>
    <w:p w:rsidR="00B23EDB" w:rsidRDefault="00B23EDB" w:rsidP="00B23ED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Cs w:val="24"/>
        </w:rPr>
      </w:pPr>
      <w:r>
        <w:rPr>
          <w:spacing w:val="-4"/>
          <w:szCs w:val="24"/>
        </w:rPr>
        <w:t>2.4</w:t>
      </w:r>
      <w:r w:rsidRPr="00EB4CC1">
        <w:rPr>
          <w:spacing w:val="-4"/>
          <w:szCs w:val="24"/>
        </w:rPr>
        <w:t xml:space="preserve">. </w:t>
      </w:r>
      <w:r w:rsidRPr="00EB4CC1">
        <w:rPr>
          <w:szCs w:val="24"/>
        </w:rPr>
        <w:t>Расходы, связанные с нотариальным удостоверением настоящего договора</w:t>
      </w:r>
      <w:r>
        <w:rPr>
          <w:szCs w:val="24"/>
        </w:rPr>
        <w:t>,</w:t>
      </w:r>
      <w:r w:rsidRPr="00EB4CC1">
        <w:rPr>
          <w:szCs w:val="24"/>
        </w:rPr>
        <w:t xml:space="preserve"> несет Покупатель.</w:t>
      </w:r>
    </w:p>
    <w:p w:rsidR="00B23EDB" w:rsidRPr="00EB4CC1" w:rsidRDefault="00B23EDB" w:rsidP="00B23ED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pacing w:val="-4"/>
          <w:szCs w:val="24"/>
        </w:rPr>
      </w:pPr>
      <w:r>
        <w:rPr>
          <w:szCs w:val="24"/>
        </w:rPr>
        <w:t>2.5. Н</w:t>
      </w:r>
      <w:r w:rsidRPr="00EB4CC1">
        <w:rPr>
          <w:szCs w:val="24"/>
        </w:rPr>
        <w:t>отариальн</w:t>
      </w:r>
      <w:r>
        <w:rPr>
          <w:szCs w:val="24"/>
        </w:rPr>
        <w:t>ое</w:t>
      </w:r>
      <w:r w:rsidRPr="00EB4CC1">
        <w:rPr>
          <w:szCs w:val="24"/>
        </w:rPr>
        <w:t xml:space="preserve"> удостоверение</w:t>
      </w:r>
      <w:r w:rsidRPr="00C150BE">
        <w:rPr>
          <w:szCs w:val="24"/>
        </w:rPr>
        <w:t xml:space="preserve"> </w:t>
      </w:r>
      <w:r w:rsidRPr="00EB4CC1">
        <w:rPr>
          <w:szCs w:val="24"/>
        </w:rPr>
        <w:t>настоящего договора</w:t>
      </w:r>
      <w:r>
        <w:rPr>
          <w:szCs w:val="24"/>
        </w:rPr>
        <w:t xml:space="preserve"> возможно только после полной уплаты суммы, указанной в п. 2.3.</w:t>
      </w:r>
      <w:r w:rsidRPr="00C150BE">
        <w:rPr>
          <w:szCs w:val="24"/>
        </w:rPr>
        <w:t xml:space="preserve"> </w:t>
      </w:r>
      <w:r w:rsidRPr="00EB4CC1">
        <w:rPr>
          <w:szCs w:val="24"/>
        </w:rPr>
        <w:t>настоящего договора</w:t>
      </w:r>
      <w:r>
        <w:rPr>
          <w:szCs w:val="24"/>
        </w:rPr>
        <w:t>.</w:t>
      </w:r>
    </w:p>
    <w:p w:rsidR="001C54A4" w:rsidRPr="00EB4CC1" w:rsidRDefault="001C54A4" w:rsidP="00585264">
      <w:pPr>
        <w:spacing w:line="240" w:lineRule="auto"/>
        <w:ind w:firstLine="284"/>
        <w:jc w:val="both"/>
        <w:rPr>
          <w:szCs w:val="24"/>
        </w:rPr>
      </w:pPr>
    </w:p>
    <w:p w:rsidR="001C54A4" w:rsidRPr="00EB4CC1" w:rsidRDefault="001C54A4" w:rsidP="00585264">
      <w:pPr>
        <w:numPr>
          <w:ilvl w:val="0"/>
          <w:numId w:val="3"/>
        </w:numPr>
        <w:tabs>
          <w:tab w:val="left" w:pos="426"/>
        </w:tabs>
        <w:spacing w:line="240" w:lineRule="auto"/>
        <w:jc w:val="center"/>
        <w:rPr>
          <w:szCs w:val="24"/>
        </w:rPr>
      </w:pPr>
      <w:r w:rsidRPr="00EB4CC1">
        <w:rPr>
          <w:szCs w:val="24"/>
        </w:rPr>
        <w:t>ОБЯЗАННОСТИ СТОРОН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Покупатель обязуется:</w:t>
      </w:r>
    </w:p>
    <w:p w:rsidR="00BD081A" w:rsidRPr="00EB4CC1" w:rsidRDefault="00EB4CC1" w:rsidP="00585264">
      <w:pPr>
        <w:numPr>
          <w:ilvl w:val="2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В срок, предусмотренный в п. 2.</w:t>
      </w:r>
      <w:r w:rsidR="00B23EDB">
        <w:rPr>
          <w:szCs w:val="24"/>
        </w:rPr>
        <w:t>3</w:t>
      </w:r>
      <w:r w:rsidR="001C54A4" w:rsidRPr="00EB4CC1">
        <w:rPr>
          <w:szCs w:val="24"/>
        </w:rPr>
        <w:t xml:space="preserve"> настоящего договора, оплатить стоимость доли, являющейся предметом договора.</w:t>
      </w:r>
    </w:p>
    <w:p w:rsidR="001C54A4" w:rsidRPr="00EB4CC1" w:rsidRDefault="001C54A4" w:rsidP="00585264">
      <w:pPr>
        <w:numPr>
          <w:ilvl w:val="2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 xml:space="preserve">Совершить в согласованный с Продавцом и предусмотренный </w:t>
      </w:r>
      <w:r w:rsidR="00BD081A" w:rsidRPr="00EB4CC1">
        <w:rPr>
          <w:szCs w:val="24"/>
        </w:rPr>
        <w:t xml:space="preserve">действующим законодательством </w:t>
      </w:r>
      <w:r w:rsidRPr="00EB4CC1">
        <w:rPr>
          <w:szCs w:val="24"/>
        </w:rPr>
        <w:t>срок действия, связанные с переходом к Покупателю права собственности на долю.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Продавец обязуется:</w:t>
      </w:r>
    </w:p>
    <w:p w:rsidR="001C54A4" w:rsidRPr="00EB4CC1" w:rsidRDefault="001C54A4" w:rsidP="00585264">
      <w:pPr>
        <w:numPr>
          <w:ilvl w:val="2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Передать Покупателю долю свободную от любых прав третьих лиц.</w:t>
      </w:r>
    </w:p>
    <w:p w:rsidR="001C54A4" w:rsidRPr="00EB4CC1" w:rsidRDefault="001C54A4" w:rsidP="00585264">
      <w:pPr>
        <w:tabs>
          <w:tab w:val="left" w:pos="1134"/>
        </w:tabs>
        <w:spacing w:line="240" w:lineRule="auto"/>
        <w:ind w:firstLine="709"/>
        <w:jc w:val="both"/>
        <w:rPr>
          <w:szCs w:val="24"/>
        </w:rPr>
      </w:pPr>
      <w:r w:rsidRPr="00EB4CC1">
        <w:rPr>
          <w:szCs w:val="24"/>
        </w:rPr>
        <w:lastRenderedPageBreak/>
        <w:t>Доля в уставном капитале Общества переходит к Покупателю с момента нотариального удостоверения настоящей сделки.</w:t>
      </w:r>
    </w:p>
    <w:p w:rsidR="00BD081A" w:rsidRPr="00EB4CC1" w:rsidRDefault="00BD081A" w:rsidP="00585264">
      <w:pPr>
        <w:tabs>
          <w:tab w:val="left" w:pos="1134"/>
        </w:tabs>
        <w:spacing w:line="240" w:lineRule="auto"/>
        <w:ind w:firstLine="709"/>
        <w:jc w:val="both"/>
        <w:rPr>
          <w:szCs w:val="24"/>
        </w:rPr>
      </w:pPr>
    </w:p>
    <w:p w:rsidR="001C54A4" w:rsidRPr="00EB4CC1" w:rsidRDefault="001C54A4" w:rsidP="00EB4CC1">
      <w:pPr>
        <w:spacing w:line="240" w:lineRule="auto"/>
        <w:jc w:val="both"/>
        <w:rPr>
          <w:szCs w:val="24"/>
        </w:rPr>
      </w:pPr>
    </w:p>
    <w:p w:rsidR="001C54A4" w:rsidRPr="00EB4CC1" w:rsidRDefault="001C54A4" w:rsidP="00585264">
      <w:pPr>
        <w:numPr>
          <w:ilvl w:val="0"/>
          <w:numId w:val="3"/>
        </w:numPr>
        <w:tabs>
          <w:tab w:val="left" w:pos="426"/>
        </w:tabs>
        <w:spacing w:line="240" w:lineRule="auto"/>
        <w:jc w:val="center"/>
        <w:rPr>
          <w:szCs w:val="24"/>
        </w:rPr>
      </w:pPr>
      <w:r w:rsidRPr="00EB4CC1">
        <w:rPr>
          <w:szCs w:val="24"/>
        </w:rPr>
        <w:t>РАЗРЕШЕНИЕ СПОРОВ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В случае если Стороны не придут к соглашению, спор передается на разрешение в судебном порядке, предусмотренном действующим законодательством РФ.</w:t>
      </w:r>
    </w:p>
    <w:p w:rsidR="001C54A4" w:rsidRPr="00EB4CC1" w:rsidRDefault="001C54A4" w:rsidP="00585264">
      <w:pPr>
        <w:spacing w:line="240" w:lineRule="auto"/>
        <w:ind w:firstLine="284"/>
        <w:jc w:val="both"/>
        <w:rPr>
          <w:szCs w:val="24"/>
        </w:rPr>
      </w:pPr>
    </w:p>
    <w:p w:rsidR="001C54A4" w:rsidRPr="00EB4CC1" w:rsidRDefault="001C54A4" w:rsidP="00585264">
      <w:pPr>
        <w:numPr>
          <w:ilvl w:val="0"/>
          <w:numId w:val="3"/>
        </w:numPr>
        <w:tabs>
          <w:tab w:val="left" w:pos="426"/>
        </w:tabs>
        <w:spacing w:line="240" w:lineRule="auto"/>
        <w:jc w:val="center"/>
        <w:rPr>
          <w:szCs w:val="24"/>
        </w:rPr>
      </w:pPr>
      <w:r w:rsidRPr="00EB4CC1">
        <w:rPr>
          <w:szCs w:val="24"/>
        </w:rPr>
        <w:t>СРОК ДЕЙСТВИЯ ДОГОВОРА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Односторонний отказ от исполнения обязательств по настоящему Договору не допускается.</w:t>
      </w:r>
    </w:p>
    <w:p w:rsidR="001C54A4" w:rsidRPr="00EB4CC1" w:rsidRDefault="001C54A4" w:rsidP="00585264">
      <w:pPr>
        <w:spacing w:line="240" w:lineRule="auto"/>
        <w:ind w:firstLine="284"/>
        <w:jc w:val="both"/>
        <w:rPr>
          <w:szCs w:val="24"/>
        </w:rPr>
      </w:pPr>
    </w:p>
    <w:p w:rsidR="001C54A4" w:rsidRPr="00EB4CC1" w:rsidRDefault="001C54A4" w:rsidP="00585264">
      <w:pPr>
        <w:numPr>
          <w:ilvl w:val="0"/>
          <w:numId w:val="3"/>
        </w:numPr>
        <w:tabs>
          <w:tab w:val="left" w:pos="426"/>
        </w:tabs>
        <w:spacing w:line="240" w:lineRule="auto"/>
        <w:jc w:val="center"/>
        <w:rPr>
          <w:szCs w:val="24"/>
        </w:rPr>
      </w:pPr>
      <w:r w:rsidRPr="00EB4CC1">
        <w:rPr>
          <w:szCs w:val="24"/>
        </w:rPr>
        <w:t>ПРОЧИЕ УСЛОВИЯ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Настоящий договор подлежит нотариальному заверению.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заверены.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Настоящий договор составлен в трех экземплярах, по одному для Продавца и Покупателя, а третий хранится в делах нотариуса</w:t>
      </w:r>
      <w:r w:rsidR="00BD081A" w:rsidRPr="00EB4CC1">
        <w:rPr>
          <w:szCs w:val="24"/>
        </w:rPr>
        <w:t>.</w:t>
      </w:r>
      <w:r w:rsidRPr="00EB4CC1">
        <w:rPr>
          <w:szCs w:val="24"/>
        </w:rPr>
        <w:t xml:space="preserve"> </w:t>
      </w:r>
    </w:p>
    <w:p w:rsidR="001C54A4" w:rsidRPr="00EB4CC1" w:rsidRDefault="001C54A4" w:rsidP="00585264">
      <w:pPr>
        <w:numPr>
          <w:ilvl w:val="1"/>
          <w:numId w:val="3"/>
        </w:numPr>
        <w:tabs>
          <w:tab w:val="left" w:pos="1276"/>
        </w:tabs>
        <w:spacing w:line="240" w:lineRule="auto"/>
        <w:ind w:left="0" w:firstLine="709"/>
        <w:jc w:val="both"/>
        <w:rPr>
          <w:szCs w:val="24"/>
        </w:rPr>
      </w:pPr>
      <w:r w:rsidRPr="00EB4CC1">
        <w:rPr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1C54A4" w:rsidRPr="00EB4CC1" w:rsidRDefault="001C54A4" w:rsidP="00585264">
      <w:pPr>
        <w:spacing w:line="240" w:lineRule="auto"/>
        <w:ind w:firstLine="284"/>
        <w:jc w:val="both"/>
        <w:rPr>
          <w:szCs w:val="24"/>
        </w:rPr>
      </w:pPr>
    </w:p>
    <w:p w:rsidR="00EA27E5" w:rsidRPr="00EB4CC1" w:rsidRDefault="00EA27E5" w:rsidP="00585264">
      <w:pPr>
        <w:widowControl w:val="0"/>
        <w:numPr>
          <w:ilvl w:val="0"/>
          <w:numId w:val="3"/>
        </w:numPr>
        <w:tabs>
          <w:tab w:val="num" w:pos="426"/>
        </w:tabs>
        <w:autoSpaceDE w:val="0"/>
        <w:autoSpaceDN w:val="0"/>
        <w:adjustRightInd w:val="0"/>
        <w:spacing w:line="240" w:lineRule="auto"/>
        <w:jc w:val="center"/>
        <w:rPr>
          <w:bCs/>
          <w:szCs w:val="24"/>
        </w:rPr>
      </w:pPr>
      <w:r w:rsidRPr="00EB4CC1">
        <w:rPr>
          <w:bCs/>
          <w:szCs w:val="24"/>
        </w:rPr>
        <w:t>Юридические адреса и реквизиты сторон: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644"/>
        <w:gridCol w:w="426"/>
        <w:gridCol w:w="5103"/>
      </w:tblGrid>
      <w:tr w:rsidR="00EA27E5" w:rsidRPr="00EB4CC1" w:rsidTr="00BD081A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b/>
                <w:bCs/>
                <w:color w:val="000000"/>
                <w:szCs w:val="24"/>
                <w:u w:val="single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  <w:r w:rsidRPr="00EB4CC1">
              <w:rPr>
                <w:b/>
                <w:bCs/>
                <w:color w:val="000000"/>
                <w:szCs w:val="24"/>
                <w:u w:val="single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ind w:firstLine="709"/>
              <w:jc w:val="both"/>
              <w:rPr>
                <w:b/>
                <w:bCs/>
                <w:color w:val="000000"/>
                <w:szCs w:val="24"/>
                <w:u w:val="singl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27E5" w:rsidRPr="00EB4CC1" w:rsidRDefault="00EA27E5" w:rsidP="00585264">
            <w:pPr>
              <w:tabs>
                <w:tab w:val="left" w:pos="3750"/>
              </w:tabs>
              <w:spacing w:line="240" w:lineRule="auto"/>
              <w:jc w:val="both"/>
              <w:rPr>
                <w:b/>
                <w:bCs/>
                <w:color w:val="000000"/>
                <w:szCs w:val="24"/>
                <w:u w:val="single"/>
              </w:rPr>
            </w:pPr>
          </w:p>
          <w:p w:rsidR="00EA27E5" w:rsidRPr="00EB4CC1" w:rsidRDefault="00EA27E5" w:rsidP="00585264">
            <w:pPr>
              <w:tabs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  <w:r w:rsidRPr="00EB4CC1">
              <w:rPr>
                <w:b/>
                <w:bCs/>
                <w:color w:val="000000"/>
                <w:szCs w:val="24"/>
                <w:u w:val="single"/>
              </w:rPr>
              <w:t>Покупатель:</w:t>
            </w:r>
          </w:p>
        </w:tc>
      </w:tr>
      <w:tr w:rsidR="00EA27E5" w:rsidRPr="00EB4CC1" w:rsidTr="004D0C81">
        <w:trPr>
          <w:trHeight w:hRule="exact" w:val="447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4CC1" w:rsidRPr="00EB4CC1" w:rsidRDefault="00EB4CC1" w:rsidP="00585264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40" w:lineRule="auto"/>
              <w:ind w:right="-56"/>
              <w:rPr>
                <w:b/>
                <w:szCs w:val="24"/>
              </w:rPr>
            </w:pPr>
            <w:r w:rsidRPr="00EB4CC1">
              <w:rPr>
                <w:b/>
                <w:szCs w:val="24"/>
              </w:rPr>
              <w:t>ООО НПК «МЕДПРОМЛАБ»</w:t>
            </w:r>
          </w:p>
          <w:p w:rsidR="00EB4CC1" w:rsidRPr="00EB4CC1" w:rsidRDefault="00EB4CC1" w:rsidP="00585264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40" w:lineRule="auto"/>
              <w:ind w:right="-56"/>
              <w:rPr>
                <w:szCs w:val="24"/>
              </w:rPr>
            </w:pPr>
            <w:r w:rsidRPr="00EB4CC1">
              <w:rPr>
                <w:szCs w:val="24"/>
                <w:shd w:val="clear" w:color="auto" w:fill="FFFFFF"/>
              </w:rPr>
              <w:t xml:space="preserve">ОГРН: </w:t>
            </w:r>
            <w:r w:rsidRPr="00EB4CC1">
              <w:rPr>
                <w:szCs w:val="24"/>
              </w:rPr>
              <w:t>1215000121577</w:t>
            </w:r>
            <w:r w:rsidRPr="00EB4CC1">
              <w:rPr>
                <w:szCs w:val="24"/>
                <w:shd w:val="clear" w:color="auto" w:fill="FFFFFF"/>
              </w:rPr>
              <w:t xml:space="preserve">, ИНН: </w:t>
            </w:r>
            <w:r w:rsidRPr="00EB4CC1">
              <w:rPr>
                <w:szCs w:val="24"/>
              </w:rPr>
              <w:t>5010059002</w:t>
            </w:r>
          </w:p>
          <w:p w:rsidR="00585264" w:rsidRPr="00EB4CC1" w:rsidRDefault="00EB4CC1" w:rsidP="00585264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40" w:lineRule="auto"/>
              <w:ind w:right="-56"/>
              <w:rPr>
                <w:szCs w:val="24"/>
                <w:shd w:val="clear" w:color="auto" w:fill="FFFFFF"/>
              </w:rPr>
            </w:pPr>
            <w:r w:rsidRPr="00EB4CC1">
              <w:rPr>
                <w:szCs w:val="24"/>
              </w:rPr>
              <w:t xml:space="preserve">141983, Московская обл., г. Дубна, ул. Программистов, д. 4 стр. 4, </w:t>
            </w:r>
            <w:proofErr w:type="spellStart"/>
            <w:r w:rsidRPr="00EB4CC1">
              <w:rPr>
                <w:szCs w:val="24"/>
              </w:rPr>
              <w:t>помещ</w:t>
            </w:r>
            <w:proofErr w:type="spellEnd"/>
            <w:r w:rsidRPr="00EB4CC1">
              <w:rPr>
                <w:szCs w:val="24"/>
              </w:rPr>
              <w:t>. 30</w:t>
            </w:r>
            <w:r w:rsidRPr="00EB4CC1">
              <w:rPr>
                <w:rStyle w:val="longcopy"/>
                <w:szCs w:val="24"/>
              </w:rPr>
              <w:t>1</w:t>
            </w:r>
          </w:p>
          <w:p w:rsidR="00585264" w:rsidRPr="00EB4CC1" w:rsidRDefault="00585264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 w:rsidRPr="00EB4CC1">
              <w:rPr>
                <w:rFonts w:eastAsia="Calibri"/>
                <w:szCs w:val="24"/>
              </w:rPr>
              <w:t xml:space="preserve">Счет № </w:t>
            </w:r>
            <w:r w:rsidR="00EB4CC1">
              <w:t>40702810212040135850</w:t>
            </w:r>
            <w:r w:rsidRPr="00EB4CC1">
              <w:rPr>
                <w:szCs w:val="24"/>
              </w:rPr>
              <w:t xml:space="preserve"> </w:t>
            </w:r>
          </w:p>
          <w:p w:rsidR="00585264" w:rsidRPr="00EB4CC1" w:rsidRDefault="00585264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 w:rsidRPr="00EB4CC1">
              <w:rPr>
                <w:spacing w:val="-1"/>
                <w:szCs w:val="24"/>
              </w:rPr>
              <w:t xml:space="preserve">В </w:t>
            </w:r>
            <w:r w:rsidR="00EB4CC1">
              <w:t>Филиале "Корпоративный" ПАО "</w:t>
            </w:r>
            <w:proofErr w:type="spellStart"/>
            <w:r w:rsidR="00EB4CC1">
              <w:t>Совкомбанк</w:t>
            </w:r>
            <w:proofErr w:type="spellEnd"/>
            <w:r w:rsidR="00EB4CC1">
              <w:t>", г. Москва</w:t>
            </w:r>
          </w:p>
          <w:p w:rsidR="0068587B" w:rsidRDefault="00585264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 w:rsidRPr="00EB4CC1">
              <w:rPr>
                <w:szCs w:val="24"/>
              </w:rPr>
              <w:t xml:space="preserve">К/с </w:t>
            </w:r>
            <w:r w:rsidR="00EB4CC1">
              <w:t>30101810445250000360</w:t>
            </w:r>
            <w:r w:rsidRPr="00EB4CC1">
              <w:rPr>
                <w:szCs w:val="24"/>
              </w:rPr>
              <w:t xml:space="preserve">, </w:t>
            </w:r>
          </w:p>
          <w:p w:rsidR="00585264" w:rsidRPr="00EB4CC1" w:rsidRDefault="00EB4CC1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>
              <w:t>БИК 044525360</w:t>
            </w:r>
          </w:p>
          <w:p w:rsidR="00585264" w:rsidRPr="00EB4CC1" w:rsidRDefault="00585264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4D0C81" w:rsidRDefault="004D0C81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585264" w:rsidRDefault="00EB4CC1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 w:rsidRPr="00EB4CC1">
              <w:rPr>
                <w:szCs w:val="24"/>
              </w:rPr>
              <w:t>Конкурсный</w:t>
            </w:r>
            <w:r w:rsidR="00585264" w:rsidRPr="00EB4CC1">
              <w:rPr>
                <w:szCs w:val="24"/>
              </w:rPr>
              <w:t xml:space="preserve"> управляющий</w:t>
            </w:r>
          </w:p>
          <w:p w:rsidR="0068587B" w:rsidRDefault="0068587B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68587B" w:rsidRPr="00EB4CC1" w:rsidRDefault="0068587B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585264" w:rsidRPr="00EB4CC1" w:rsidRDefault="00585264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EA27E5" w:rsidRPr="00EB4CC1" w:rsidRDefault="00585264" w:rsidP="00EB4CC1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40" w:lineRule="auto"/>
              <w:ind w:right="-56"/>
              <w:rPr>
                <w:color w:val="000000"/>
                <w:szCs w:val="24"/>
              </w:rPr>
            </w:pPr>
            <w:r w:rsidRPr="00EB4CC1">
              <w:rPr>
                <w:szCs w:val="24"/>
              </w:rPr>
              <w:t>_____________________/</w:t>
            </w:r>
            <w:r w:rsidR="00EB4CC1" w:rsidRPr="00EB4CC1">
              <w:rPr>
                <w:szCs w:val="24"/>
              </w:rPr>
              <w:t>М.В. Левченко</w:t>
            </w:r>
            <w:r w:rsidRPr="00EB4CC1">
              <w:rPr>
                <w:szCs w:val="24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ind w:firstLine="720"/>
              <w:jc w:val="both"/>
              <w:rPr>
                <w:color w:val="000000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1905" w:rsidRDefault="00FF1905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4D0C81" w:rsidRDefault="004D0C81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B23EDB" w:rsidRDefault="00B23EDB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FF1905" w:rsidRDefault="004D0C81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Покупатель</w:t>
            </w:r>
          </w:p>
          <w:p w:rsidR="00FF1905" w:rsidRDefault="00FF1905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4D0C81" w:rsidRPr="00EB4CC1" w:rsidRDefault="004D0C81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FF1905" w:rsidRPr="00EB4CC1" w:rsidRDefault="00FF1905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</w:p>
          <w:p w:rsidR="00FF1905" w:rsidRPr="00EB4CC1" w:rsidRDefault="00FF1905" w:rsidP="00FF1905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 w:rsidRPr="00EB4CC1">
              <w:rPr>
                <w:szCs w:val="24"/>
              </w:rPr>
              <w:t>___________</w:t>
            </w:r>
            <w:r w:rsidR="00B23EDB">
              <w:rPr>
                <w:szCs w:val="24"/>
              </w:rPr>
              <w:t>_________/_____________</w:t>
            </w:r>
            <w:r w:rsidR="00B23EDB" w:rsidRPr="00EB4CC1">
              <w:rPr>
                <w:szCs w:val="24"/>
              </w:rPr>
              <w:t xml:space="preserve"> </w:t>
            </w:r>
            <w:r w:rsidRPr="00EB4CC1">
              <w:rPr>
                <w:szCs w:val="24"/>
              </w:rPr>
              <w:t>/</w:t>
            </w: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color w:val="000000"/>
                <w:szCs w:val="24"/>
              </w:rPr>
            </w:pPr>
          </w:p>
          <w:p w:rsidR="00EA27E5" w:rsidRPr="00EB4CC1" w:rsidRDefault="00EA27E5" w:rsidP="00585264">
            <w:pPr>
              <w:tabs>
                <w:tab w:val="left" w:pos="1080"/>
                <w:tab w:val="left" w:pos="3750"/>
              </w:tabs>
              <w:spacing w:line="240" w:lineRule="auto"/>
              <w:jc w:val="both"/>
              <w:rPr>
                <w:szCs w:val="24"/>
              </w:rPr>
            </w:pPr>
            <w:r w:rsidRPr="00EB4CC1">
              <w:rPr>
                <w:szCs w:val="24"/>
              </w:rPr>
              <w:t>_____________________/______________/</w:t>
            </w:r>
          </w:p>
        </w:tc>
      </w:tr>
    </w:tbl>
    <w:p w:rsidR="00BC6710" w:rsidRPr="00195C95" w:rsidRDefault="00BC6710" w:rsidP="00585264">
      <w:pPr>
        <w:spacing w:line="240" w:lineRule="auto"/>
        <w:rPr>
          <w:sz w:val="22"/>
        </w:rPr>
      </w:pPr>
    </w:p>
    <w:sectPr w:rsidR="00BC6710" w:rsidRPr="00195C95" w:rsidSect="0058526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77506"/>
    <w:multiLevelType w:val="multilevel"/>
    <w:tmpl w:val="4BEAD3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8280FFC"/>
    <w:multiLevelType w:val="multilevel"/>
    <w:tmpl w:val="E280DF2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3AAE6AD3"/>
    <w:multiLevelType w:val="multilevel"/>
    <w:tmpl w:val="E280DF2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74AE043E"/>
    <w:multiLevelType w:val="multilevel"/>
    <w:tmpl w:val="E280DF2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4A4"/>
    <w:rsid w:val="00031B90"/>
    <w:rsid w:val="000E6169"/>
    <w:rsid w:val="00180B4D"/>
    <w:rsid w:val="00195C95"/>
    <w:rsid w:val="001B7305"/>
    <w:rsid w:val="001C54A4"/>
    <w:rsid w:val="00295847"/>
    <w:rsid w:val="004D0C81"/>
    <w:rsid w:val="00585264"/>
    <w:rsid w:val="0068587B"/>
    <w:rsid w:val="007B1975"/>
    <w:rsid w:val="007F1080"/>
    <w:rsid w:val="00802268"/>
    <w:rsid w:val="008B71F6"/>
    <w:rsid w:val="0092415B"/>
    <w:rsid w:val="00933164"/>
    <w:rsid w:val="00AC25E3"/>
    <w:rsid w:val="00B23EDB"/>
    <w:rsid w:val="00BC6710"/>
    <w:rsid w:val="00BD081A"/>
    <w:rsid w:val="00BE34AD"/>
    <w:rsid w:val="00C404DA"/>
    <w:rsid w:val="00E10B4A"/>
    <w:rsid w:val="00E72E5E"/>
    <w:rsid w:val="00EA27E5"/>
    <w:rsid w:val="00EB4CC1"/>
    <w:rsid w:val="00ED6F28"/>
    <w:rsid w:val="00FF1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4A4"/>
    <w:pPr>
      <w:spacing w:line="276" w:lineRule="auto"/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C54A4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BE34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ngcopy">
    <w:name w:val="long_copy"/>
    <w:basedOn w:val="a0"/>
    <w:rsid w:val="00180B4D"/>
  </w:style>
  <w:style w:type="character" w:customStyle="1" w:styleId="docheader">
    <w:name w:val="doc_header"/>
    <w:rsid w:val="00AC25E3"/>
    <w:rPr>
      <w:b/>
      <w:caps/>
      <w:sz w:val="24"/>
      <w:szCs w:val="24"/>
    </w:rPr>
  </w:style>
  <w:style w:type="paragraph" w:styleId="a4">
    <w:name w:val="Body Text Indent"/>
    <w:basedOn w:val="a"/>
    <w:link w:val="a5"/>
    <w:rsid w:val="00B23EDB"/>
    <w:pPr>
      <w:spacing w:line="240" w:lineRule="auto"/>
      <w:ind w:firstLine="340"/>
      <w:jc w:val="both"/>
    </w:pPr>
    <w:rPr>
      <w:szCs w:val="24"/>
    </w:rPr>
  </w:style>
  <w:style w:type="character" w:customStyle="1" w:styleId="a5">
    <w:name w:val="Основной текст с отступом Знак"/>
    <w:basedOn w:val="a0"/>
    <w:link w:val="a4"/>
    <w:rsid w:val="00B23EDB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dogovor-urist.ru</dc:creator>
  <cp:lastModifiedBy>User</cp:lastModifiedBy>
  <cp:revision>2</cp:revision>
  <dcterms:created xsi:type="dcterms:W3CDTF">2025-12-12T08:41:00Z</dcterms:created>
  <dcterms:modified xsi:type="dcterms:W3CDTF">2025-12-12T08:41:00Z</dcterms:modified>
</cp:coreProperties>
</file>