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3B" w:rsidRPr="00B00554" w:rsidRDefault="005F563B" w:rsidP="002068F9">
      <w:pPr>
        <w:pStyle w:val="Heading2"/>
        <w:rPr>
          <w:sz w:val="20"/>
          <w:szCs w:val="20"/>
        </w:rPr>
      </w:pPr>
      <w:bookmarkStart w:id="0" w:name="_GoBack"/>
      <w:bookmarkEnd w:id="0"/>
      <w:r w:rsidRPr="00B00554">
        <w:rPr>
          <w:sz w:val="20"/>
          <w:szCs w:val="20"/>
        </w:rPr>
        <w:t>ДОГОВОР О КУПЛИ-ПРОДАЖ</w:t>
      </w:r>
      <w:r w:rsidR="002068F9" w:rsidRPr="00B00554">
        <w:rPr>
          <w:sz w:val="20"/>
          <w:szCs w:val="20"/>
        </w:rPr>
        <w:t>И</w:t>
      </w:r>
    </w:p>
    <w:p w:rsidR="005F563B" w:rsidRPr="00B00554" w:rsidRDefault="005F563B">
      <w:pPr>
        <w:pStyle w:val="NormalWeb"/>
        <w:divId w:val="1165633136"/>
        <w:rPr>
          <w:sz w:val="20"/>
          <w:szCs w:val="20"/>
        </w:rPr>
      </w:pPr>
      <w:r w:rsidRPr="00B00554">
        <w:rPr>
          <w:sz w:val="20"/>
          <w:szCs w:val="20"/>
        </w:rPr>
        <w:t>г. _________</w:t>
      </w:r>
    </w:p>
    <w:p w:rsidR="005F563B" w:rsidRPr="00B00554" w:rsidRDefault="005F563B">
      <w:pPr>
        <w:jc w:val="right"/>
        <w:rPr>
          <w:sz w:val="20"/>
          <w:szCs w:val="20"/>
        </w:rPr>
      </w:pPr>
      <w:r w:rsidRPr="00B00554">
        <w:rPr>
          <w:sz w:val="20"/>
          <w:szCs w:val="20"/>
        </w:rPr>
        <w:t>«___»____________г.</w:t>
      </w:r>
    </w:p>
    <w:p w:rsidR="005F563B" w:rsidRPr="00B00554" w:rsidRDefault="005F563B">
      <w:pPr>
        <w:spacing w:after="240"/>
        <w:rPr>
          <w:sz w:val="20"/>
          <w:szCs w:val="20"/>
        </w:rPr>
      </w:pPr>
    </w:p>
    <w:p w:rsidR="005F563B" w:rsidRPr="00B00554" w:rsidRDefault="005F563B">
      <w:pPr>
        <w:pStyle w:val="text-indent"/>
        <w:spacing w:before="0" w:beforeAutospacing="0" w:after="0" w:afterAutospacing="0"/>
        <w:rPr>
          <w:sz w:val="20"/>
          <w:szCs w:val="20"/>
        </w:rPr>
      </w:pPr>
      <w:proofErr w:type="spellStart"/>
      <w:r w:rsidRPr="00B00554">
        <w:rPr>
          <w:sz w:val="20"/>
          <w:szCs w:val="20"/>
        </w:rPr>
        <w:t>Адищев</w:t>
      </w:r>
      <w:proofErr w:type="spellEnd"/>
      <w:r w:rsidRPr="00B00554">
        <w:rPr>
          <w:sz w:val="20"/>
          <w:szCs w:val="20"/>
        </w:rPr>
        <w:t xml:space="preserve"> Андрей Александрович , именуемый в дальнейшем "Продавец", в лице финансового управляющего </w:t>
      </w:r>
      <w:proofErr w:type="spellStart"/>
      <w:r w:rsidRPr="00B00554">
        <w:rPr>
          <w:sz w:val="20"/>
          <w:szCs w:val="20"/>
        </w:rPr>
        <w:t>Бавин</w:t>
      </w:r>
      <w:r w:rsidR="002068F9" w:rsidRPr="00B00554">
        <w:rPr>
          <w:sz w:val="20"/>
          <w:szCs w:val="20"/>
        </w:rPr>
        <w:t>а</w:t>
      </w:r>
      <w:proofErr w:type="spellEnd"/>
      <w:r w:rsidRPr="00B00554">
        <w:rPr>
          <w:sz w:val="20"/>
          <w:szCs w:val="20"/>
        </w:rPr>
        <w:t xml:space="preserve"> Антон</w:t>
      </w:r>
      <w:r w:rsidR="002068F9" w:rsidRPr="00B00554">
        <w:rPr>
          <w:sz w:val="20"/>
          <w:szCs w:val="20"/>
        </w:rPr>
        <w:t>а</w:t>
      </w:r>
      <w:r w:rsidRPr="00B00554">
        <w:rPr>
          <w:sz w:val="20"/>
          <w:szCs w:val="20"/>
        </w:rPr>
        <w:t xml:space="preserve"> Николаевич</w:t>
      </w:r>
      <w:r w:rsidR="002068F9" w:rsidRPr="00B00554">
        <w:rPr>
          <w:sz w:val="20"/>
          <w:szCs w:val="20"/>
        </w:rPr>
        <w:t>а</w:t>
      </w:r>
      <w:r w:rsidRPr="00B00554">
        <w:rPr>
          <w:sz w:val="20"/>
          <w:szCs w:val="20"/>
        </w:rPr>
        <w:t>, действующего на основани</w:t>
      </w:r>
      <w:r w:rsidR="00034ADB" w:rsidRPr="00B00554">
        <w:rPr>
          <w:sz w:val="20"/>
          <w:szCs w:val="20"/>
        </w:rPr>
        <w:t xml:space="preserve">и Решения Арбитражного суда Челябинской области от 21.02.2024 по делу А76-33585/2023 </w:t>
      </w:r>
      <w:r w:rsidRPr="00B00554">
        <w:rPr>
          <w:sz w:val="20"/>
          <w:szCs w:val="20"/>
        </w:rPr>
        <w:t xml:space="preserve"> с одной стороны, и _________________, именуемое (-</w:t>
      </w:r>
      <w:proofErr w:type="spellStart"/>
      <w:r w:rsidRPr="00B00554">
        <w:rPr>
          <w:sz w:val="20"/>
          <w:szCs w:val="20"/>
        </w:rPr>
        <w:t>ый</w:t>
      </w:r>
      <w:proofErr w:type="spellEnd"/>
      <w:r w:rsidRPr="00B00554">
        <w:rPr>
          <w:sz w:val="20"/>
          <w:szCs w:val="20"/>
        </w:rPr>
        <w:t>, -</w:t>
      </w:r>
      <w:proofErr w:type="spellStart"/>
      <w:r w:rsidRPr="00B00554">
        <w:rPr>
          <w:sz w:val="20"/>
          <w:szCs w:val="20"/>
        </w:rPr>
        <w:t>ая</w:t>
      </w:r>
      <w:proofErr w:type="spellEnd"/>
      <w:r w:rsidRPr="00B00554">
        <w:rPr>
          <w:sz w:val="20"/>
          <w:szCs w:val="20"/>
        </w:rPr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5F563B" w:rsidRPr="00B00554" w:rsidRDefault="005F563B">
      <w:pPr>
        <w:rPr>
          <w:sz w:val="20"/>
          <w:szCs w:val="20"/>
        </w:rPr>
      </w:pPr>
    </w:p>
    <w:p w:rsidR="005F563B" w:rsidRPr="00B00554" w:rsidRDefault="005F563B">
      <w:pPr>
        <w:pStyle w:val="Heading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1. </w:t>
      </w:r>
      <w:proofErr w:type="spellStart"/>
      <w:r w:rsidRPr="00B00554">
        <w:rPr>
          <w:sz w:val="20"/>
          <w:szCs w:val="20"/>
          <w:lang w:val="en"/>
        </w:rPr>
        <w:t>Предмет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470"/>
      </w:tblGrid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1.1.</w:t>
            </w:r>
          </w:p>
          <w:p w:rsidR="00034ADB" w:rsidRPr="00B00554" w:rsidRDefault="00034ADB">
            <w:pPr>
              <w:pStyle w:val="NormalWeb"/>
              <w:rPr>
                <w:sz w:val="20"/>
                <w:szCs w:val="20"/>
              </w:rPr>
            </w:pPr>
          </w:p>
          <w:p w:rsidR="00034ADB" w:rsidRPr="00B00554" w:rsidRDefault="00034ADB">
            <w:pPr>
              <w:pStyle w:val="NormalWeb"/>
              <w:rPr>
                <w:sz w:val="20"/>
                <w:szCs w:val="20"/>
              </w:rPr>
            </w:pPr>
          </w:p>
          <w:p w:rsidR="00034ADB" w:rsidRPr="00B00554" w:rsidRDefault="00034ADB">
            <w:pPr>
              <w:pStyle w:val="NormalWeb"/>
              <w:rPr>
                <w:sz w:val="20"/>
                <w:szCs w:val="20"/>
              </w:rPr>
            </w:pPr>
          </w:p>
          <w:p w:rsidR="00034ADB" w:rsidRPr="00B00554" w:rsidRDefault="00034ADB">
            <w:pPr>
              <w:pStyle w:val="NormalWeb"/>
              <w:rPr>
                <w:sz w:val="20"/>
                <w:szCs w:val="20"/>
              </w:rPr>
            </w:pPr>
          </w:p>
          <w:p w:rsidR="00034ADB" w:rsidRPr="00B00554" w:rsidRDefault="00034ADB">
            <w:pPr>
              <w:pStyle w:val="NormalWeb"/>
              <w:rPr>
                <w:sz w:val="20"/>
                <w:szCs w:val="20"/>
              </w:rPr>
            </w:pPr>
          </w:p>
          <w:p w:rsidR="00034ADB" w:rsidRPr="00B00554" w:rsidRDefault="00034AD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034ADB" w:rsidRPr="00B00554">
              <w:rPr>
                <w:sz w:val="20"/>
                <w:szCs w:val="20"/>
              </w:rPr>
              <w:t xml:space="preserve"> ЛУИДОР-225000, тип ТС: автобус, VIN: Z7C225000C0001853, год выпуска: 2012, модель и номер двигателя: ISF2.8S3129T 89536108, окрашен эмалью (цвет) белый, паспорт ТС: 52 НН 465756, выдан 30.05.2012</w:t>
            </w:r>
          </w:p>
          <w:p w:rsidR="00034ADB" w:rsidRPr="00B00554" w:rsidRDefault="00034ADB" w:rsidP="00034AD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На Имущество зарегистрировано ограничение (обременение) права: залог. Основание возникновения залога: Кредитный договор №8005/87 от 24.07.2012. Кредитор: ООО «</w:t>
            </w:r>
            <w:proofErr w:type="spellStart"/>
            <w:r w:rsidRPr="00B00554">
              <w:rPr>
                <w:sz w:val="20"/>
                <w:szCs w:val="20"/>
              </w:rPr>
              <w:t>Бовиста</w:t>
            </w:r>
            <w:proofErr w:type="spellEnd"/>
            <w:r w:rsidRPr="00B00554">
              <w:rPr>
                <w:sz w:val="20"/>
                <w:szCs w:val="20"/>
              </w:rPr>
              <w:t xml:space="preserve"> </w:t>
            </w:r>
            <w:proofErr w:type="spellStart"/>
            <w:r w:rsidRPr="00B00554">
              <w:rPr>
                <w:sz w:val="20"/>
                <w:szCs w:val="20"/>
              </w:rPr>
              <w:t>Проперти</w:t>
            </w:r>
            <w:proofErr w:type="spellEnd"/>
            <w:r w:rsidRPr="00B00554">
              <w:rPr>
                <w:sz w:val="20"/>
                <w:szCs w:val="20"/>
              </w:rPr>
              <w:t xml:space="preserve"> Инвесторе» (ИНН:7730644219).</w:t>
            </w:r>
            <w:r w:rsidR="00B00554" w:rsidRPr="00B00554">
              <w:rPr>
                <w:sz w:val="20"/>
                <w:szCs w:val="20"/>
              </w:rPr>
              <w:t xml:space="preserve"> После заключения договора статус залога прекращается. </w:t>
            </w:r>
          </w:p>
          <w:p w:rsidR="00034ADB" w:rsidRPr="00B00554" w:rsidRDefault="00034ADB" w:rsidP="00034AD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RUSSIA </w:t>
            </w:r>
            <w:proofErr w:type="spellStart"/>
            <w:r w:rsidRPr="00B00554">
              <w:rPr>
                <w:sz w:val="20"/>
                <w:szCs w:val="20"/>
              </w:rPr>
              <w:t>OnLine</w:t>
            </w:r>
            <w:proofErr w:type="spellEnd"/>
            <w:r w:rsidRPr="00B00554">
              <w:rPr>
                <w:sz w:val="20"/>
                <w:szCs w:val="20"/>
              </w:rPr>
              <w:t>, размещенной на сайте в сети Интернет https://rus-on.ru.</w:t>
            </w:r>
          </w:p>
          <w:p w:rsidR="00034ADB" w:rsidRPr="00B00554" w:rsidRDefault="00034ADB">
            <w:pPr>
              <w:pStyle w:val="NormalWeb"/>
              <w:jc w:val="both"/>
              <w:rPr>
                <w:sz w:val="20"/>
                <w:szCs w:val="20"/>
              </w:rPr>
            </w:pPr>
          </w:p>
        </w:tc>
      </w:tr>
    </w:tbl>
    <w:p w:rsidR="005F563B" w:rsidRPr="00B00554" w:rsidRDefault="005F563B">
      <w:pPr>
        <w:rPr>
          <w:sz w:val="20"/>
          <w:szCs w:val="20"/>
        </w:rPr>
      </w:pPr>
    </w:p>
    <w:p w:rsidR="005F563B" w:rsidRPr="00B00554" w:rsidRDefault="005F563B">
      <w:pPr>
        <w:pStyle w:val="Heading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2. </w:t>
      </w:r>
      <w:proofErr w:type="spellStart"/>
      <w:r w:rsidRPr="00B00554">
        <w:rPr>
          <w:sz w:val="20"/>
          <w:szCs w:val="20"/>
          <w:lang w:val="en"/>
        </w:rPr>
        <w:t>Права</w:t>
      </w:r>
      <w:proofErr w:type="spellEnd"/>
      <w:r w:rsidRPr="00B00554">
        <w:rPr>
          <w:sz w:val="20"/>
          <w:szCs w:val="20"/>
          <w:lang w:val="en"/>
        </w:rPr>
        <w:t xml:space="preserve"> и </w:t>
      </w:r>
      <w:proofErr w:type="spellStart"/>
      <w:r w:rsidRPr="00B00554">
        <w:rPr>
          <w:sz w:val="20"/>
          <w:szCs w:val="20"/>
          <w:lang w:val="en"/>
        </w:rPr>
        <w:t>обязанности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8320"/>
      </w:tblGrid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Продавец обязан: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2.1.1.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2.1.2.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Покупатель обязан: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2.2.1.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2.2.2.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5F563B" w:rsidRPr="00B00554" w:rsidRDefault="005F563B">
      <w:pPr>
        <w:rPr>
          <w:sz w:val="20"/>
          <w:szCs w:val="20"/>
        </w:rPr>
      </w:pPr>
    </w:p>
    <w:p w:rsidR="005F563B" w:rsidRPr="00B00554" w:rsidRDefault="005F563B">
      <w:pPr>
        <w:pStyle w:val="Heading3"/>
        <w:rPr>
          <w:sz w:val="20"/>
          <w:szCs w:val="20"/>
        </w:rPr>
      </w:pPr>
      <w:r w:rsidRPr="00B00554">
        <w:rPr>
          <w:sz w:val="20"/>
          <w:szCs w:val="20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470"/>
      </w:tblGrid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Общая стоимость Имущества составляет ________ (______________) руб. __ коп.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3.2.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3.3.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5F563B" w:rsidRPr="00B00554" w:rsidRDefault="005F563B">
      <w:pPr>
        <w:rPr>
          <w:sz w:val="20"/>
          <w:szCs w:val="20"/>
        </w:rPr>
      </w:pPr>
    </w:p>
    <w:p w:rsidR="005F563B" w:rsidRPr="00B00554" w:rsidRDefault="005F563B">
      <w:pPr>
        <w:pStyle w:val="Heading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4. </w:t>
      </w:r>
      <w:proofErr w:type="spellStart"/>
      <w:r w:rsidRPr="00B00554">
        <w:rPr>
          <w:sz w:val="20"/>
          <w:szCs w:val="20"/>
          <w:lang w:val="en"/>
        </w:rPr>
        <w:t>Передача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470"/>
      </w:tblGrid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4.1.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4.2.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4.3.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4.4.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</w:t>
            </w:r>
            <w:r w:rsidRPr="00B00554">
              <w:rPr>
                <w:sz w:val="20"/>
                <w:szCs w:val="20"/>
              </w:rPr>
              <w:lastRenderedPageBreak/>
              <w:t xml:space="preserve">указанного в п. 4.2. настоящего договора. </w:t>
            </w:r>
          </w:p>
        </w:tc>
      </w:tr>
    </w:tbl>
    <w:p w:rsidR="005F563B" w:rsidRPr="00B00554" w:rsidRDefault="005F563B">
      <w:pPr>
        <w:rPr>
          <w:sz w:val="20"/>
          <w:szCs w:val="20"/>
        </w:rPr>
      </w:pPr>
    </w:p>
    <w:p w:rsidR="005F563B" w:rsidRPr="00B00554" w:rsidRDefault="005F563B">
      <w:pPr>
        <w:pStyle w:val="Heading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5. </w:t>
      </w:r>
      <w:proofErr w:type="spellStart"/>
      <w:r w:rsidRPr="00B00554">
        <w:rPr>
          <w:sz w:val="20"/>
          <w:szCs w:val="20"/>
          <w:lang w:val="en"/>
        </w:rPr>
        <w:t>Ответственность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80"/>
      </w:tblGrid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5.1.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5.2.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5F563B" w:rsidRPr="00B00554" w:rsidRDefault="005F563B">
      <w:pPr>
        <w:rPr>
          <w:sz w:val="20"/>
          <w:szCs w:val="20"/>
        </w:rPr>
      </w:pPr>
    </w:p>
    <w:p w:rsidR="005F563B" w:rsidRPr="00B00554" w:rsidRDefault="005F563B">
      <w:pPr>
        <w:pStyle w:val="Heading3"/>
        <w:rPr>
          <w:sz w:val="20"/>
          <w:szCs w:val="20"/>
          <w:lang w:val="en"/>
        </w:rPr>
      </w:pPr>
      <w:r w:rsidRPr="00B00554">
        <w:rPr>
          <w:sz w:val="20"/>
          <w:szCs w:val="20"/>
          <w:lang w:val="en"/>
        </w:rPr>
        <w:t xml:space="preserve">6. </w:t>
      </w:r>
      <w:proofErr w:type="spellStart"/>
      <w:r w:rsidRPr="00B00554">
        <w:rPr>
          <w:sz w:val="20"/>
          <w:szCs w:val="20"/>
          <w:lang w:val="en"/>
        </w:rPr>
        <w:t>Заключительные</w:t>
      </w:r>
      <w:proofErr w:type="spellEnd"/>
      <w:r w:rsidRPr="00B00554">
        <w:rPr>
          <w:sz w:val="20"/>
          <w:szCs w:val="20"/>
          <w:lang w:val="en"/>
        </w:rPr>
        <w:t xml:space="preserve"> </w:t>
      </w:r>
      <w:proofErr w:type="spellStart"/>
      <w:r w:rsidRPr="00B00554">
        <w:rPr>
          <w:sz w:val="20"/>
          <w:szCs w:val="20"/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80"/>
      </w:tblGrid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6.1.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B00554">
              <w:rPr>
                <w:sz w:val="20"/>
                <w:szCs w:val="20"/>
              </w:rPr>
              <w:br/>
              <w:t xml:space="preserve">- надлежащем исполнении Сторонами своих обязательств; </w:t>
            </w:r>
            <w:r w:rsidRPr="00B00554">
              <w:rPr>
                <w:sz w:val="20"/>
                <w:szCs w:val="20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6.2.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B00554" w:rsidRPr="00B00554">
              <w:rPr>
                <w:sz w:val="20"/>
                <w:szCs w:val="20"/>
              </w:rPr>
              <w:t>недостижении</w:t>
            </w:r>
            <w:r w:rsidRPr="00B00554">
              <w:rPr>
                <w:sz w:val="20"/>
                <w:szCs w:val="20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6.3.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034ADB" w:rsidRPr="00B00554">
        <w:trPr>
          <w:tblCellSpacing w:w="15" w:type="dxa"/>
        </w:trPr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>6.4.</w:t>
            </w:r>
          </w:p>
        </w:tc>
        <w:tc>
          <w:tcPr>
            <w:tcW w:w="0" w:type="auto"/>
            <w:hideMark/>
          </w:tcPr>
          <w:p w:rsidR="005F563B" w:rsidRPr="00B00554" w:rsidRDefault="005F563B">
            <w:pPr>
              <w:pStyle w:val="NormalWeb"/>
              <w:jc w:val="both"/>
              <w:rPr>
                <w:sz w:val="20"/>
                <w:szCs w:val="20"/>
              </w:rPr>
            </w:pPr>
            <w:r w:rsidRPr="00B00554">
              <w:rPr>
                <w:sz w:val="20"/>
                <w:szCs w:val="20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5F563B" w:rsidRPr="00B00554" w:rsidRDefault="005F563B">
      <w:pPr>
        <w:rPr>
          <w:sz w:val="20"/>
          <w:szCs w:val="20"/>
        </w:rPr>
      </w:pPr>
    </w:p>
    <w:p w:rsidR="005F563B" w:rsidRPr="00B00554" w:rsidRDefault="005F563B">
      <w:pPr>
        <w:pStyle w:val="Heading3"/>
        <w:rPr>
          <w:sz w:val="20"/>
          <w:szCs w:val="20"/>
        </w:rPr>
      </w:pPr>
      <w:r w:rsidRPr="00B00554">
        <w:rPr>
          <w:sz w:val="20"/>
          <w:szCs w:val="20"/>
        </w:rPr>
        <w:t>7. Реквизиты сторон</w:t>
      </w:r>
    </w:p>
    <w:p w:rsidR="005F563B" w:rsidRPr="00B00554" w:rsidRDefault="005F563B">
      <w:pPr>
        <w:pStyle w:val="NormalWeb"/>
        <w:divId w:val="1519470579"/>
        <w:rPr>
          <w:sz w:val="20"/>
          <w:szCs w:val="20"/>
        </w:rPr>
      </w:pPr>
      <w:r w:rsidRPr="00B00554">
        <w:rPr>
          <w:b/>
          <w:bCs/>
          <w:sz w:val="20"/>
          <w:szCs w:val="20"/>
        </w:rPr>
        <w:t>Продавец</w:t>
      </w:r>
    </w:p>
    <w:p w:rsidR="005F563B" w:rsidRPr="00B00554" w:rsidRDefault="005F563B">
      <w:pPr>
        <w:pStyle w:val="NormalWeb"/>
        <w:divId w:val="1607687274"/>
        <w:rPr>
          <w:sz w:val="20"/>
          <w:szCs w:val="20"/>
        </w:rPr>
      </w:pPr>
      <w:proofErr w:type="spellStart"/>
      <w:r w:rsidRPr="00B00554">
        <w:rPr>
          <w:sz w:val="20"/>
          <w:szCs w:val="20"/>
        </w:rPr>
        <w:t>Адищев</w:t>
      </w:r>
      <w:proofErr w:type="spellEnd"/>
      <w:r w:rsidRPr="00B00554">
        <w:rPr>
          <w:sz w:val="20"/>
          <w:szCs w:val="20"/>
        </w:rPr>
        <w:t xml:space="preserve"> Андрей Александрович</w:t>
      </w:r>
    </w:p>
    <w:p w:rsidR="00034ADB" w:rsidRPr="00B00554" w:rsidRDefault="005F563B">
      <w:pPr>
        <w:pStyle w:val="NormalWeb"/>
        <w:divId w:val="1184443030"/>
        <w:rPr>
          <w:rStyle w:val="red1"/>
          <w:color w:val="auto"/>
          <w:sz w:val="20"/>
          <w:szCs w:val="20"/>
        </w:rPr>
      </w:pPr>
      <w:r w:rsidRPr="00B00554">
        <w:rPr>
          <w:sz w:val="20"/>
          <w:szCs w:val="20"/>
        </w:rPr>
        <w:t xml:space="preserve">СНИЛС: </w:t>
      </w:r>
      <w:r w:rsidR="00034ADB" w:rsidRPr="00B00554">
        <w:rPr>
          <w:rStyle w:val="red1"/>
          <w:color w:val="auto"/>
          <w:sz w:val="20"/>
          <w:szCs w:val="20"/>
        </w:rPr>
        <w:t>217-845-200 68</w:t>
      </w:r>
    </w:p>
    <w:p w:rsidR="005F563B" w:rsidRPr="00B00554" w:rsidRDefault="005F563B">
      <w:pPr>
        <w:pStyle w:val="NormalWeb"/>
        <w:divId w:val="1184443030"/>
        <w:rPr>
          <w:sz w:val="20"/>
          <w:szCs w:val="20"/>
        </w:rPr>
      </w:pPr>
      <w:r w:rsidRPr="00B00554">
        <w:rPr>
          <w:sz w:val="20"/>
          <w:szCs w:val="20"/>
        </w:rPr>
        <w:t>ИНН 741105151003</w:t>
      </w:r>
    </w:p>
    <w:p w:rsidR="005F563B" w:rsidRPr="00B00554" w:rsidRDefault="005F563B">
      <w:pPr>
        <w:pStyle w:val="NormalWeb"/>
        <w:divId w:val="1207984813"/>
        <w:rPr>
          <w:sz w:val="20"/>
          <w:szCs w:val="20"/>
        </w:rPr>
      </w:pPr>
      <w:r w:rsidRPr="00B00554">
        <w:rPr>
          <w:sz w:val="20"/>
          <w:szCs w:val="20"/>
        </w:rPr>
        <w:t xml:space="preserve">регистрация по месту жительства: </w:t>
      </w:r>
      <w:r w:rsidR="00034ADB" w:rsidRPr="00B00554">
        <w:rPr>
          <w:rStyle w:val="red1"/>
          <w:color w:val="auto"/>
          <w:sz w:val="20"/>
          <w:szCs w:val="20"/>
        </w:rPr>
        <w:t xml:space="preserve">456600, Челябинская область, г Копейск, </w:t>
      </w:r>
      <w:proofErr w:type="spellStart"/>
      <w:r w:rsidR="00034ADB" w:rsidRPr="00B00554">
        <w:rPr>
          <w:rStyle w:val="red1"/>
          <w:color w:val="auto"/>
          <w:sz w:val="20"/>
          <w:szCs w:val="20"/>
        </w:rPr>
        <w:t>ул</w:t>
      </w:r>
      <w:proofErr w:type="spellEnd"/>
      <w:r w:rsidR="00034ADB" w:rsidRPr="00B00554">
        <w:rPr>
          <w:rStyle w:val="red1"/>
          <w:color w:val="auto"/>
          <w:sz w:val="20"/>
          <w:szCs w:val="20"/>
        </w:rPr>
        <w:t xml:space="preserve"> Борьбы, 43, 39</w:t>
      </w:r>
    </w:p>
    <w:p w:rsidR="005F563B" w:rsidRPr="00B00554" w:rsidRDefault="005F563B">
      <w:pPr>
        <w:pStyle w:val="NormalWeb"/>
        <w:divId w:val="440296205"/>
        <w:rPr>
          <w:sz w:val="20"/>
          <w:szCs w:val="20"/>
        </w:rPr>
      </w:pPr>
      <w:r w:rsidRPr="00B00554">
        <w:rPr>
          <w:sz w:val="20"/>
          <w:szCs w:val="20"/>
        </w:rPr>
        <w:t>Банковские реквизиты:</w:t>
      </w:r>
    </w:p>
    <w:p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Получатель: </w:t>
      </w:r>
      <w:proofErr w:type="spellStart"/>
      <w:r w:rsidRPr="00B00554">
        <w:rPr>
          <w:sz w:val="20"/>
          <w:szCs w:val="20"/>
        </w:rPr>
        <w:t>Адищев</w:t>
      </w:r>
      <w:proofErr w:type="spellEnd"/>
      <w:r w:rsidRPr="00B00554">
        <w:rPr>
          <w:sz w:val="20"/>
          <w:szCs w:val="20"/>
        </w:rPr>
        <w:t xml:space="preserve"> Андрей Александрович</w:t>
      </w:r>
    </w:p>
    <w:p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ИНН: 7707083893 </w:t>
      </w:r>
    </w:p>
    <w:p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КПП: 773601001 </w:t>
      </w:r>
    </w:p>
    <w:p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Счет №40817810238115372688 </w:t>
      </w:r>
    </w:p>
    <w:p w:rsidR="00034ADB" w:rsidRPr="00B00554" w:rsidRDefault="00034ADB">
      <w:pPr>
        <w:rPr>
          <w:sz w:val="20"/>
          <w:szCs w:val="20"/>
        </w:rPr>
      </w:pPr>
      <w:r w:rsidRPr="00B00554">
        <w:rPr>
          <w:sz w:val="20"/>
          <w:szCs w:val="20"/>
        </w:rPr>
        <w:t xml:space="preserve">БИК 044525225 </w:t>
      </w:r>
    </w:p>
    <w:p w:rsidR="005F563B" w:rsidRPr="00B00554" w:rsidRDefault="00034ADB">
      <w:pPr>
        <w:rPr>
          <w:sz w:val="20"/>
          <w:szCs w:val="20"/>
          <w:lang w:val="en-US"/>
        </w:rPr>
      </w:pPr>
      <w:r w:rsidRPr="00B00554">
        <w:rPr>
          <w:sz w:val="20"/>
          <w:szCs w:val="20"/>
        </w:rPr>
        <w:t>к/с 30101810400000000225</w:t>
      </w:r>
    </w:p>
    <w:p w:rsidR="00034ADB" w:rsidRPr="00B00554" w:rsidRDefault="00034ADB">
      <w:pPr>
        <w:rPr>
          <w:sz w:val="20"/>
          <w:szCs w:val="20"/>
          <w:lang w:val="en-US"/>
        </w:rPr>
      </w:pPr>
    </w:p>
    <w:p w:rsidR="005F563B" w:rsidRPr="00B00554" w:rsidRDefault="005F563B">
      <w:pPr>
        <w:pStyle w:val="NormalWeb"/>
        <w:divId w:val="1076393775"/>
        <w:rPr>
          <w:sz w:val="20"/>
          <w:szCs w:val="20"/>
        </w:rPr>
      </w:pPr>
      <w:r w:rsidRPr="00B00554">
        <w:rPr>
          <w:sz w:val="20"/>
          <w:szCs w:val="20"/>
        </w:rPr>
        <w:t xml:space="preserve">Финансовый управляющий </w:t>
      </w:r>
      <w:proofErr w:type="spellStart"/>
      <w:r w:rsidRPr="00B00554">
        <w:rPr>
          <w:sz w:val="20"/>
          <w:szCs w:val="20"/>
        </w:rPr>
        <w:t>Адищев</w:t>
      </w:r>
      <w:r w:rsidR="00034ADB" w:rsidRPr="00B00554">
        <w:rPr>
          <w:sz w:val="20"/>
          <w:szCs w:val="20"/>
        </w:rPr>
        <w:t>а</w:t>
      </w:r>
      <w:proofErr w:type="spellEnd"/>
      <w:r w:rsidRPr="00B00554">
        <w:rPr>
          <w:sz w:val="20"/>
          <w:szCs w:val="20"/>
        </w:rPr>
        <w:t xml:space="preserve"> Андре</w:t>
      </w:r>
      <w:r w:rsidR="00034ADB" w:rsidRPr="00B00554">
        <w:rPr>
          <w:sz w:val="20"/>
          <w:szCs w:val="20"/>
        </w:rPr>
        <w:t>я</w:t>
      </w:r>
      <w:r w:rsidRPr="00B00554">
        <w:rPr>
          <w:sz w:val="20"/>
          <w:szCs w:val="20"/>
        </w:rPr>
        <w:t xml:space="preserve"> Александрович</w:t>
      </w:r>
      <w:r w:rsidR="00034ADB" w:rsidRPr="00B00554">
        <w:rPr>
          <w:sz w:val="20"/>
          <w:szCs w:val="20"/>
        </w:rPr>
        <w:t>а Бавин Антон Николаевич</w:t>
      </w:r>
    </w:p>
    <w:p w:rsidR="00034ADB" w:rsidRPr="00B00554" w:rsidRDefault="00034ADB">
      <w:pPr>
        <w:pStyle w:val="NormalWeb"/>
        <w:divId w:val="1076393775"/>
        <w:rPr>
          <w:sz w:val="20"/>
          <w:szCs w:val="20"/>
          <w:lang w:val="en-US"/>
        </w:rPr>
      </w:pPr>
      <w:r w:rsidRPr="00B00554">
        <w:rPr>
          <w:sz w:val="20"/>
          <w:szCs w:val="20"/>
          <w:lang w:val="en-US"/>
        </w:rPr>
        <w:t xml:space="preserve">E-mail: </w:t>
      </w:r>
      <w:hyperlink r:id="rId4" w:history="1">
        <w:r w:rsidRPr="00B00554">
          <w:rPr>
            <w:rStyle w:val="Hyperlink"/>
            <w:sz w:val="20"/>
            <w:szCs w:val="20"/>
            <w:lang w:val="en-US"/>
          </w:rPr>
          <w:t>ban@zob24.ru</w:t>
        </w:r>
      </w:hyperlink>
    </w:p>
    <w:p w:rsidR="00034ADB" w:rsidRPr="00B00554" w:rsidRDefault="00034ADB">
      <w:pPr>
        <w:pStyle w:val="NormalWeb"/>
        <w:divId w:val="1076393775"/>
        <w:rPr>
          <w:sz w:val="20"/>
          <w:szCs w:val="20"/>
          <w:lang w:val="en-US"/>
        </w:rPr>
      </w:pPr>
      <w:r w:rsidRPr="00B00554">
        <w:rPr>
          <w:sz w:val="20"/>
          <w:szCs w:val="20"/>
        </w:rPr>
        <w:t>Номер телефона: +7 902 861-58-73</w:t>
      </w:r>
    </w:p>
    <w:p w:rsidR="005F563B" w:rsidRPr="00B00554" w:rsidRDefault="005F563B">
      <w:pPr>
        <w:rPr>
          <w:sz w:val="20"/>
          <w:szCs w:val="20"/>
        </w:rPr>
      </w:pPr>
    </w:p>
    <w:p w:rsidR="00034ADB" w:rsidRPr="00B00554" w:rsidRDefault="00034ADB">
      <w:pPr>
        <w:rPr>
          <w:sz w:val="20"/>
          <w:szCs w:val="20"/>
        </w:rPr>
      </w:pPr>
    </w:p>
    <w:p w:rsidR="00034ADB" w:rsidRPr="00B00554" w:rsidRDefault="00034ADB">
      <w:pPr>
        <w:rPr>
          <w:sz w:val="20"/>
          <w:szCs w:val="20"/>
        </w:rPr>
      </w:pPr>
    </w:p>
    <w:p w:rsidR="005F563B" w:rsidRPr="00B00554" w:rsidRDefault="005F563B">
      <w:pPr>
        <w:pStyle w:val="NormalWeb"/>
        <w:divId w:val="20278338"/>
        <w:rPr>
          <w:sz w:val="20"/>
          <w:szCs w:val="20"/>
        </w:rPr>
      </w:pPr>
      <w:r w:rsidRPr="00B00554">
        <w:rPr>
          <w:b/>
          <w:bCs/>
          <w:sz w:val="20"/>
          <w:szCs w:val="20"/>
        </w:rPr>
        <w:t>_____________________</w:t>
      </w:r>
      <w:r w:rsidRPr="00B00554">
        <w:rPr>
          <w:sz w:val="20"/>
          <w:szCs w:val="20"/>
        </w:rPr>
        <w:t xml:space="preserve"> Бавин А. Н.</w:t>
      </w:r>
    </w:p>
    <w:p w:rsidR="005F563B" w:rsidRPr="00B00554" w:rsidRDefault="005F563B">
      <w:pPr>
        <w:spacing w:after="240"/>
        <w:rPr>
          <w:sz w:val="20"/>
          <w:szCs w:val="20"/>
        </w:rPr>
      </w:pPr>
    </w:p>
    <w:p w:rsidR="005F563B" w:rsidRPr="00B00554" w:rsidRDefault="005F563B">
      <w:pPr>
        <w:pStyle w:val="NormalWeb"/>
        <w:divId w:val="994183885"/>
        <w:rPr>
          <w:sz w:val="20"/>
          <w:szCs w:val="20"/>
        </w:rPr>
      </w:pPr>
      <w:r w:rsidRPr="00B00554">
        <w:rPr>
          <w:b/>
          <w:bCs/>
          <w:sz w:val="20"/>
          <w:szCs w:val="20"/>
        </w:rPr>
        <w:t>Покупатель</w:t>
      </w:r>
    </w:p>
    <w:sectPr w:rsidR="005F563B" w:rsidRPr="00B0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C21"/>
    <w:rsid w:val="0002613D"/>
    <w:rsid w:val="00034ADB"/>
    <w:rsid w:val="00161B1E"/>
    <w:rsid w:val="002068F9"/>
    <w:rsid w:val="00431C21"/>
    <w:rsid w:val="005F563B"/>
    <w:rsid w:val="00B00554"/>
    <w:rsid w:val="00C23ECD"/>
    <w:rsid w:val="00E12322"/>
    <w:rsid w:val="00EC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7C42A2A-3022-42A3-B5E8-7DB4910C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Normal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character" w:styleId="Hyperlink">
    <w:name w:val="Hyperlink"/>
    <w:uiPriority w:val="99"/>
    <w:unhideWhenUsed/>
    <w:rsid w:val="00034ADB"/>
    <w:rPr>
      <w:color w:val="0563C1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034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@zob24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4805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mailto:ban@zob24.ru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word</cp:lastModifiedBy>
  <cp:revision>2</cp:revision>
  <dcterms:created xsi:type="dcterms:W3CDTF">2025-12-03T11:22:00Z</dcterms:created>
  <dcterms:modified xsi:type="dcterms:W3CDTF">2025-12-03T11:22:00Z</dcterms:modified>
</cp:coreProperties>
</file>