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A069" w14:textId="77777777" w:rsidR="00BD1DD4" w:rsidRPr="00D6372A" w:rsidRDefault="008847BE" w:rsidP="00D135EE">
      <w:pPr>
        <w:spacing w:after="0" w:line="240" w:lineRule="auto"/>
        <w:ind w:left="0" w:firstLine="567"/>
        <w:jc w:val="center"/>
        <w:rPr>
          <w:b/>
        </w:rPr>
      </w:pPr>
      <w:r w:rsidRPr="00D6372A">
        <w:rPr>
          <w:b/>
        </w:rPr>
        <w:t xml:space="preserve">ДОГОВОР </w:t>
      </w:r>
      <w:r w:rsidR="00AF103B" w:rsidRPr="00D6372A">
        <w:rPr>
          <w:b/>
        </w:rPr>
        <w:t>№ 1</w:t>
      </w:r>
    </w:p>
    <w:p w14:paraId="205C7E8A" w14:textId="77777777" w:rsidR="000747EF" w:rsidRPr="00D6372A" w:rsidRDefault="00AF103B" w:rsidP="00D135EE">
      <w:pPr>
        <w:spacing w:after="0" w:line="240" w:lineRule="auto"/>
        <w:ind w:left="0" w:firstLine="567"/>
        <w:jc w:val="center"/>
        <w:rPr>
          <w:b/>
        </w:rPr>
      </w:pPr>
      <w:r w:rsidRPr="00D6372A">
        <w:rPr>
          <w:b/>
        </w:rPr>
        <w:t xml:space="preserve">купли-продажи </w:t>
      </w:r>
      <w:r w:rsidR="003A747D">
        <w:rPr>
          <w:b/>
        </w:rPr>
        <w:t>недвижимого имущества</w:t>
      </w:r>
    </w:p>
    <w:p w14:paraId="176F35ED" w14:textId="77777777" w:rsidR="008847BE" w:rsidRPr="00D6372A" w:rsidRDefault="008847BE" w:rsidP="00D135EE">
      <w:pPr>
        <w:spacing w:after="0" w:line="240" w:lineRule="auto"/>
        <w:ind w:left="0" w:firstLine="567"/>
        <w:jc w:val="center"/>
        <w:rPr>
          <w:b/>
        </w:rPr>
      </w:pPr>
      <w:r w:rsidRPr="00D6372A">
        <w:rPr>
          <w:b/>
        </w:rPr>
        <w:t>(проект договора)</w:t>
      </w:r>
    </w:p>
    <w:p w14:paraId="20747BA6" w14:textId="77777777" w:rsidR="000747EF" w:rsidRPr="00D6372A" w:rsidRDefault="000747EF" w:rsidP="00D135EE">
      <w:pPr>
        <w:tabs>
          <w:tab w:val="left" w:pos="10203"/>
        </w:tabs>
        <w:spacing w:after="0" w:line="240" w:lineRule="auto"/>
        <w:ind w:left="0" w:firstLine="567"/>
        <w:jc w:val="left"/>
      </w:pPr>
    </w:p>
    <w:p w14:paraId="2FB84BC6" w14:textId="17F377D0" w:rsidR="000747EF" w:rsidRPr="00D6372A" w:rsidRDefault="00AF103B" w:rsidP="00D135EE">
      <w:pPr>
        <w:tabs>
          <w:tab w:val="left" w:pos="10203"/>
        </w:tabs>
        <w:spacing w:after="0" w:line="240" w:lineRule="auto"/>
        <w:ind w:left="0" w:firstLine="567"/>
      </w:pPr>
      <w:r w:rsidRPr="00D6372A">
        <w:t xml:space="preserve">г. </w:t>
      </w:r>
      <w:r w:rsidR="008847BE" w:rsidRPr="00D6372A">
        <w:t>Владикавказ</w:t>
      </w:r>
      <w:r w:rsidRPr="00D6372A">
        <w:t xml:space="preserve">                                                                                       </w:t>
      </w:r>
      <w:r w:rsidR="00BC29E8" w:rsidRPr="00D6372A">
        <w:t xml:space="preserve">           </w:t>
      </w:r>
      <w:proofErr w:type="gramStart"/>
      <w:r w:rsidRPr="00D6372A">
        <w:t xml:space="preserve">   «</w:t>
      </w:r>
      <w:proofErr w:type="gramEnd"/>
      <w:r w:rsidRPr="00D6372A">
        <w:t>______»__________ 202</w:t>
      </w:r>
      <w:r w:rsidR="00030717">
        <w:t>5</w:t>
      </w:r>
      <w:r w:rsidRPr="00D6372A">
        <w:t xml:space="preserve"> г. </w:t>
      </w:r>
    </w:p>
    <w:p w14:paraId="4C3FB4CF" w14:textId="77777777" w:rsidR="000747EF" w:rsidRPr="00D6372A" w:rsidRDefault="000747EF" w:rsidP="00D135EE">
      <w:pPr>
        <w:tabs>
          <w:tab w:val="left" w:pos="9498"/>
        </w:tabs>
        <w:spacing w:after="0" w:line="240" w:lineRule="auto"/>
        <w:ind w:left="0" w:firstLine="567"/>
        <w:jc w:val="left"/>
      </w:pPr>
    </w:p>
    <w:p w14:paraId="430846C9" w14:textId="65EA04AB" w:rsidR="0092740C" w:rsidRPr="00D6372A" w:rsidRDefault="003A747D" w:rsidP="00D135EE">
      <w:pPr>
        <w:tabs>
          <w:tab w:val="left" w:pos="1134"/>
        </w:tabs>
        <w:spacing w:after="0" w:line="240" w:lineRule="auto"/>
        <w:ind w:left="0" w:right="-57" w:firstLine="567"/>
      </w:pPr>
      <w:r w:rsidRPr="004F390C">
        <w:rPr>
          <w:b/>
        </w:rPr>
        <w:t xml:space="preserve">Финансовый управляющий </w:t>
      </w:r>
      <w:proofErr w:type="spellStart"/>
      <w:r w:rsidR="00030717" w:rsidRPr="00030717">
        <w:rPr>
          <w:b/>
        </w:rPr>
        <w:t>Сиукаева</w:t>
      </w:r>
      <w:proofErr w:type="spellEnd"/>
      <w:r w:rsidR="00030717" w:rsidRPr="00030717">
        <w:rPr>
          <w:b/>
        </w:rPr>
        <w:t xml:space="preserve"> Александра Муратовича</w:t>
      </w:r>
      <w:r w:rsidR="00030717" w:rsidRPr="00030717">
        <w:rPr>
          <w:bCs/>
        </w:rPr>
        <w:t xml:space="preserve"> (22.06.1987 г.р.; место рождения: пос. </w:t>
      </w:r>
      <w:proofErr w:type="spellStart"/>
      <w:r w:rsidR="00030717" w:rsidRPr="00030717">
        <w:rPr>
          <w:bCs/>
        </w:rPr>
        <w:t>Квайса</w:t>
      </w:r>
      <w:proofErr w:type="spellEnd"/>
      <w:r w:rsidR="00030717" w:rsidRPr="00030717">
        <w:rPr>
          <w:bCs/>
        </w:rPr>
        <w:t xml:space="preserve"> Джавского р-на Юго-Осетинской АО; адрес регистрации по месту пребывания: 363100, РСО-Алания, Пригородный район, с. </w:t>
      </w:r>
      <w:proofErr w:type="spellStart"/>
      <w:r w:rsidR="00030717" w:rsidRPr="00030717">
        <w:rPr>
          <w:bCs/>
        </w:rPr>
        <w:t>Камбилеевское</w:t>
      </w:r>
      <w:proofErr w:type="spellEnd"/>
      <w:r w:rsidR="00030717" w:rsidRPr="00030717">
        <w:rPr>
          <w:bCs/>
        </w:rPr>
        <w:t>, ул. Речная, д. 48А; ИНН 151207684882; СНИЛС 142-603-596 41</w:t>
      </w:r>
      <w:r w:rsidRPr="00030717">
        <w:rPr>
          <w:bCs/>
        </w:rPr>
        <w:t>)</w:t>
      </w:r>
      <w:r w:rsidRPr="004F390C">
        <w:t xml:space="preserve"> </w:t>
      </w:r>
      <w:proofErr w:type="spellStart"/>
      <w:r w:rsidRPr="004F390C">
        <w:rPr>
          <w:b/>
        </w:rPr>
        <w:t>Акоева</w:t>
      </w:r>
      <w:proofErr w:type="spellEnd"/>
      <w:r w:rsidRPr="004F390C">
        <w:rPr>
          <w:b/>
        </w:rPr>
        <w:t xml:space="preserve"> Виктория Владимировна</w:t>
      </w:r>
      <w:r w:rsidRPr="004F390C">
        <w:t xml:space="preserve"> (ИНН 150407873331, СНИЛС 136-415-102 28, адрес для направления корреспонденции финансовому управляющему: 362003, РСО-Алания, г. Владикавказ, а/я 88) - член Ассоциации «СГАУ» (ИНН 8601019434, ОГРН 1028600516735, адрес: 628011, ХМАО-Югра, г. Ханты-Мансийск, ул. Промышленная д. 2, оф. 2) действующий на основании Решения Арбитражного суда РСО-Алания от </w:t>
      </w:r>
      <w:r w:rsidR="008045C9" w:rsidRPr="008045C9">
        <w:t>27.08.2024г. (резолютивная часть объявлена 26.08.2024г.) по делу № А61-2885/2024</w:t>
      </w:r>
      <w:r w:rsidR="008847BE" w:rsidRPr="00D6372A">
        <w:t xml:space="preserve">, именуемый в дальнейшем </w:t>
      </w:r>
      <w:r w:rsidR="008847BE" w:rsidRPr="00BC17FF">
        <w:rPr>
          <w:i/>
        </w:rPr>
        <w:t>«Продавец»</w:t>
      </w:r>
      <w:r w:rsidR="002A083C" w:rsidRPr="00D6372A">
        <w:t>,</w:t>
      </w:r>
      <w:r w:rsidR="008847BE" w:rsidRPr="00D6372A">
        <w:t xml:space="preserve"> с одной стороны, </w:t>
      </w:r>
      <w:r w:rsidR="00DA6A82">
        <w:t xml:space="preserve">и </w:t>
      </w:r>
    </w:p>
    <w:p w14:paraId="2F9061D7" w14:textId="77777777" w:rsidR="002A083C" w:rsidRDefault="008847BE" w:rsidP="00D135EE">
      <w:pPr>
        <w:tabs>
          <w:tab w:val="left" w:pos="1134"/>
        </w:tabs>
        <w:spacing w:after="0" w:line="240" w:lineRule="auto"/>
        <w:ind w:left="0" w:right="-57" w:firstLine="567"/>
      </w:pPr>
      <w:r w:rsidRPr="00D6372A">
        <w:t xml:space="preserve">_______________________________, именуемый в дальнейшем </w:t>
      </w:r>
      <w:r w:rsidRPr="00BC17FF">
        <w:rPr>
          <w:i/>
        </w:rPr>
        <w:t>«Покупатель»</w:t>
      </w:r>
      <w:r w:rsidRPr="00D6372A">
        <w:t xml:space="preserve">, с другой стороны, </w:t>
      </w:r>
    </w:p>
    <w:p w14:paraId="51064042" w14:textId="77777777" w:rsidR="00FA5D80" w:rsidRPr="00D6372A" w:rsidRDefault="00FA5D80" w:rsidP="00D135EE">
      <w:pPr>
        <w:tabs>
          <w:tab w:val="left" w:pos="1134"/>
        </w:tabs>
        <w:spacing w:after="0" w:line="240" w:lineRule="auto"/>
        <w:ind w:left="0" w:right="-57" w:firstLine="567"/>
      </w:pPr>
    </w:p>
    <w:p w14:paraId="77DC04EE" w14:textId="7911B608" w:rsidR="008847BE" w:rsidRPr="00D6372A" w:rsidRDefault="002A083C" w:rsidP="00D135EE">
      <w:pPr>
        <w:tabs>
          <w:tab w:val="left" w:pos="1134"/>
        </w:tabs>
        <w:spacing w:after="0" w:line="240" w:lineRule="auto"/>
        <w:ind w:left="0" w:right="-57" w:firstLine="567"/>
        <w:rPr>
          <w:color w:val="auto"/>
        </w:rPr>
      </w:pPr>
      <w:r w:rsidRPr="00D6372A">
        <w:t xml:space="preserve">далее </w:t>
      </w:r>
      <w:r w:rsidR="008847BE" w:rsidRPr="00D6372A">
        <w:t xml:space="preserve">именуемые </w:t>
      </w:r>
      <w:r w:rsidR="008847BE" w:rsidRPr="00BC17FF">
        <w:rPr>
          <w:i/>
        </w:rPr>
        <w:t>«Стороны»</w:t>
      </w:r>
      <w:r w:rsidR="008847BE" w:rsidRPr="00D6372A">
        <w:t xml:space="preserve">, заключили настоящий договор </w:t>
      </w:r>
      <w:r w:rsidR="00D6372A" w:rsidRPr="00D6372A">
        <w:t xml:space="preserve">купли-продажи </w:t>
      </w:r>
      <w:r w:rsidR="008045C9">
        <w:t>недвижимого имущества</w:t>
      </w:r>
      <w:r w:rsidR="00D6372A" w:rsidRPr="00D6372A">
        <w:t xml:space="preserve"> (далее – «Договор») </w:t>
      </w:r>
      <w:r w:rsidR="008847BE" w:rsidRPr="00D6372A">
        <w:t>о нижеследующем:</w:t>
      </w:r>
    </w:p>
    <w:p w14:paraId="4EB62050" w14:textId="77777777" w:rsidR="008847BE" w:rsidRPr="00D6372A" w:rsidRDefault="008847BE" w:rsidP="00D135EE">
      <w:pPr>
        <w:spacing w:after="0" w:line="240" w:lineRule="auto"/>
        <w:ind w:left="0" w:firstLine="567"/>
      </w:pPr>
    </w:p>
    <w:p w14:paraId="3C026EA9" w14:textId="77777777" w:rsidR="000747EF" w:rsidRPr="00D6372A" w:rsidRDefault="00AF103B" w:rsidP="00D135EE">
      <w:pPr>
        <w:tabs>
          <w:tab w:val="left" w:pos="9498"/>
        </w:tabs>
        <w:spacing w:after="0" w:line="240" w:lineRule="auto"/>
        <w:ind w:left="0" w:firstLine="567"/>
        <w:jc w:val="center"/>
      </w:pPr>
      <w:r w:rsidRPr="00D6372A">
        <w:rPr>
          <w:b/>
        </w:rPr>
        <w:t>1.</w:t>
      </w:r>
      <w:r w:rsidR="00386FF0">
        <w:rPr>
          <w:b/>
        </w:rPr>
        <w:t xml:space="preserve"> </w:t>
      </w:r>
      <w:r w:rsidR="00817C41">
        <w:rPr>
          <w:b/>
        </w:rPr>
        <w:t>ПРЕДМЕТ ДОГВОРА</w:t>
      </w:r>
    </w:p>
    <w:p w14:paraId="445C1BD1" w14:textId="77777777" w:rsidR="00A83696" w:rsidRPr="00A83696" w:rsidRDefault="00AF103B" w:rsidP="00D135EE">
      <w:pPr>
        <w:tabs>
          <w:tab w:val="left" w:pos="1134"/>
        </w:tabs>
        <w:spacing w:after="0" w:line="240" w:lineRule="auto"/>
        <w:ind w:left="0" w:right="-57" w:firstLine="567"/>
      </w:pPr>
      <w:r w:rsidRPr="00D6372A">
        <w:t xml:space="preserve">1.1. В соответствии с условиями настоящего Договора Продавец </w:t>
      </w:r>
      <w:r w:rsidR="00A83696" w:rsidRPr="00A83696">
        <w:t>обязуется передать в собственность Покупателя, а Покупатель обязуется принять и оплатить следующее имущество (далее – Имущество</w:t>
      </w:r>
      <w:r w:rsidR="00767C15">
        <w:t>, Лот</w:t>
      </w:r>
      <w:r w:rsidR="00A83696" w:rsidRPr="00A83696">
        <w:t xml:space="preserve">): </w:t>
      </w:r>
    </w:p>
    <w:p w14:paraId="1CA3F346" w14:textId="29350208" w:rsidR="00446A0E" w:rsidRDefault="004F390C" w:rsidP="00817C41">
      <w:pPr>
        <w:autoSpaceDE w:val="0"/>
        <w:autoSpaceDN w:val="0"/>
        <w:adjustRightInd w:val="0"/>
        <w:spacing w:after="0" w:line="240" w:lineRule="auto"/>
        <w:ind w:left="0" w:firstLine="567"/>
      </w:pPr>
      <w:r w:rsidRPr="004F390C">
        <w:t xml:space="preserve">- </w:t>
      </w:r>
      <w:r w:rsidR="003C1500">
        <w:t>к</w:t>
      </w:r>
      <w:r w:rsidR="003C1500" w:rsidRPr="003C1500">
        <w:t xml:space="preserve">вартира, общей площадью 84,5 кв.м., расположенная по адресу: РСО - Алания, г. Владикавказ, ул. </w:t>
      </w:r>
      <w:proofErr w:type="spellStart"/>
      <w:r w:rsidR="003C1500" w:rsidRPr="003C1500">
        <w:t>Билара</w:t>
      </w:r>
      <w:proofErr w:type="spellEnd"/>
      <w:r w:rsidR="003C1500" w:rsidRPr="003C1500">
        <w:t xml:space="preserve"> Кабалоева, д. 8, кв. 120, кадастровый номер: 15:09:0040903:2925</w:t>
      </w:r>
      <w:r w:rsidRPr="004F390C">
        <w:t>.</w:t>
      </w:r>
    </w:p>
    <w:p w14:paraId="58B88FCE" w14:textId="03A96BFF" w:rsidR="00064A1F" w:rsidRDefault="00CE4348" w:rsidP="00817C41">
      <w:pPr>
        <w:tabs>
          <w:tab w:val="left" w:pos="1134"/>
        </w:tabs>
        <w:spacing w:after="0" w:line="240" w:lineRule="auto"/>
        <w:ind w:left="0" w:right="-57" w:firstLine="567"/>
      </w:pPr>
      <w:r>
        <w:t xml:space="preserve">1.2. </w:t>
      </w:r>
      <w:r w:rsidR="00E53846" w:rsidRPr="00E53846">
        <w:t xml:space="preserve">Ограничение прав и обременение объекта недвижимости: </w:t>
      </w:r>
      <w:r w:rsidR="00EB2791" w:rsidRPr="00EB2791">
        <w:t xml:space="preserve">залог в пользу ПАО «Сбербанк» (ОГРН 1027700132195, ИНН 7707083893; юридический адрес: 117997, г. Москва, ул. Вавилова д. 19) и ФГКУ </w:t>
      </w:r>
      <w:proofErr w:type="spellStart"/>
      <w:r w:rsidR="00EB2791" w:rsidRPr="00EB2791">
        <w:t>Росвоенипотека</w:t>
      </w:r>
      <w:proofErr w:type="spellEnd"/>
      <w:r w:rsidR="00EB2791" w:rsidRPr="00EB2791">
        <w:t xml:space="preserve"> (ОГРН 1067746685863, ИНН 7704602614; юридический адрес: 125284, г Москва, Хорошевский р-н, Хорошёвское шоссе, д. 38Д стр. 2)</w:t>
      </w:r>
      <w:r w:rsidR="00E53846" w:rsidRPr="00E53846">
        <w:t>.</w:t>
      </w:r>
    </w:p>
    <w:p w14:paraId="3B71C7B3" w14:textId="77777777" w:rsidR="00E53846" w:rsidRPr="00D6372A" w:rsidRDefault="00E53846" w:rsidP="00817C41">
      <w:pPr>
        <w:tabs>
          <w:tab w:val="left" w:pos="1134"/>
        </w:tabs>
        <w:spacing w:after="0" w:line="240" w:lineRule="auto"/>
        <w:ind w:left="0" w:right="-57" w:firstLine="567"/>
      </w:pPr>
    </w:p>
    <w:p w14:paraId="1706ED28" w14:textId="77777777" w:rsidR="00817C41" w:rsidRPr="00817C41" w:rsidRDefault="00817C41" w:rsidP="00817C41">
      <w:pPr>
        <w:tabs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 w:rsidRPr="00817C41">
        <w:rPr>
          <w:b/>
        </w:rPr>
        <w:t>2. ЦЕНА ДОГОВОРА И ПОРЯДОК РАСЧ</w:t>
      </w:r>
      <w:r>
        <w:rPr>
          <w:b/>
        </w:rPr>
        <w:t>Е</w:t>
      </w:r>
      <w:r w:rsidRPr="00817C41">
        <w:rPr>
          <w:b/>
        </w:rPr>
        <w:t>ТОВ</w:t>
      </w:r>
    </w:p>
    <w:p w14:paraId="7FC4C3CF" w14:textId="77777777" w:rsidR="00866E1A" w:rsidRDefault="00817C41" w:rsidP="00CC5EAC">
      <w:pPr>
        <w:pStyle w:val="a3"/>
        <w:tabs>
          <w:tab w:val="left" w:pos="567"/>
        </w:tabs>
        <w:spacing w:after="0" w:line="240" w:lineRule="auto"/>
        <w:ind w:left="0" w:firstLine="567"/>
      </w:pPr>
      <w:r w:rsidRPr="00817C41">
        <w:t xml:space="preserve">2.1. Общая цена Имущества составляет ______________ (_______________) рублей___ копеек. </w:t>
      </w:r>
    </w:p>
    <w:p w14:paraId="3A98E9D0" w14:textId="77777777" w:rsidR="00866E1A" w:rsidRDefault="00866E1A" w:rsidP="00CC5EAC">
      <w:pPr>
        <w:pStyle w:val="a3"/>
        <w:tabs>
          <w:tab w:val="left" w:pos="567"/>
        </w:tabs>
        <w:spacing w:after="0" w:line="240" w:lineRule="auto"/>
        <w:ind w:left="0" w:firstLine="567"/>
      </w:pPr>
      <w:r>
        <w:t>2.2.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74EB618" w14:textId="7B2E490F" w:rsidR="00CC5EAC" w:rsidRPr="00D6372A" w:rsidRDefault="00866E1A" w:rsidP="00866E1A">
      <w:pPr>
        <w:pStyle w:val="a3"/>
        <w:tabs>
          <w:tab w:val="left" w:pos="567"/>
        </w:tabs>
        <w:spacing w:after="0" w:line="240" w:lineRule="auto"/>
        <w:ind w:left="0" w:firstLine="567"/>
      </w:pPr>
      <w:r>
        <w:t xml:space="preserve">2.3. За вычетом суммы задатка Покупатель должен уплатить _____________ (______) руб. ___ коп. </w:t>
      </w:r>
      <w:r w:rsidR="00817C41" w:rsidRPr="00817C41">
        <w:t xml:space="preserve">в счет оплаты по настоящему договору в течении </w:t>
      </w:r>
      <w:r w:rsidR="00D2414B">
        <w:t>30</w:t>
      </w:r>
      <w:r w:rsidR="00817C41" w:rsidRPr="00817C41">
        <w:t xml:space="preserve"> (</w:t>
      </w:r>
      <w:r w:rsidR="00D2414B">
        <w:t>тридцати</w:t>
      </w:r>
      <w:r w:rsidR="00817C41" w:rsidRPr="00817C41">
        <w:t xml:space="preserve">) календарных дней с даты подписания настоящего договора, </w:t>
      </w:r>
      <w:r w:rsidR="00CC5EAC" w:rsidRPr="00D6372A">
        <w:t>на расчетный счет Про</w:t>
      </w:r>
      <w:r w:rsidR="00D53BB7">
        <w:t>давца по следующим реквизитам:</w:t>
      </w:r>
    </w:p>
    <w:p w14:paraId="41AC6EEA" w14:textId="77777777" w:rsidR="00A879A8" w:rsidRDefault="00A879A8" w:rsidP="00CE4348">
      <w:pPr>
        <w:autoSpaceDE w:val="0"/>
        <w:autoSpaceDN w:val="0"/>
        <w:adjustRightInd w:val="0"/>
        <w:spacing w:after="0" w:line="240" w:lineRule="auto"/>
        <w:ind w:left="0" w:firstLine="567"/>
      </w:pPr>
    </w:p>
    <w:p w14:paraId="7A106A3E" w14:textId="77777777" w:rsidR="00915B2E" w:rsidRDefault="00915B2E" w:rsidP="00915B2E">
      <w:pPr>
        <w:autoSpaceDE w:val="0"/>
        <w:autoSpaceDN w:val="0"/>
        <w:adjustRightInd w:val="0"/>
        <w:spacing w:after="0" w:line="240" w:lineRule="auto"/>
        <w:ind w:left="0" w:firstLine="567"/>
      </w:pPr>
      <w:r>
        <w:t xml:space="preserve">Получатель: </w:t>
      </w:r>
      <w:proofErr w:type="spellStart"/>
      <w:r>
        <w:t>Сиукаев</w:t>
      </w:r>
      <w:proofErr w:type="spellEnd"/>
      <w:r>
        <w:t xml:space="preserve"> Александр Муратович</w:t>
      </w:r>
    </w:p>
    <w:p w14:paraId="62C8B6C5" w14:textId="77777777" w:rsidR="00915B2E" w:rsidRDefault="00915B2E" w:rsidP="00915B2E">
      <w:pPr>
        <w:autoSpaceDE w:val="0"/>
        <w:autoSpaceDN w:val="0"/>
        <w:adjustRightInd w:val="0"/>
        <w:spacing w:after="0" w:line="240" w:lineRule="auto"/>
        <w:ind w:left="0" w:firstLine="567"/>
      </w:pPr>
      <w:r>
        <w:t>Счет получателя: 40817.810.5.6034.0672251</w:t>
      </w:r>
    </w:p>
    <w:p w14:paraId="49189349" w14:textId="77777777" w:rsidR="00915B2E" w:rsidRDefault="00915B2E" w:rsidP="00915B2E">
      <w:pPr>
        <w:autoSpaceDE w:val="0"/>
        <w:autoSpaceDN w:val="0"/>
        <w:adjustRightInd w:val="0"/>
        <w:spacing w:after="0" w:line="240" w:lineRule="auto"/>
        <w:ind w:left="0" w:firstLine="567"/>
      </w:pPr>
      <w:r>
        <w:t>Банк получателя: Ставропольское отделение № 5230 ПАО Сбербанк</w:t>
      </w:r>
    </w:p>
    <w:p w14:paraId="4ED72AB0" w14:textId="77777777" w:rsidR="00915B2E" w:rsidRDefault="00915B2E" w:rsidP="00915B2E">
      <w:pPr>
        <w:autoSpaceDE w:val="0"/>
        <w:autoSpaceDN w:val="0"/>
        <w:adjustRightInd w:val="0"/>
        <w:spacing w:after="0" w:line="240" w:lineRule="auto"/>
        <w:ind w:left="0" w:firstLine="567"/>
      </w:pPr>
      <w:r>
        <w:t>Кор./счет банка: 30101810907020000615</w:t>
      </w:r>
    </w:p>
    <w:p w14:paraId="2F8D939B" w14:textId="77777777" w:rsidR="00915B2E" w:rsidRDefault="00915B2E" w:rsidP="00915B2E">
      <w:pPr>
        <w:autoSpaceDE w:val="0"/>
        <w:autoSpaceDN w:val="0"/>
        <w:adjustRightInd w:val="0"/>
        <w:spacing w:after="0" w:line="240" w:lineRule="auto"/>
        <w:ind w:left="0" w:firstLine="567"/>
      </w:pPr>
      <w:r>
        <w:t>БИК банка: 040702615</w:t>
      </w:r>
    </w:p>
    <w:p w14:paraId="656469D6" w14:textId="77777777" w:rsidR="00915B2E" w:rsidRDefault="00915B2E" w:rsidP="00915B2E">
      <w:pPr>
        <w:autoSpaceDE w:val="0"/>
        <w:autoSpaceDN w:val="0"/>
        <w:adjustRightInd w:val="0"/>
        <w:spacing w:after="0" w:line="240" w:lineRule="auto"/>
        <w:ind w:left="0" w:firstLine="567"/>
      </w:pPr>
      <w:r>
        <w:t>КПП банка: 151501001</w:t>
      </w:r>
    </w:p>
    <w:p w14:paraId="7A075C52" w14:textId="583D305A" w:rsidR="00817C41" w:rsidRDefault="00915B2E" w:rsidP="00915B2E">
      <w:pPr>
        <w:autoSpaceDE w:val="0"/>
        <w:autoSpaceDN w:val="0"/>
        <w:adjustRightInd w:val="0"/>
        <w:spacing w:after="0" w:line="240" w:lineRule="auto"/>
        <w:ind w:left="0" w:firstLine="567"/>
      </w:pPr>
      <w:r>
        <w:t>ИНН: 7707083893</w:t>
      </w:r>
    </w:p>
    <w:p w14:paraId="076DABF4" w14:textId="77777777" w:rsidR="00CE4348" w:rsidRPr="00817C41" w:rsidRDefault="00CE4348" w:rsidP="00CE4348">
      <w:pPr>
        <w:autoSpaceDE w:val="0"/>
        <w:autoSpaceDN w:val="0"/>
        <w:adjustRightInd w:val="0"/>
        <w:spacing w:after="0" w:line="240" w:lineRule="auto"/>
        <w:ind w:left="0" w:firstLine="567"/>
      </w:pPr>
    </w:p>
    <w:p w14:paraId="156A745A" w14:textId="77777777" w:rsidR="00A879A8" w:rsidRPr="00A879A8" w:rsidRDefault="009E2DAC" w:rsidP="00A879A8">
      <w:pPr>
        <w:pStyle w:val="a3"/>
        <w:spacing w:after="0" w:line="240" w:lineRule="auto"/>
        <w:ind w:firstLine="0"/>
        <w:jc w:val="center"/>
        <w:rPr>
          <w:b/>
        </w:rPr>
      </w:pPr>
      <w:r w:rsidRPr="009E2DAC">
        <w:rPr>
          <w:b/>
        </w:rPr>
        <w:t>3</w:t>
      </w:r>
      <w:r w:rsidR="00AF103B" w:rsidRPr="009E2DAC">
        <w:rPr>
          <w:b/>
        </w:rPr>
        <w:t xml:space="preserve">. </w:t>
      </w:r>
      <w:r w:rsidR="00A879A8">
        <w:rPr>
          <w:b/>
        </w:rPr>
        <w:t>ПЕРЕДАЧА ИМУЩЕСТВА</w:t>
      </w:r>
    </w:p>
    <w:p w14:paraId="2FFE69D4" w14:textId="77777777" w:rsidR="00A879A8" w:rsidRDefault="0093706F" w:rsidP="00A879A8">
      <w:pPr>
        <w:spacing w:after="0" w:line="240" w:lineRule="auto"/>
        <w:ind w:left="0" w:firstLine="567"/>
      </w:pPr>
      <w:r>
        <w:t>3</w:t>
      </w:r>
      <w:r w:rsidR="00A879A8">
        <w:t>.1. Передача Имущества Продавцом и принятие его Покупателем осуществляется по подписываемому сторонами передаточному акту.</w:t>
      </w:r>
    </w:p>
    <w:p w14:paraId="4E2EA848" w14:textId="77777777" w:rsidR="00A879A8" w:rsidRDefault="0093706F" w:rsidP="00A879A8">
      <w:pPr>
        <w:spacing w:after="0" w:line="240" w:lineRule="auto"/>
        <w:ind w:left="0" w:firstLine="567"/>
      </w:pPr>
      <w:r>
        <w:t>3</w:t>
      </w:r>
      <w:r w:rsidR="00A879A8">
        <w:t xml:space="preserve">.2. Передача Имущества должна быть осуществлена в течение 5 рабочих дней со дня его полной оплаты, согласно раздела </w:t>
      </w:r>
      <w:r>
        <w:t>2</w:t>
      </w:r>
      <w:r w:rsidR="00A879A8">
        <w:t xml:space="preserve"> настоящего договора.</w:t>
      </w:r>
    </w:p>
    <w:p w14:paraId="6EFAA9D2" w14:textId="77777777" w:rsidR="00A879A8" w:rsidRDefault="0093706F" w:rsidP="00A879A8">
      <w:pPr>
        <w:spacing w:after="0" w:line="240" w:lineRule="auto"/>
        <w:ind w:left="0" w:firstLine="567"/>
      </w:pPr>
      <w:r>
        <w:t>3</w:t>
      </w:r>
      <w:r w:rsidR="00A879A8">
        <w:t>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</w:t>
      </w:r>
      <w:r>
        <w:t>жимое имущество и сделок с ним.</w:t>
      </w:r>
    </w:p>
    <w:p w14:paraId="2151CB10" w14:textId="77777777" w:rsidR="00A879A8" w:rsidRDefault="0093706F" w:rsidP="00A879A8">
      <w:pPr>
        <w:spacing w:after="0" w:line="240" w:lineRule="auto"/>
        <w:ind w:left="0" w:firstLine="567"/>
      </w:pPr>
      <w:r>
        <w:t>3</w:t>
      </w:r>
      <w:r w:rsidR="00A879A8">
        <w:t xml:space="preserve">.4. Риск случайной гибели или случайного повреждения Имущества переходят на Покупателя с момента подписания </w:t>
      </w:r>
      <w:r>
        <w:t>сторонами передаточного</w:t>
      </w:r>
      <w:r w:rsidR="00A879A8">
        <w:t xml:space="preserve"> акта, указанного в п. 4.1. настоящего договора.</w:t>
      </w:r>
    </w:p>
    <w:p w14:paraId="59E7DC55" w14:textId="77777777" w:rsidR="0000251E" w:rsidRDefault="0000251E" w:rsidP="00A879A8">
      <w:pPr>
        <w:tabs>
          <w:tab w:val="left" w:pos="9498"/>
        </w:tabs>
        <w:spacing w:after="0" w:line="240" w:lineRule="auto"/>
        <w:ind w:left="0" w:firstLine="567"/>
        <w:jc w:val="center"/>
      </w:pPr>
    </w:p>
    <w:p w14:paraId="2EFC9993" w14:textId="77777777" w:rsidR="00817848" w:rsidRPr="0000251E" w:rsidRDefault="0000251E" w:rsidP="0000251E">
      <w:pPr>
        <w:tabs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>
        <w:rPr>
          <w:b/>
        </w:rPr>
        <w:lastRenderedPageBreak/>
        <w:t>4</w:t>
      </w:r>
      <w:r w:rsidR="00817848" w:rsidRPr="0000251E">
        <w:rPr>
          <w:b/>
        </w:rPr>
        <w:t>. ПРАВА И ОБЯЗАННОСТИ СТОРОН</w:t>
      </w:r>
    </w:p>
    <w:p w14:paraId="2B9C5713" w14:textId="77777777" w:rsidR="0093706F" w:rsidRDefault="00711C51" w:rsidP="0038446E">
      <w:pPr>
        <w:spacing w:after="0" w:line="240" w:lineRule="auto"/>
        <w:ind w:left="0" w:firstLine="567"/>
        <w:rPr>
          <w:color w:val="auto"/>
        </w:rPr>
      </w:pPr>
      <w:r>
        <w:t>4.</w:t>
      </w:r>
      <w:r w:rsidR="00817848" w:rsidRPr="0000251E">
        <w:t xml:space="preserve">1. </w:t>
      </w:r>
      <w:r w:rsidR="0093706F">
        <w:t>Продавец обязан:</w:t>
      </w:r>
    </w:p>
    <w:p w14:paraId="27C52FFF" w14:textId="77777777" w:rsidR="0093706F" w:rsidRDefault="0038446E" w:rsidP="0038446E">
      <w:pPr>
        <w:spacing w:after="0" w:line="240" w:lineRule="auto"/>
        <w:ind w:left="0" w:firstLine="567"/>
      </w:pPr>
      <w:r>
        <w:t>4</w:t>
      </w:r>
      <w:r w:rsidR="0093706F">
        <w:t>.1.1. Подготовить Имущество к передаче, включая составление передаточного акта, указанног</w:t>
      </w:r>
      <w:r>
        <w:t>о в п. 3</w:t>
      </w:r>
      <w:r w:rsidR="0093706F">
        <w:t>.1. настоящего договора.</w:t>
      </w:r>
    </w:p>
    <w:p w14:paraId="52CF1709" w14:textId="77777777" w:rsidR="0093706F" w:rsidRDefault="0038446E" w:rsidP="0038446E">
      <w:pPr>
        <w:spacing w:after="0" w:line="240" w:lineRule="auto"/>
        <w:ind w:left="0" w:firstLine="567"/>
      </w:pPr>
      <w:r>
        <w:t>4</w:t>
      </w:r>
      <w:r w:rsidR="0093706F">
        <w:t xml:space="preserve">.1.2. Передать Покупателю Имущество по акту в срок, установленный п. </w:t>
      </w:r>
      <w:r>
        <w:t>3</w:t>
      </w:r>
      <w:r w:rsidR="0093706F">
        <w:t>.2. настоящего договора.</w:t>
      </w:r>
    </w:p>
    <w:p w14:paraId="6DB3A675" w14:textId="77777777" w:rsidR="0093706F" w:rsidRDefault="0038446E" w:rsidP="0038446E">
      <w:pPr>
        <w:spacing w:after="0" w:line="240" w:lineRule="auto"/>
        <w:ind w:left="0" w:firstLine="567"/>
      </w:pPr>
      <w:r>
        <w:t>4</w:t>
      </w:r>
      <w:r w:rsidR="0093706F">
        <w:t>.2. Покупатель обязан:</w:t>
      </w:r>
    </w:p>
    <w:p w14:paraId="2005CFD1" w14:textId="77777777" w:rsidR="0093706F" w:rsidRDefault="0038446E" w:rsidP="0038446E">
      <w:pPr>
        <w:spacing w:after="0" w:line="240" w:lineRule="auto"/>
        <w:ind w:left="0" w:firstLine="567"/>
      </w:pPr>
      <w:r>
        <w:t>4</w:t>
      </w:r>
      <w:r w:rsidR="0093706F">
        <w:t xml:space="preserve">.2.1. Оплатить цену, указанную в п. </w:t>
      </w:r>
      <w:r>
        <w:t>2</w:t>
      </w:r>
      <w:r w:rsidR="0093706F">
        <w:t xml:space="preserve">.1. настоящего договора, в порядке, </w:t>
      </w:r>
      <w:r>
        <w:t>предусмотренном настоящим</w:t>
      </w:r>
      <w:r w:rsidR="0093706F">
        <w:t xml:space="preserve"> договором.</w:t>
      </w:r>
    </w:p>
    <w:p w14:paraId="1A023B67" w14:textId="77777777" w:rsidR="0093706F" w:rsidRDefault="0038446E" w:rsidP="0038446E">
      <w:pPr>
        <w:spacing w:after="0" w:line="240" w:lineRule="auto"/>
        <w:ind w:left="0" w:firstLine="567"/>
      </w:pPr>
      <w:r>
        <w:t>4</w:t>
      </w:r>
      <w:r w:rsidR="0093706F">
        <w:t>.2.2. Перед принятием Имущества осмотреть предаваемое Имущество и при отсутствии мотивированных претензий к состоянию имущества, принять Имущес</w:t>
      </w:r>
      <w:r w:rsidR="0061643C">
        <w:t>тво, подписав передаточный акт.</w:t>
      </w:r>
    </w:p>
    <w:p w14:paraId="62AD93EA" w14:textId="77777777" w:rsidR="00817848" w:rsidRPr="0000251E" w:rsidRDefault="00817848" w:rsidP="0093706F">
      <w:pPr>
        <w:tabs>
          <w:tab w:val="left" w:pos="567"/>
        </w:tabs>
        <w:spacing w:after="0" w:line="240" w:lineRule="auto"/>
        <w:ind w:left="0" w:firstLine="567"/>
      </w:pPr>
    </w:p>
    <w:p w14:paraId="38106C5F" w14:textId="77777777" w:rsidR="00817848" w:rsidRPr="00711C51" w:rsidRDefault="00711C51" w:rsidP="001D5CF2">
      <w:pPr>
        <w:tabs>
          <w:tab w:val="left" w:pos="993"/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>
        <w:rPr>
          <w:b/>
        </w:rPr>
        <w:t>5</w:t>
      </w:r>
      <w:r w:rsidR="00817848" w:rsidRPr="00711C51">
        <w:rPr>
          <w:b/>
        </w:rPr>
        <w:t>. ОТВЕТСТВЕННОСТЬ СТОРОН</w:t>
      </w:r>
    </w:p>
    <w:p w14:paraId="691A55B8" w14:textId="77777777" w:rsidR="0061643C" w:rsidRDefault="00711C51" w:rsidP="001D5CF2">
      <w:pPr>
        <w:pStyle w:val="a3"/>
        <w:tabs>
          <w:tab w:val="left" w:pos="993"/>
        </w:tabs>
        <w:spacing w:after="0" w:line="240" w:lineRule="auto"/>
        <w:ind w:left="0" w:firstLine="567"/>
        <w:rPr>
          <w:color w:val="auto"/>
        </w:rPr>
      </w:pPr>
      <w:r w:rsidRPr="00711C51">
        <w:t>5</w:t>
      </w:r>
      <w:r w:rsidR="00817848" w:rsidRPr="00711C51">
        <w:t>.1.</w:t>
      </w:r>
      <w:r w:rsidR="001D5CF2">
        <w:tab/>
      </w:r>
      <w:r w:rsidR="0061643C"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57728C" w14:textId="77777777" w:rsidR="0061643C" w:rsidRDefault="0061643C" w:rsidP="001D5CF2">
      <w:pPr>
        <w:pStyle w:val="a3"/>
        <w:numPr>
          <w:ilvl w:val="1"/>
          <w:numId w:val="10"/>
        </w:numPr>
        <w:tabs>
          <w:tab w:val="left" w:pos="993"/>
        </w:tabs>
        <w:spacing w:after="0" w:line="240" w:lineRule="auto"/>
        <w:ind w:left="0" w:firstLine="567"/>
      </w:pPr>
      <w:r>
        <w:t xml:space="preserve">Стороны договорились, что не поступление денежных средств в счет оплаты Имущества в сумме и в сроки, указанные в п. </w:t>
      </w:r>
      <w:r w:rsidR="001D5CF2">
        <w:t>2</w:t>
      </w:r>
      <w:r>
        <w:t>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D2449E" w14:textId="77777777" w:rsidR="0061643C" w:rsidRDefault="0061643C" w:rsidP="0061643C">
      <w:pPr>
        <w:pStyle w:val="a3"/>
        <w:spacing w:after="0" w:line="240" w:lineRule="auto"/>
        <w:ind w:left="0" w:firstLine="567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09F407C" w14:textId="77777777" w:rsidR="00817848" w:rsidRPr="00711C51" w:rsidRDefault="00817848" w:rsidP="0061643C">
      <w:pPr>
        <w:tabs>
          <w:tab w:val="left" w:pos="567"/>
        </w:tabs>
        <w:spacing w:after="0" w:line="240" w:lineRule="auto"/>
        <w:ind w:left="0" w:firstLine="567"/>
      </w:pPr>
    </w:p>
    <w:p w14:paraId="18799BC8" w14:textId="77777777" w:rsidR="00817848" w:rsidRPr="001418DD" w:rsidRDefault="001418DD" w:rsidP="001418DD">
      <w:pPr>
        <w:tabs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>
        <w:rPr>
          <w:b/>
        </w:rPr>
        <w:t xml:space="preserve">6. </w:t>
      </w:r>
      <w:r w:rsidR="00817848" w:rsidRPr="001418DD">
        <w:rPr>
          <w:b/>
        </w:rPr>
        <w:t>ИЗМЕНЕНИЕ И ПРЕКРАЩЕНИЕ ДОГОВОРА</w:t>
      </w:r>
    </w:p>
    <w:p w14:paraId="0C5A0D1E" w14:textId="77777777" w:rsidR="00817848" w:rsidRPr="001418DD" w:rsidRDefault="001418DD" w:rsidP="001418DD">
      <w:pPr>
        <w:tabs>
          <w:tab w:val="left" w:pos="567"/>
        </w:tabs>
        <w:spacing w:after="0" w:line="240" w:lineRule="auto"/>
        <w:ind w:left="0" w:firstLine="567"/>
      </w:pPr>
      <w:r>
        <w:t>6</w:t>
      </w:r>
      <w:r w:rsidR="00817848" w:rsidRPr="001418DD">
        <w:t>.1. Настоящий Договор изменяется, прекращается по основаниям и в порядке, предусмотренным действующим законодательством.</w:t>
      </w:r>
    </w:p>
    <w:p w14:paraId="75B5F9FB" w14:textId="77777777" w:rsidR="00817848" w:rsidRPr="001418DD" w:rsidRDefault="001418DD" w:rsidP="001418DD">
      <w:pPr>
        <w:tabs>
          <w:tab w:val="left" w:pos="567"/>
        </w:tabs>
        <w:spacing w:after="0" w:line="240" w:lineRule="auto"/>
        <w:ind w:left="0" w:firstLine="567"/>
      </w:pPr>
      <w:r>
        <w:t>6</w:t>
      </w:r>
      <w:r w:rsidR="00817848" w:rsidRPr="001418DD"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61441A54" w14:textId="77777777" w:rsidR="00817848" w:rsidRPr="001418DD" w:rsidRDefault="00817848" w:rsidP="001418DD">
      <w:pPr>
        <w:tabs>
          <w:tab w:val="left" w:pos="567"/>
        </w:tabs>
        <w:spacing w:after="0" w:line="240" w:lineRule="auto"/>
        <w:ind w:left="0" w:firstLine="567"/>
      </w:pPr>
    </w:p>
    <w:p w14:paraId="0CB2E402" w14:textId="77777777" w:rsidR="000747EF" w:rsidRPr="001418DD" w:rsidRDefault="001418DD" w:rsidP="001418DD">
      <w:pPr>
        <w:tabs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>
        <w:rPr>
          <w:b/>
        </w:rPr>
        <w:t>7. СРОК ДЕЙСТВИЯ ДОГ</w:t>
      </w:r>
      <w:r w:rsidR="009278C2">
        <w:rPr>
          <w:b/>
        </w:rPr>
        <w:t>О</w:t>
      </w:r>
      <w:r>
        <w:rPr>
          <w:b/>
        </w:rPr>
        <w:t>ВОРА</w:t>
      </w:r>
    </w:p>
    <w:p w14:paraId="45E1CBE3" w14:textId="77777777" w:rsidR="001D5CF2" w:rsidRDefault="00AF103B" w:rsidP="001D5CF2">
      <w:pPr>
        <w:pStyle w:val="a3"/>
        <w:spacing w:after="0" w:line="240" w:lineRule="auto"/>
        <w:ind w:left="0" w:firstLine="567"/>
        <w:rPr>
          <w:color w:val="auto"/>
        </w:rPr>
      </w:pPr>
      <w:r w:rsidRPr="00D6372A">
        <w:t>7.1.</w:t>
      </w:r>
      <w:r w:rsidR="001418DD">
        <w:t xml:space="preserve"> </w:t>
      </w:r>
      <w:r w:rsidR="001D5CF2">
        <w:t>Настоящий Договор вступает в силу с момента его подписания и прекращает свое действие при:</w:t>
      </w:r>
    </w:p>
    <w:p w14:paraId="02578EEC" w14:textId="77777777" w:rsidR="001D5CF2" w:rsidRDefault="001D5CF2" w:rsidP="001D5CF2">
      <w:pPr>
        <w:pStyle w:val="a3"/>
        <w:spacing w:after="0" w:line="240" w:lineRule="auto"/>
        <w:ind w:left="0" w:firstLine="567"/>
      </w:pPr>
      <w:r>
        <w:t>- надлежащем исполнении Сторонами своих обязательств;</w:t>
      </w:r>
    </w:p>
    <w:p w14:paraId="7412A3D6" w14:textId="77777777" w:rsidR="001D5CF2" w:rsidRDefault="001D5CF2" w:rsidP="001D5CF2">
      <w:pPr>
        <w:pStyle w:val="a3"/>
        <w:spacing w:after="0" w:line="240" w:lineRule="auto"/>
        <w:ind w:left="0" w:firstLine="567"/>
      </w:pPr>
      <w:r>
        <w:t>- расторжении в предусмотренных законодательством Российской Федерации и настоящим Договором случаях.</w:t>
      </w:r>
    </w:p>
    <w:p w14:paraId="0A243A1D" w14:textId="77777777" w:rsidR="000747EF" w:rsidRPr="00D6372A" w:rsidRDefault="000747EF" w:rsidP="001D5CF2">
      <w:pPr>
        <w:tabs>
          <w:tab w:val="left" w:pos="9498"/>
        </w:tabs>
        <w:spacing w:after="0" w:line="240" w:lineRule="auto"/>
        <w:ind w:left="0" w:firstLine="567"/>
      </w:pPr>
    </w:p>
    <w:p w14:paraId="2AD62E32" w14:textId="77777777" w:rsidR="000747EF" w:rsidRPr="009278C2" w:rsidRDefault="00AF103B" w:rsidP="009278C2">
      <w:pPr>
        <w:tabs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 w:rsidRPr="009278C2">
        <w:rPr>
          <w:b/>
        </w:rPr>
        <w:t xml:space="preserve">8. </w:t>
      </w:r>
      <w:r w:rsidR="009278C2">
        <w:rPr>
          <w:b/>
        </w:rPr>
        <w:t>РАЗРЕШЕНИЕ СПОРОВ</w:t>
      </w:r>
    </w:p>
    <w:p w14:paraId="75B70ED3" w14:textId="77777777" w:rsidR="000747EF" w:rsidRPr="00D6372A" w:rsidRDefault="00AF103B" w:rsidP="00D135EE">
      <w:pPr>
        <w:tabs>
          <w:tab w:val="left" w:pos="9498"/>
        </w:tabs>
        <w:spacing w:after="0" w:line="240" w:lineRule="auto"/>
        <w:ind w:left="0" w:right="190" w:firstLine="567"/>
      </w:pPr>
      <w:r w:rsidRPr="00D6372A">
        <w:t>8.1. Все споры и разногласия, которые могут возникнуть между Сторонами по вопросам, не нашедшим своего разрешения в тексте данного Договора, будут</w:t>
      </w:r>
      <w:r w:rsidR="009278C2">
        <w:t xml:space="preserve"> разрешаться путем переговоров.</w:t>
      </w:r>
    </w:p>
    <w:p w14:paraId="0AC0AC9E" w14:textId="77777777" w:rsidR="000747EF" w:rsidRDefault="00AF103B" w:rsidP="009278C2">
      <w:pPr>
        <w:tabs>
          <w:tab w:val="left" w:pos="9498"/>
        </w:tabs>
        <w:spacing w:after="0" w:line="240" w:lineRule="auto"/>
        <w:ind w:left="0" w:right="190" w:firstLine="567"/>
      </w:pPr>
      <w:r w:rsidRPr="00D6372A">
        <w:t xml:space="preserve">8.2. </w:t>
      </w:r>
      <w:r w:rsidR="009278C2" w:rsidRPr="009278C2">
        <w:t>Все споры и разногласия, возникающие из данного Договора и не урегулированные путём переговоров, подлежат разрешению согласно законодательству РФ. Претензионный порядок урегулирования спора не является обязательным.</w:t>
      </w:r>
    </w:p>
    <w:p w14:paraId="1CAAD589" w14:textId="77777777" w:rsidR="00536E22" w:rsidRPr="00D6372A" w:rsidRDefault="00536E22" w:rsidP="009278C2">
      <w:pPr>
        <w:tabs>
          <w:tab w:val="left" w:pos="9498"/>
        </w:tabs>
        <w:spacing w:after="0" w:line="240" w:lineRule="auto"/>
        <w:ind w:left="0" w:right="190" w:firstLine="567"/>
      </w:pPr>
    </w:p>
    <w:p w14:paraId="60CE9BB8" w14:textId="77777777" w:rsidR="000747EF" w:rsidRPr="009278C2" w:rsidRDefault="00AF103B" w:rsidP="009278C2">
      <w:pPr>
        <w:tabs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 w:rsidRPr="009278C2">
        <w:rPr>
          <w:b/>
        </w:rPr>
        <w:t xml:space="preserve">9. </w:t>
      </w:r>
      <w:r w:rsidR="009278C2">
        <w:rPr>
          <w:b/>
        </w:rPr>
        <w:t>ПРОЧИЕ УСЛОВИЯ ДОГОВОРА</w:t>
      </w:r>
      <w:r w:rsidRPr="009278C2">
        <w:rPr>
          <w:b/>
        </w:rPr>
        <w:t xml:space="preserve"> </w:t>
      </w:r>
    </w:p>
    <w:p w14:paraId="7138CF76" w14:textId="77777777" w:rsidR="006B6DD4" w:rsidRDefault="00AF103B" w:rsidP="006B6DD4">
      <w:pPr>
        <w:pStyle w:val="a3"/>
        <w:spacing w:after="0" w:line="240" w:lineRule="auto"/>
        <w:ind w:left="0" w:firstLine="567"/>
      </w:pPr>
      <w:r w:rsidRPr="00D6372A">
        <w:t xml:space="preserve">9.1. </w:t>
      </w:r>
      <w:r w:rsidR="00CC188C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B7BD81B" w14:textId="487F37C2" w:rsidR="00CC188C" w:rsidRDefault="006B6DD4" w:rsidP="006B6DD4">
      <w:pPr>
        <w:pStyle w:val="a3"/>
        <w:spacing w:after="0" w:line="240" w:lineRule="auto"/>
        <w:ind w:left="0" w:firstLine="567"/>
      </w:pPr>
      <w:r>
        <w:t xml:space="preserve">9.2. </w:t>
      </w:r>
      <w:r w:rsidR="00CC188C">
        <w:t xml:space="preserve">Настоящий Договор составлен в </w:t>
      </w:r>
      <w:r w:rsidR="00915B2E">
        <w:t>двух</w:t>
      </w:r>
      <w:r w:rsidR="00CC188C">
        <w:t xml:space="preserve"> экземплярах, имеющих </w:t>
      </w:r>
      <w:r w:rsidR="00915B2E">
        <w:t>равную</w:t>
      </w:r>
      <w:r w:rsidR="00CC188C">
        <w:t xml:space="preserve"> юридическую силу, по одному экземпляру для каждой из Сторон</w:t>
      </w:r>
      <w:r w:rsidR="00915B2E">
        <w:t>.</w:t>
      </w:r>
    </w:p>
    <w:p w14:paraId="491E4F90" w14:textId="77777777" w:rsidR="00D2657E" w:rsidRPr="00D6372A" w:rsidRDefault="00D2657E" w:rsidP="006B6DD4">
      <w:pPr>
        <w:tabs>
          <w:tab w:val="left" w:pos="9498"/>
        </w:tabs>
        <w:spacing w:after="0" w:line="240" w:lineRule="auto"/>
        <w:ind w:left="0" w:right="106" w:firstLine="567"/>
      </w:pPr>
      <w:r w:rsidRPr="001E0D6F">
        <w:t>9.</w:t>
      </w:r>
      <w:r w:rsidR="00722012">
        <w:t>3</w:t>
      </w:r>
      <w:r w:rsidRPr="001E0D6F">
        <w:t>. Все уведомления и сообщения, связанные с заключением и исполнением настоящего Договора, направляются Сторонами в письменной форме.</w:t>
      </w:r>
    </w:p>
    <w:p w14:paraId="2ADF134B" w14:textId="77777777" w:rsidR="000747EF" w:rsidRPr="00D6372A" w:rsidRDefault="00AF103B" w:rsidP="006B6DD4">
      <w:pPr>
        <w:tabs>
          <w:tab w:val="left" w:pos="9498"/>
        </w:tabs>
        <w:spacing w:after="0" w:line="240" w:lineRule="auto"/>
        <w:ind w:left="0" w:right="106" w:firstLine="567"/>
      </w:pPr>
      <w:r w:rsidRPr="00D6372A">
        <w:t>9.</w:t>
      </w:r>
      <w:r w:rsidR="00722012">
        <w:t>4</w:t>
      </w:r>
      <w:r w:rsidRPr="00D6372A">
        <w:t>. Любые изменения и дополнения к настоящему Договору действительны, если они составлены в письменной форме и подписаны уполномо</w:t>
      </w:r>
      <w:r w:rsidR="00D2657E">
        <w:t>ченными представителями Сторон.</w:t>
      </w:r>
    </w:p>
    <w:p w14:paraId="4AF3DEC4" w14:textId="77777777" w:rsidR="000747EF" w:rsidRDefault="00AF103B" w:rsidP="006B6DD4">
      <w:pPr>
        <w:tabs>
          <w:tab w:val="left" w:pos="9498"/>
        </w:tabs>
        <w:spacing w:after="0" w:line="240" w:lineRule="auto"/>
        <w:ind w:left="0" w:right="106" w:firstLine="567"/>
      </w:pPr>
      <w:r w:rsidRPr="00D6372A">
        <w:t>9.</w:t>
      </w:r>
      <w:r w:rsidR="00722012">
        <w:t>5</w:t>
      </w:r>
      <w:r w:rsidRPr="00D6372A">
        <w:t>. Ни одна из Сторон не имеет права передавать свои права и обязанности по настоящему Договору третьей стороне без письм</w:t>
      </w:r>
      <w:r w:rsidR="001E0D6F">
        <w:t>енного согласия другой Стороны.</w:t>
      </w:r>
    </w:p>
    <w:p w14:paraId="08B5D9BA" w14:textId="77777777" w:rsidR="001E0D6F" w:rsidRPr="001E0D6F" w:rsidRDefault="00722012" w:rsidP="001E0D6F">
      <w:pPr>
        <w:tabs>
          <w:tab w:val="left" w:pos="9498"/>
        </w:tabs>
        <w:spacing w:after="0" w:line="240" w:lineRule="auto"/>
        <w:ind w:left="0" w:right="106" w:firstLine="567"/>
      </w:pPr>
      <w:r>
        <w:t>9.6</w:t>
      </w:r>
      <w:r w:rsidR="001E0D6F">
        <w:t xml:space="preserve">. </w:t>
      </w:r>
      <w:r w:rsidR="001E0D6F" w:rsidRPr="001E0D6F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1D1188F" w14:textId="77777777" w:rsidR="002F5537" w:rsidRPr="002F5537" w:rsidRDefault="002F5537" w:rsidP="002F5537">
      <w:pPr>
        <w:tabs>
          <w:tab w:val="left" w:pos="9498"/>
        </w:tabs>
        <w:spacing w:after="0" w:line="240" w:lineRule="auto"/>
        <w:ind w:left="0" w:firstLine="567"/>
        <w:jc w:val="center"/>
        <w:rPr>
          <w:b/>
        </w:rPr>
      </w:pPr>
      <w:r w:rsidRPr="002F5537">
        <w:rPr>
          <w:b/>
        </w:rPr>
        <w:lastRenderedPageBreak/>
        <w:t>10. АДРЕСА, РЕКВИЗИТЫ И ПОДПИСИ СТОРОН</w:t>
      </w:r>
    </w:p>
    <w:p w14:paraId="4DA7D7B3" w14:textId="77777777" w:rsidR="003046B9" w:rsidRPr="008B7FA1" w:rsidRDefault="003046B9" w:rsidP="003046B9">
      <w:pPr>
        <w:pStyle w:val="ConsNormal"/>
        <w:autoSpaceDE w:val="0"/>
        <w:autoSpaceDN w:val="0"/>
        <w:adjustRightInd w:val="0"/>
        <w:ind w:left="720" w:right="-185" w:firstLine="0"/>
        <w:rPr>
          <w:rFonts w:ascii="Times New Roman" w:hAnsi="Times New Roman"/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786"/>
        <w:gridCol w:w="4678"/>
      </w:tblGrid>
      <w:tr w:rsidR="003046B9" w:rsidRPr="008B7FA1" w14:paraId="456F0FA6" w14:textId="77777777" w:rsidTr="003046B9">
        <w:tc>
          <w:tcPr>
            <w:tcW w:w="4786" w:type="dxa"/>
          </w:tcPr>
          <w:p w14:paraId="3B0ADF3F" w14:textId="77777777" w:rsidR="003046B9" w:rsidRPr="008B7FA1" w:rsidRDefault="003046B9" w:rsidP="003046B9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8B7FA1">
              <w:rPr>
                <w:b/>
                <w:bCs/>
              </w:rPr>
              <w:t>Продавец:</w:t>
            </w:r>
          </w:p>
          <w:p w14:paraId="2B234FFA" w14:textId="77777777" w:rsidR="002F5537" w:rsidRPr="008B7FA1" w:rsidRDefault="002F5537" w:rsidP="003046B9">
            <w:pPr>
              <w:spacing w:after="0" w:line="240" w:lineRule="auto"/>
              <w:ind w:left="0" w:firstLine="0"/>
            </w:pPr>
          </w:p>
          <w:p w14:paraId="04BFE65E" w14:textId="77777777" w:rsidR="002F5537" w:rsidRPr="008B7FA1" w:rsidRDefault="003046B9" w:rsidP="003046B9">
            <w:pPr>
              <w:spacing w:after="0" w:line="240" w:lineRule="auto"/>
              <w:ind w:left="0" w:firstLine="0"/>
            </w:pPr>
            <w:r w:rsidRPr="008B7FA1">
              <w:t xml:space="preserve">Финансовый управляющий </w:t>
            </w:r>
          </w:p>
          <w:p w14:paraId="50F54EA2" w14:textId="2CD25CB4" w:rsidR="002F5537" w:rsidRPr="008B7FA1" w:rsidRDefault="00915B2E" w:rsidP="003046B9">
            <w:pPr>
              <w:spacing w:after="0" w:line="240" w:lineRule="auto"/>
              <w:ind w:left="0" w:firstLine="0"/>
            </w:pPr>
            <w:proofErr w:type="spellStart"/>
            <w:r w:rsidRPr="00915B2E">
              <w:rPr>
                <w:b/>
              </w:rPr>
              <w:t>Сиукаева</w:t>
            </w:r>
            <w:proofErr w:type="spellEnd"/>
            <w:r w:rsidRPr="00915B2E">
              <w:rPr>
                <w:b/>
              </w:rPr>
              <w:t xml:space="preserve"> Александра Муратовича </w:t>
            </w:r>
            <w:r w:rsidRPr="00915B2E">
              <w:rPr>
                <w:bCs/>
              </w:rPr>
              <w:t xml:space="preserve">(22.06.1987 г.р.; место рождения: пос. </w:t>
            </w:r>
            <w:proofErr w:type="spellStart"/>
            <w:r w:rsidRPr="00915B2E">
              <w:rPr>
                <w:bCs/>
              </w:rPr>
              <w:t>Квайса</w:t>
            </w:r>
            <w:proofErr w:type="spellEnd"/>
            <w:r w:rsidRPr="00915B2E">
              <w:rPr>
                <w:bCs/>
              </w:rPr>
              <w:t xml:space="preserve"> Джавского р-на Юго-Осетинской АО; адрес регистрации по месту пребывания: 363100, РСО-Алания, Пригородный район, с. </w:t>
            </w:r>
            <w:proofErr w:type="spellStart"/>
            <w:r w:rsidRPr="00915B2E">
              <w:rPr>
                <w:bCs/>
              </w:rPr>
              <w:t>Камбилеевское</w:t>
            </w:r>
            <w:proofErr w:type="spellEnd"/>
            <w:r w:rsidRPr="00915B2E">
              <w:rPr>
                <w:bCs/>
              </w:rPr>
              <w:t>, ул. Речная, д. 48А; ИНН 151207684882; СНИЛС 142-603-596 41)</w:t>
            </w:r>
          </w:p>
          <w:p w14:paraId="6DD67650" w14:textId="77777777" w:rsidR="00536E22" w:rsidRDefault="002F5537" w:rsidP="003046B9">
            <w:pPr>
              <w:spacing w:after="0" w:line="240" w:lineRule="auto"/>
              <w:ind w:left="0" w:firstLine="0"/>
            </w:pPr>
            <w:proofErr w:type="spellStart"/>
            <w:r w:rsidRPr="008B7FA1">
              <w:rPr>
                <w:b/>
              </w:rPr>
              <w:t>Акоева</w:t>
            </w:r>
            <w:proofErr w:type="spellEnd"/>
            <w:r w:rsidRPr="008B7FA1">
              <w:rPr>
                <w:b/>
              </w:rPr>
              <w:t xml:space="preserve"> Виктория Владимировна</w:t>
            </w:r>
            <w:r w:rsidRPr="008B7FA1">
              <w:t xml:space="preserve"> </w:t>
            </w:r>
          </w:p>
          <w:p w14:paraId="5785D69E" w14:textId="77777777" w:rsidR="003046B9" w:rsidRPr="008B7FA1" w:rsidRDefault="002F5537" w:rsidP="003046B9">
            <w:pPr>
              <w:spacing w:after="0" w:line="240" w:lineRule="auto"/>
              <w:ind w:left="0" w:firstLine="0"/>
            </w:pPr>
            <w:r w:rsidRPr="008B7FA1">
              <w:t>(ИНН 150407873331, СНИЛС 136-415-102 28, адрес для направления корреспонденции финансовому управляющему: 362003, РСО-Алания, г. Владикавказ, а/я 88) - член Ассоциации «СГАУ» (ИНН 8601019434, ОГРН 1028600516735, адрес: 628011, ХМАО-Югра, г. Ханты-Мансийск, ул. Промышленная д. 2, оф. 2)</w:t>
            </w:r>
          </w:p>
          <w:p w14:paraId="44875978" w14:textId="77777777" w:rsidR="003046B9" w:rsidRPr="008B7FA1" w:rsidRDefault="003046B9" w:rsidP="003046B9">
            <w:pPr>
              <w:spacing w:after="0" w:line="240" w:lineRule="auto"/>
              <w:ind w:left="0" w:firstLine="0"/>
            </w:pPr>
          </w:p>
          <w:p w14:paraId="178023EB" w14:textId="77777777" w:rsidR="003046B9" w:rsidRPr="008B7FA1" w:rsidRDefault="003046B9" w:rsidP="003046B9">
            <w:pPr>
              <w:spacing w:after="0" w:line="240" w:lineRule="auto"/>
              <w:ind w:left="0" w:firstLine="0"/>
            </w:pPr>
          </w:p>
          <w:p w14:paraId="29EEA140" w14:textId="16A88C35" w:rsidR="00C277A4" w:rsidRPr="008B7FA1" w:rsidRDefault="00C277A4" w:rsidP="00C277A4">
            <w:pPr>
              <w:spacing w:after="0" w:line="480" w:lineRule="auto"/>
              <w:ind w:left="0" w:firstLine="0"/>
            </w:pPr>
            <w:r w:rsidRPr="008B7FA1">
              <w:t xml:space="preserve">Финансовый управляющий </w:t>
            </w:r>
            <w:proofErr w:type="spellStart"/>
            <w:r w:rsidR="00915B2E">
              <w:t>Сиукаева</w:t>
            </w:r>
            <w:proofErr w:type="spellEnd"/>
            <w:r w:rsidR="00915B2E">
              <w:t xml:space="preserve"> А. М.</w:t>
            </w:r>
          </w:p>
          <w:p w14:paraId="42ACD48A" w14:textId="77777777" w:rsidR="003046B9" w:rsidRPr="008B7FA1" w:rsidRDefault="00C277A4" w:rsidP="00C277A4">
            <w:pPr>
              <w:spacing w:after="0" w:line="480" w:lineRule="auto"/>
              <w:ind w:left="0" w:firstLine="0"/>
            </w:pPr>
            <w:proofErr w:type="spellStart"/>
            <w:r w:rsidRPr="008B7FA1">
              <w:t>Акоева</w:t>
            </w:r>
            <w:proofErr w:type="spellEnd"/>
            <w:r w:rsidRPr="008B7FA1">
              <w:t xml:space="preserve"> В. В.</w:t>
            </w:r>
            <w:r w:rsidR="003046B9" w:rsidRPr="008B7FA1">
              <w:t>______________________________</w:t>
            </w:r>
          </w:p>
        </w:tc>
        <w:tc>
          <w:tcPr>
            <w:tcW w:w="4678" w:type="dxa"/>
          </w:tcPr>
          <w:p w14:paraId="7B628620" w14:textId="77777777" w:rsidR="003046B9" w:rsidRPr="008B7FA1" w:rsidRDefault="003046B9" w:rsidP="003046B9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8B7FA1">
              <w:rPr>
                <w:b/>
                <w:bCs/>
              </w:rPr>
              <w:t>Покупатель:</w:t>
            </w:r>
          </w:p>
          <w:p w14:paraId="0DC06B38" w14:textId="77777777" w:rsidR="002F5537" w:rsidRPr="008B7FA1" w:rsidRDefault="002F5537" w:rsidP="003046B9">
            <w:pPr>
              <w:spacing w:after="0" w:line="240" w:lineRule="auto"/>
              <w:ind w:left="0" w:firstLine="0"/>
            </w:pPr>
          </w:p>
          <w:p w14:paraId="29DE04E8" w14:textId="77777777" w:rsidR="003046B9" w:rsidRPr="008B7FA1" w:rsidRDefault="003046B9" w:rsidP="003046B9">
            <w:pPr>
              <w:spacing w:after="0" w:line="240" w:lineRule="auto"/>
              <w:ind w:left="0" w:firstLine="0"/>
            </w:pPr>
          </w:p>
        </w:tc>
      </w:tr>
    </w:tbl>
    <w:p w14:paraId="50B82533" w14:textId="77777777" w:rsidR="000747EF" w:rsidRPr="00D6372A" w:rsidRDefault="000747EF" w:rsidP="00D135EE">
      <w:pPr>
        <w:tabs>
          <w:tab w:val="left" w:pos="9498"/>
        </w:tabs>
        <w:spacing w:after="0" w:line="240" w:lineRule="auto"/>
        <w:ind w:left="0" w:firstLine="567"/>
        <w:jc w:val="left"/>
      </w:pPr>
    </w:p>
    <w:sectPr w:rsidR="000747EF" w:rsidRPr="00D6372A" w:rsidSect="00BD1DD4">
      <w:footerReference w:type="default" r:id="rId7"/>
      <w:pgSz w:w="11904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6061" w14:textId="77777777" w:rsidR="009641EC" w:rsidRDefault="009641EC" w:rsidP="00667149">
      <w:pPr>
        <w:spacing w:after="0" w:line="240" w:lineRule="auto"/>
      </w:pPr>
      <w:r>
        <w:separator/>
      </w:r>
    </w:p>
  </w:endnote>
  <w:endnote w:type="continuationSeparator" w:id="0">
    <w:p w14:paraId="26654709" w14:textId="77777777" w:rsidR="009641EC" w:rsidRDefault="009641EC" w:rsidP="0066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125930"/>
      <w:docPartObj>
        <w:docPartGallery w:val="Page Numbers (Bottom of Page)"/>
        <w:docPartUnique/>
      </w:docPartObj>
    </w:sdtPr>
    <w:sdtContent>
      <w:p w14:paraId="4A32E3DF" w14:textId="77777777" w:rsidR="00667149" w:rsidRDefault="00667149" w:rsidP="006671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09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AEC1" w14:textId="77777777" w:rsidR="009641EC" w:rsidRDefault="009641EC" w:rsidP="00667149">
      <w:pPr>
        <w:spacing w:after="0" w:line="240" w:lineRule="auto"/>
      </w:pPr>
      <w:r>
        <w:separator/>
      </w:r>
    </w:p>
  </w:footnote>
  <w:footnote w:type="continuationSeparator" w:id="0">
    <w:p w14:paraId="776C68CA" w14:textId="77777777" w:rsidR="009641EC" w:rsidRDefault="009641EC" w:rsidP="00667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17416"/>
    <w:multiLevelType w:val="multilevel"/>
    <w:tmpl w:val="822E8B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20C8632A"/>
    <w:multiLevelType w:val="hybridMultilevel"/>
    <w:tmpl w:val="148470D8"/>
    <w:lvl w:ilvl="0" w:tplc="A9F6E1E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D63A9E"/>
    <w:multiLevelType w:val="hybridMultilevel"/>
    <w:tmpl w:val="1DCA45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DF3A64"/>
    <w:multiLevelType w:val="hybridMultilevel"/>
    <w:tmpl w:val="F1C8076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F5D"/>
    <w:multiLevelType w:val="hybridMultilevel"/>
    <w:tmpl w:val="09764AC0"/>
    <w:lvl w:ilvl="0" w:tplc="1896901E">
      <w:start w:val="3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885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EE3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F0C6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4A0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83D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6B4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81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CB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3203C"/>
    <w:multiLevelType w:val="hybridMultilevel"/>
    <w:tmpl w:val="FF5612DC"/>
    <w:lvl w:ilvl="0" w:tplc="77BA945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4C043D"/>
    <w:multiLevelType w:val="multilevel"/>
    <w:tmpl w:val="DE2AA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67A6661"/>
    <w:multiLevelType w:val="hybridMultilevel"/>
    <w:tmpl w:val="B88ECA38"/>
    <w:lvl w:ilvl="0" w:tplc="5DB20076">
      <w:start w:val="2"/>
      <w:numFmt w:val="decimal"/>
      <w:lvlText w:val="%1."/>
      <w:lvlJc w:val="left"/>
      <w:pPr>
        <w:ind w:left="1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4C090">
      <w:start w:val="1"/>
      <w:numFmt w:val="lowerLetter"/>
      <w:lvlText w:val="%2"/>
      <w:lvlJc w:val="left"/>
      <w:pPr>
        <w:ind w:left="5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E0C1A">
      <w:start w:val="1"/>
      <w:numFmt w:val="lowerRoman"/>
      <w:lvlText w:val="%3"/>
      <w:lvlJc w:val="left"/>
      <w:pPr>
        <w:ind w:left="5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2EA35C">
      <w:start w:val="1"/>
      <w:numFmt w:val="decimal"/>
      <w:lvlText w:val="%4"/>
      <w:lvlJc w:val="left"/>
      <w:pPr>
        <w:ind w:left="6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882218">
      <w:start w:val="1"/>
      <w:numFmt w:val="lowerLetter"/>
      <w:lvlText w:val="%5"/>
      <w:lvlJc w:val="left"/>
      <w:pPr>
        <w:ind w:left="7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862A66">
      <w:start w:val="1"/>
      <w:numFmt w:val="lowerRoman"/>
      <w:lvlText w:val="%6"/>
      <w:lvlJc w:val="left"/>
      <w:pPr>
        <w:ind w:left="8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E099DE">
      <w:start w:val="1"/>
      <w:numFmt w:val="decimal"/>
      <w:lvlText w:val="%7"/>
      <w:lvlJc w:val="left"/>
      <w:pPr>
        <w:ind w:left="8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E78D2">
      <w:start w:val="1"/>
      <w:numFmt w:val="lowerLetter"/>
      <w:lvlText w:val="%8"/>
      <w:lvlJc w:val="left"/>
      <w:pPr>
        <w:ind w:left="9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E7486">
      <w:start w:val="1"/>
      <w:numFmt w:val="lowerRoman"/>
      <w:lvlText w:val="%9"/>
      <w:lvlJc w:val="left"/>
      <w:pPr>
        <w:ind w:left="10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60220E"/>
    <w:multiLevelType w:val="multilevel"/>
    <w:tmpl w:val="6F2A29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 w16cid:durableId="1202741294">
    <w:abstractNumId w:val="8"/>
  </w:num>
  <w:num w:numId="2" w16cid:durableId="1156729040">
    <w:abstractNumId w:val="4"/>
  </w:num>
  <w:num w:numId="3" w16cid:durableId="252251107">
    <w:abstractNumId w:val="1"/>
  </w:num>
  <w:num w:numId="4" w16cid:durableId="1690138667">
    <w:abstractNumId w:val="9"/>
  </w:num>
  <w:num w:numId="5" w16cid:durableId="1751612493">
    <w:abstractNumId w:val="5"/>
  </w:num>
  <w:num w:numId="6" w16cid:durableId="179031617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827754">
    <w:abstractNumId w:val="6"/>
  </w:num>
  <w:num w:numId="8" w16cid:durableId="1432630752">
    <w:abstractNumId w:val="3"/>
  </w:num>
  <w:num w:numId="9" w16cid:durableId="1058362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66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EF"/>
    <w:rsid w:val="0000251E"/>
    <w:rsid w:val="00030717"/>
    <w:rsid w:val="00036609"/>
    <w:rsid w:val="00064A1F"/>
    <w:rsid w:val="000747EF"/>
    <w:rsid w:val="000B55E5"/>
    <w:rsid w:val="001141E7"/>
    <w:rsid w:val="001418DD"/>
    <w:rsid w:val="00195965"/>
    <w:rsid w:val="001C19B3"/>
    <w:rsid w:val="001D5CF2"/>
    <w:rsid w:val="001E0D6F"/>
    <w:rsid w:val="0023171E"/>
    <w:rsid w:val="002463BC"/>
    <w:rsid w:val="002A083C"/>
    <w:rsid w:val="002F5537"/>
    <w:rsid w:val="003046B9"/>
    <w:rsid w:val="0034643A"/>
    <w:rsid w:val="003836A5"/>
    <w:rsid w:val="0038446E"/>
    <w:rsid w:val="00386FF0"/>
    <w:rsid w:val="003937A2"/>
    <w:rsid w:val="0039661A"/>
    <w:rsid w:val="003A747D"/>
    <w:rsid w:val="003C1500"/>
    <w:rsid w:val="003E2E1A"/>
    <w:rsid w:val="00446A0E"/>
    <w:rsid w:val="0049749A"/>
    <w:rsid w:val="004F390C"/>
    <w:rsid w:val="00505223"/>
    <w:rsid w:val="00506A24"/>
    <w:rsid w:val="00523AD5"/>
    <w:rsid w:val="00536E22"/>
    <w:rsid w:val="005E409B"/>
    <w:rsid w:val="0061643C"/>
    <w:rsid w:val="00667149"/>
    <w:rsid w:val="006B6DD4"/>
    <w:rsid w:val="00711C51"/>
    <w:rsid w:val="00722012"/>
    <w:rsid w:val="00767C15"/>
    <w:rsid w:val="00802B38"/>
    <w:rsid w:val="008045C9"/>
    <w:rsid w:val="008121FD"/>
    <w:rsid w:val="00817848"/>
    <w:rsid w:val="00817C41"/>
    <w:rsid w:val="00866E1A"/>
    <w:rsid w:val="008847BE"/>
    <w:rsid w:val="008B7FA1"/>
    <w:rsid w:val="00915B2E"/>
    <w:rsid w:val="0092740C"/>
    <w:rsid w:val="009278C2"/>
    <w:rsid w:val="0093706F"/>
    <w:rsid w:val="009641EC"/>
    <w:rsid w:val="009D2C44"/>
    <w:rsid w:val="009E2DAC"/>
    <w:rsid w:val="00A83696"/>
    <w:rsid w:val="00A879A8"/>
    <w:rsid w:val="00AC02A6"/>
    <w:rsid w:val="00AF103B"/>
    <w:rsid w:val="00BC17FF"/>
    <w:rsid w:val="00BC29E8"/>
    <w:rsid w:val="00BD1DD4"/>
    <w:rsid w:val="00BD7612"/>
    <w:rsid w:val="00C252C9"/>
    <w:rsid w:val="00C277A4"/>
    <w:rsid w:val="00C531CC"/>
    <w:rsid w:val="00CB0621"/>
    <w:rsid w:val="00CC188C"/>
    <w:rsid w:val="00CC5EAC"/>
    <w:rsid w:val="00CE4348"/>
    <w:rsid w:val="00D135EE"/>
    <w:rsid w:val="00D2414B"/>
    <w:rsid w:val="00D2657E"/>
    <w:rsid w:val="00D53BB7"/>
    <w:rsid w:val="00D6372A"/>
    <w:rsid w:val="00D9542B"/>
    <w:rsid w:val="00DA6A82"/>
    <w:rsid w:val="00E53846"/>
    <w:rsid w:val="00EB2791"/>
    <w:rsid w:val="00EE0824"/>
    <w:rsid w:val="00F13801"/>
    <w:rsid w:val="00F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48BE"/>
  <w15:docId w15:val="{0FFA7B08-4B4E-4E64-8D25-D33AA7D4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70" w:lineRule="auto"/>
      <w:ind w:left="86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85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64A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149"/>
    <w:rPr>
      <w:rFonts w:ascii="Times New Roman" w:eastAsia="Times New Roman" w:hAnsi="Times New Roman" w:cs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66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149"/>
    <w:rPr>
      <w:rFonts w:ascii="Times New Roman" w:eastAsia="Times New Roman" w:hAnsi="Times New Roman" w:cs="Times New Roman"/>
      <w:color w:val="000000"/>
    </w:rPr>
  </w:style>
  <w:style w:type="paragraph" w:customStyle="1" w:styleId="ConsNormal">
    <w:name w:val="ConsNormal"/>
    <w:rsid w:val="003046B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Feliks Vaniev</cp:lastModifiedBy>
  <cp:revision>9</cp:revision>
  <dcterms:created xsi:type="dcterms:W3CDTF">2025-08-03T14:34:00Z</dcterms:created>
  <dcterms:modified xsi:type="dcterms:W3CDTF">2025-08-03T14:52:00Z</dcterms:modified>
</cp:coreProperties>
</file>