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D1" w:rsidRPr="00D153B0" w:rsidRDefault="00BB48D1">
      <w:pPr>
        <w:pStyle w:val="Heading2"/>
        <w:rPr>
          <w:sz w:val="22"/>
          <w:szCs w:val="22"/>
        </w:rPr>
      </w:pPr>
      <w:bookmarkStart w:id="0" w:name="_GoBack"/>
      <w:bookmarkEnd w:id="0"/>
      <w:r w:rsidRPr="00D153B0">
        <w:rPr>
          <w:sz w:val="22"/>
          <w:szCs w:val="22"/>
        </w:rPr>
        <w:t>ДОГОВОР О КУПЛИ-ПРОДАЖИ</w:t>
      </w:r>
    </w:p>
    <w:p w:rsidR="00BB48D1" w:rsidRPr="00D153B0" w:rsidRDefault="00BB48D1">
      <w:pPr>
        <w:spacing w:after="240"/>
        <w:rPr>
          <w:sz w:val="22"/>
          <w:szCs w:val="22"/>
        </w:rPr>
      </w:pPr>
    </w:p>
    <w:p w:rsidR="00BB48D1" w:rsidRPr="00D153B0" w:rsidRDefault="00BB48D1">
      <w:pPr>
        <w:pStyle w:val="NormalWeb"/>
        <w:divId w:val="2094928178"/>
        <w:rPr>
          <w:sz w:val="22"/>
          <w:szCs w:val="22"/>
        </w:rPr>
      </w:pPr>
      <w:r w:rsidRPr="00D153B0">
        <w:rPr>
          <w:sz w:val="22"/>
          <w:szCs w:val="22"/>
        </w:rPr>
        <w:t>г. _________</w:t>
      </w:r>
    </w:p>
    <w:p w:rsidR="00BB48D1" w:rsidRPr="00D153B0" w:rsidRDefault="00BB48D1">
      <w:pPr>
        <w:jc w:val="right"/>
        <w:rPr>
          <w:sz w:val="22"/>
          <w:szCs w:val="22"/>
        </w:rPr>
      </w:pPr>
      <w:r w:rsidRPr="00D153B0">
        <w:rPr>
          <w:sz w:val="22"/>
          <w:szCs w:val="22"/>
        </w:rPr>
        <w:t>«___»____________г.</w:t>
      </w:r>
    </w:p>
    <w:p w:rsidR="00BB48D1" w:rsidRPr="00D153B0" w:rsidRDefault="00BB48D1">
      <w:pPr>
        <w:spacing w:after="240"/>
        <w:rPr>
          <w:sz w:val="22"/>
          <w:szCs w:val="22"/>
        </w:rPr>
      </w:pPr>
    </w:p>
    <w:p w:rsidR="00BB48D1" w:rsidRPr="00D153B0" w:rsidRDefault="00BB48D1">
      <w:pPr>
        <w:pStyle w:val="text-indent"/>
        <w:spacing w:before="0" w:beforeAutospacing="0" w:after="0" w:afterAutospacing="0"/>
        <w:rPr>
          <w:sz w:val="22"/>
          <w:szCs w:val="22"/>
        </w:rPr>
      </w:pPr>
      <w:r w:rsidRPr="00D153B0">
        <w:rPr>
          <w:sz w:val="22"/>
          <w:szCs w:val="22"/>
        </w:rPr>
        <w:t>ООО "КИТ" , именуемый (-</w:t>
      </w:r>
      <w:proofErr w:type="spellStart"/>
      <w:r w:rsidRPr="00D153B0">
        <w:rPr>
          <w:sz w:val="22"/>
          <w:szCs w:val="22"/>
        </w:rPr>
        <w:t>ая</w:t>
      </w:r>
      <w:proofErr w:type="spellEnd"/>
      <w:r w:rsidRPr="00D153B0">
        <w:rPr>
          <w:sz w:val="22"/>
          <w:szCs w:val="22"/>
        </w:rPr>
        <w:t xml:space="preserve">) в дальнейшем "Продавец", в лице конкурсного управляющего Бавин Антон Николаевич, действующего на основании решения Арбитражного Суда Тверской </w:t>
      </w:r>
      <w:r w:rsidR="00D153B0">
        <w:rPr>
          <w:sz w:val="22"/>
          <w:szCs w:val="22"/>
        </w:rPr>
        <w:t xml:space="preserve">области </w:t>
      </w:r>
      <w:r w:rsidRPr="00D153B0">
        <w:rPr>
          <w:sz w:val="22"/>
          <w:szCs w:val="22"/>
        </w:rPr>
        <w:t>по делу №А66-16340/2023 от 12.03.2025, с одной стороны, и _________________, именуемое (-</w:t>
      </w:r>
      <w:proofErr w:type="spellStart"/>
      <w:r w:rsidRPr="00D153B0">
        <w:rPr>
          <w:sz w:val="22"/>
          <w:szCs w:val="22"/>
        </w:rPr>
        <w:t>ый</w:t>
      </w:r>
      <w:proofErr w:type="spellEnd"/>
      <w:r w:rsidRPr="00D153B0">
        <w:rPr>
          <w:sz w:val="22"/>
          <w:szCs w:val="22"/>
        </w:rPr>
        <w:t>, -</w:t>
      </w:r>
      <w:proofErr w:type="spellStart"/>
      <w:r w:rsidRPr="00D153B0">
        <w:rPr>
          <w:sz w:val="22"/>
          <w:szCs w:val="22"/>
        </w:rPr>
        <w:t>ая</w:t>
      </w:r>
      <w:proofErr w:type="spellEnd"/>
      <w:r w:rsidRPr="00D153B0">
        <w:rPr>
          <w:sz w:val="22"/>
          <w:szCs w:val="22"/>
        </w:rPr>
        <w:t xml:space="preserve">) в дальнейшем "Покупатель", в лице __________, действующего на основании__________, с другой стороны, вместе именуемые "Стороны", заключили настоящий договор о нижеследующем: </w:t>
      </w:r>
    </w:p>
    <w:p w:rsidR="00BB48D1" w:rsidRPr="00D153B0" w:rsidRDefault="00BB48D1">
      <w:pPr>
        <w:rPr>
          <w:sz w:val="22"/>
          <w:szCs w:val="22"/>
        </w:rPr>
      </w:pPr>
    </w:p>
    <w:p w:rsidR="00BB48D1" w:rsidRPr="00D153B0" w:rsidRDefault="00BB48D1">
      <w:pPr>
        <w:pStyle w:val="Heading3"/>
        <w:rPr>
          <w:sz w:val="22"/>
          <w:szCs w:val="22"/>
          <w:lang w:val="en"/>
        </w:rPr>
      </w:pPr>
      <w:r w:rsidRPr="00D153B0">
        <w:rPr>
          <w:sz w:val="22"/>
          <w:szCs w:val="22"/>
          <w:lang w:val="en"/>
        </w:rPr>
        <w:t xml:space="preserve">1. </w:t>
      </w:r>
      <w:proofErr w:type="spellStart"/>
      <w:r w:rsidRPr="00D153B0">
        <w:rPr>
          <w:sz w:val="22"/>
          <w:szCs w:val="22"/>
          <w:lang w:val="en"/>
        </w:rPr>
        <w:t>Предмет</w:t>
      </w:r>
      <w:proofErr w:type="spellEnd"/>
      <w:r w:rsidRPr="00D153B0">
        <w:rPr>
          <w:sz w:val="22"/>
          <w:szCs w:val="22"/>
          <w:lang w:val="en"/>
        </w:rPr>
        <w:t xml:space="preserve"> </w:t>
      </w:r>
      <w:proofErr w:type="spellStart"/>
      <w:r w:rsidRPr="00D153B0">
        <w:rPr>
          <w:sz w:val="22"/>
          <w:szCs w:val="22"/>
          <w:lang w:val="en"/>
        </w:rPr>
        <w:t>договора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8440"/>
      </w:tblGrid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1.1.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jc w:val="both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 </w:t>
            </w:r>
          </w:p>
        </w:tc>
      </w:tr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1.2.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jc w:val="both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 xml:space="preserve"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 </w:t>
            </w:r>
          </w:p>
        </w:tc>
      </w:tr>
    </w:tbl>
    <w:p w:rsidR="00BB48D1" w:rsidRPr="00D153B0" w:rsidRDefault="00BB48D1">
      <w:pPr>
        <w:pStyle w:val="text-center"/>
        <w:spacing w:before="0" w:beforeAutospacing="0" w:after="0" w:afterAutospacing="0"/>
        <w:rPr>
          <w:sz w:val="22"/>
          <w:szCs w:val="22"/>
          <w:lang w:val="en"/>
        </w:rPr>
      </w:pPr>
      <w:proofErr w:type="spellStart"/>
      <w:r w:rsidRPr="00D153B0">
        <w:rPr>
          <w:sz w:val="22"/>
          <w:szCs w:val="22"/>
          <w:lang w:val="en"/>
        </w:rPr>
        <w:t>Или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8440"/>
      </w:tblGrid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1.2.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jc w:val="both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 xml:space="preserve">На Имущество зарегистрировано ограничение (обременение) права:_______________. </w:t>
            </w:r>
          </w:p>
        </w:tc>
      </w:tr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jc w:val="both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в форме открытого аукциона по продаже имущества Продавца, состоявшихся __.__.____ на электронной торговой площадке </w:t>
            </w:r>
            <w:r w:rsidRPr="00D153B0">
              <w:rPr>
                <w:sz w:val="22"/>
                <w:szCs w:val="22"/>
                <w:u w:val="single"/>
              </w:rPr>
              <w:t xml:space="preserve">RUSSIA </w:t>
            </w:r>
            <w:proofErr w:type="spellStart"/>
            <w:r w:rsidRPr="00D153B0">
              <w:rPr>
                <w:sz w:val="22"/>
                <w:szCs w:val="22"/>
                <w:u w:val="single"/>
              </w:rPr>
              <w:t>OnLine</w:t>
            </w:r>
            <w:proofErr w:type="spellEnd"/>
            <w:r w:rsidRPr="00D153B0">
              <w:rPr>
                <w:sz w:val="22"/>
                <w:szCs w:val="22"/>
              </w:rPr>
              <w:t xml:space="preserve">, размещенной на сайте в сети Интернет </w:t>
            </w:r>
            <w:r w:rsidRPr="00D153B0">
              <w:rPr>
                <w:sz w:val="22"/>
                <w:szCs w:val="22"/>
                <w:u w:val="single"/>
              </w:rPr>
              <w:t>https://rus-on.ru</w:t>
            </w:r>
            <w:r w:rsidRPr="00D153B0">
              <w:rPr>
                <w:sz w:val="22"/>
                <w:szCs w:val="22"/>
              </w:rPr>
              <w:t xml:space="preserve">. </w:t>
            </w:r>
          </w:p>
        </w:tc>
      </w:tr>
    </w:tbl>
    <w:p w:rsidR="00BB48D1" w:rsidRPr="00D153B0" w:rsidRDefault="00BB48D1">
      <w:pPr>
        <w:rPr>
          <w:sz w:val="22"/>
          <w:szCs w:val="22"/>
        </w:rPr>
      </w:pPr>
    </w:p>
    <w:p w:rsidR="00BB48D1" w:rsidRPr="00D153B0" w:rsidRDefault="00BB48D1">
      <w:pPr>
        <w:pStyle w:val="Heading3"/>
        <w:rPr>
          <w:sz w:val="22"/>
          <w:szCs w:val="22"/>
          <w:lang w:val="en"/>
        </w:rPr>
      </w:pPr>
      <w:r w:rsidRPr="00D153B0">
        <w:rPr>
          <w:sz w:val="22"/>
          <w:szCs w:val="22"/>
          <w:lang w:val="en"/>
        </w:rPr>
        <w:t xml:space="preserve">2. </w:t>
      </w:r>
      <w:proofErr w:type="spellStart"/>
      <w:r w:rsidRPr="00D153B0">
        <w:rPr>
          <w:sz w:val="22"/>
          <w:szCs w:val="22"/>
          <w:lang w:val="en"/>
        </w:rPr>
        <w:t>Права</w:t>
      </w:r>
      <w:proofErr w:type="spellEnd"/>
      <w:r w:rsidRPr="00D153B0">
        <w:rPr>
          <w:sz w:val="22"/>
          <w:szCs w:val="22"/>
          <w:lang w:val="en"/>
        </w:rPr>
        <w:t xml:space="preserve"> и </w:t>
      </w:r>
      <w:proofErr w:type="spellStart"/>
      <w:r w:rsidRPr="00D153B0">
        <w:rPr>
          <w:sz w:val="22"/>
          <w:szCs w:val="22"/>
          <w:lang w:val="en"/>
        </w:rPr>
        <w:t>обязанности</w:t>
      </w:r>
      <w:proofErr w:type="spellEnd"/>
      <w:r w:rsidRPr="00D153B0">
        <w:rPr>
          <w:sz w:val="22"/>
          <w:szCs w:val="22"/>
          <w:lang w:val="en"/>
        </w:rPr>
        <w:t xml:space="preserve"> </w:t>
      </w:r>
      <w:proofErr w:type="spellStart"/>
      <w:r w:rsidRPr="00D153B0">
        <w:rPr>
          <w:sz w:val="22"/>
          <w:szCs w:val="22"/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8275"/>
      </w:tblGrid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jc w:val="both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Продавец обязан:</w:t>
            </w:r>
          </w:p>
        </w:tc>
      </w:tr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2.1.1.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jc w:val="both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 xml:space="preserve">Подготовить Имущество к передаче, включая составление передаточного акта, указанного в п. 4.2. настоящего договора. </w:t>
            </w:r>
          </w:p>
        </w:tc>
      </w:tr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2.1.2.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jc w:val="both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 xml:space="preserve">Передать Покупателю Имущество по акту в срок, установленный п. 4.3. настоящего договора. </w:t>
            </w:r>
          </w:p>
        </w:tc>
      </w:tr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2.2.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Покупатель обязан:</w:t>
            </w:r>
          </w:p>
        </w:tc>
      </w:tr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2.2.1.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jc w:val="both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 xml:space="preserve">Оплатить цену, указанную в п. 3.1. настоящего договора, в порядке, предусмотренном настоящим договором. </w:t>
            </w:r>
          </w:p>
        </w:tc>
      </w:tr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2.2.2.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jc w:val="both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      </w:r>
          </w:p>
        </w:tc>
      </w:tr>
    </w:tbl>
    <w:p w:rsidR="00BB48D1" w:rsidRPr="00D153B0" w:rsidRDefault="00BB48D1">
      <w:pPr>
        <w:rPr>
          <w:sz w:val="22"/>
          <w:szCs w:val="22"/>
        </w:rPr>
      </w:pPr>
    </w:p>
    <w:p w:rsidR="00BB48D1" w:rsidRPr="00D153B0" w:rsidRDefault="00BB48D1">
      <w:pPr>
        <w:pStyle w:val="Heading3"/>
        <w:rPr>
          <w:sz w:val="22"/>
          <w:szCs w:val="22"/>
        </w:rPr>
      </w:pPr>
      <w:r w:rsidRPr="00D153B0">
        <w:rPr>
          <w:sz w:val="22"/>
          <w:szCs w:val="22"/>
        </w:rPr>
        <w:t>3. Стоимость Имущества и порядок его оплаты</w:t>
      </w:r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8440"/>
      </w:tblGrid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3.1.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jc w:val="both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 xml:space="preserve">Общая стоимость Имущества составляет ________ (______________) руб. __ коп. </w:t>
            </w:r>
          </w:p>
        </w:tc>
      </w:tr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3.2.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jc w:val="both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 xml:space="preserve"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 </w:t>
            </w:r>
          </w:p>
        </w:tc>
      </w:tr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3.3.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jc w:val="both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 xml:space="preserve"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 </w:t>
            </w:r>
          </w:p>
        </w:tc>
      </w:tr>
    </w:tbl>
    <w:p w:rsidR="00BB48D1" w:rsidRPr="00D153B0" w:rsidRDefault="00BB48D1">
      <w:pPr>
        <w:rPr>
          <w:sz w:val="22"/>
          <w:szCs w:val="22"/>
        </w:rPr>
      </w:pPr>
    </w:p>
    <w:p w:rsidR="00BB48D1" w:rsidRPr="00D153B0" w:rsidRDefault="00BB48D1">
      <w:pPr>
        <w:pStyle w:val="Heading3"/>
        <w:rPr>
          <w:sz w:val="22"/>
          <w:szCs w:val="22"/>
          <w:lang w:val="en"/>
        </w:rPr>
      </w:pPr>
      <w:r w:rsidRPr="00D153B0">
        <w:rPr>
          <w:sz w:val="22"/>
          <w:szCs w:val="22"/>
          <w:lang w:val="en"/>
        </w:rPr>
        <w:t xml:space="preserve">4. </w:t>
      </w:r>
      <w:proofErr w:type="spellStart"/>
      <w:r w:rsidRPr="00D153B0">
        <w:rPr>
          <w:sz w:val="22"/>
          <w:szCs w:val="22"/>
          <w:lang w:val="en"/>
        </w:rPr>
        <w:t>Передача</w:t>
      </w:r>
      <w:proofErr w:type="spellEnd"/>
      <w:r w:rsidRPr="00D153B0">
        <w:rPr>
          <w:sz w:val="22"/>
          <w:szCs w:val="22"/>
          <w:lang w:val="en"/>
        </w:rPr>
        <w:t xml:space="preserve"> </w:t>
      </w:r>
      <w:proofErr w:type="spellStart"/>
      <w:r w:rsidRPr="00D153B0">
        <w:rPr>
          <w:sz w:val="22"/>
          <w:szCs w:val="22"/>
          <w:lang w:val="en"/>
        </w:rPr>
        <w:t>Имущества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8440"/>
      </w:tblGrid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4.1.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jc w:val="both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 xml:space="preserve">Имущество находится по адресу: ____________ и передается Покупателю по </w:t>
            </w:r>
            <w:r w:rsidRPr="00D153B0">
              <w:rPr>
                <w:sz w:val="22"/>
                <w:szCs w:val="22"/>
              </w:rPr>
              <w:lastRenderedPageBreak/>
              <w:t xml:space="preserve">указанному в настоящем пункте адресу нахождения Имущества. </w:t>
            </w:r>
          </w:p>
        </w:tc>
      </w:tr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lastRenderedPageBreak/>
              <w:t>4.2.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jc w:val="both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 xml:space="preserve">Передача Имущества Продавцом и принятие его Покупателем осуществляется по подписываемому сторонами передаточному акту. </w:t>
            </w:r>
          </w:p>
        </w:tc>
      </w:tr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4.3.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jc w:val="both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 xml:space="preserve">Передача Имущества должна быть осуществлена в течение 5 рабочих дней со дня его полной оплаты, согласно раздела 3 настоящего договора. </w:t>
            </w:r>
          </w:p>
        </w:tc>
      </w:tr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4.4.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jc w:val="both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 xml:space="preserve"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 </w:t>
            </w:r>
          </w:p>
        </w:tc>
      </w:tr>
    </w:tbl>
    <w:p w:rsidR="00BB48D1" w:rsidRPr="00D153B0" w:rsidRDefault="00BB48D1">
      <w:pPr>
        <w:rPr>
          <w:sz w:val="22"/>
          <w:szCs w:val="22"/>
        </w:rPr>
      </w:pPr>
    </w:p>
    <w:p w:rsidR="00BB48D1" w:rsidRPr="00D153B0" w:rsidRDefault="00BB48D1">
      <w:pPr>
        <w:pStyle w:val="Heading3"/>
        <w:rPr>
          <w:sz w:val="22"/>
          <w:szCs w:val="22"/>
          <w:lang w:val="en"/>
        </w:rPr>
      </w:pPr>
      <w:r w:rsidRPr="00D153B0">
        <w:rPr>
          <w:sz w:val="22"/>
          <w:szCs w:val="22"/>
          <w:lang w:val="en"/>
        </w:rPr>
        <w:t xml:space="preserve">5. </w:t>
      </w:r>
      <w:proofErr w:type="spellStart"/>
      <w:r w:rsidRPr="00D153B0">
        <w:rPr>
          <w:sz w:val="22"/>
          <w:szCs w:val="22"/>
          <w:lang w:val="en"/>
        </w:rPr>
        <w:t>Ответственность</w:t>
      </w:r>
      <w:proofErr w:type="spellEnd"/>
      <w:r w:rsidRPr="00D153B0">
        <w:rPr>
          <w:sz w:val="22"/>
          <w:szCs w:val="22"/>
          <w:lang w:val="en"/>
        </w:rPr>
        <w:t xml:space="preserve"> </w:t>
      </w:r>
      <w:proofErr w:type="spellStart"/>
      <w:r w:rsidRPr="00D153B0">
        <w:rPr>
          <w:sz w:val="22"/>
          <w:szCs w:val="22"/>
          <w:lang w:val="en"/>
        </w:rPr>
        <w:t>Сторон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8440"/>
      </w:tblGrid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5.1.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jc w:val="both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 </w:t>
            </w:r>
          </w:p>
        </w:tc>
      </w:tr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5.2.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jc w:val="both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 </w:t>
            </w:r>
          </w:p>
        </w:tc>
      </w:tr>
    </w:tbl>
    <w:p w:rsidR="00BB48D1" w:rsidRPr="00D153B0" w:rsidRDefault="00BB48D1">
      <w:pPr>
        <w:rPr>
          <w:sz w:val="22"/>
          <w:szCs w:val="22"/>
        </w:rPr>
      </w:pPr>
    </w:p>
    <w:p w:rsidR="00BB48D1" w:rsidRPr="00D153B0" w:rsidRDefault="00BB48D1">
      <w:pPr>
        <w:pStyle w:val="Heading3"/>
        <w:rPr>
          <w:sz w:val="22"/>
          <w:szCs w:val="22"/>
          <w:lang w:val="en"/>
        </w:rPr>
      </w:pPr>
      <w:r w:rsidRPr="00D153B0">
        <w:rPr>
          <w:sz w:val="22"/>
          <w:szCs w:val="22"/>
          <w:lang w:val="en"/>
        </w:rPr>
        <w:t xml:space="preserve">6. </w:t>
      </w:r>
      <w:proofErr w:type="spellStart"/>
      <w:r w:rsidRPr="00D153B0">
        <w:rPr>
          <w:sz w:val="22"/>
          <w:szCs w:val="22"/>
          <w:lang w:val="en"/>
        </w:rPr>
        <w:t>Заключительные</w:t>
      </w:r>
      <w:proofErr w:type="spellEnd"/>
      <w:r w:rsidRPr="00D153B0">
        <w:rPr>
          <w:sz w:val="22"/>
          <w:szCs w:val="22"/>
          <w:lang w:val="en"/>
        </w:rPr>
        <w:t xml:space="preserve"> </w:t>
      </w:r>
      <w:proofErr w:type="spellStart"/>
      <w:r w:rsidRPr="00D153B0">
        <w:rPr>
          <w:sz w:val="22"/>
          <w:szCs w:val="22"/>
          <w:lang w:val="en"/>
        </w:rPr>
        <w:t>положения</w:t>
      </w:r>
      <w:proofErr w:type="spellEnd"/>
    </w:p>
    <w:tbl>
      <w:tblPr>
        <w:tblW w:w="0" w:type="auto"/>
        <w:tblCellSpacing w:w="15" w:type="dxa"/>
        <w:tblInd w:w="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8440"/>
      </w:tblGrid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6.1.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jc w:val="both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 xml:space="preserve">Настоящий Договор вступает в силу с момента его подписания и прекращает свое действие при: </w:t>
            </w:r>
            <w:r w:rsidRPr="00D153B0">
              <w:rPr>
                <w:sz w:val="22"/>
                <w:szCs w:val="22"/>
              </w:rPr>
              <w:br/>
              <w:t xml:space="preserve">- надлежащем исполнении Сторонами своих обязательств; </w:t>
            </w:r>
            <w:r w:rsidRPr="00D153B0">
              <w:rPr>
                <w:sz w:val="22"/>
                <w:szCs w:val="22"/>
              </w:rPr>
              <w:br/>
              <w:t xml:space="preserve">- расторжении в предусмотренных законодательством Российской Федерации и настоящим Договором случаях. </w:t>
            </w:r>
          </w:p>
        </w:tc>
      </w:tr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6.2.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jc w:val="both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 xml:space="preserve">Споры и разногласия, возникающие из настоящего договора или в связи с ним, будут решаться сторонами путем переговоров. При </w:t>
            </w:r>
            <w:r w:rsidR="00D153B0" w:rsidRPr="00D153B0">
              <w:rPr>
                <w:sz w:val="22"/>
                <w:szCs w:val="22"/>
              </w:rPr>
              <w:t>недостижении</w:t>
            </w:r>
            <w:r w:rsidRPr="00D153B0">
              <w:rPr>
                <w:sz w:val="22"/>
                <w:szCs w:val="22"/>
              </w:rPr>
              <w:t xml:space="preserve"> согласия споры и разногласия подлежат рассмотрению в Арбитражном суде Московской области. </w:t>
            </w:r>
          </w:p>
        </w:tc>
      </w:tr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6.3.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jc w:val="both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 xml:space="preserve">Во всем ином, не предусмотренном настоящим Договором, Стороны руководствуются действующим законодательством Российской Федерации. </w:t>
            </w:r>
          </w:p>
        </w:tc>
      </w:tr>
      <w:tr w:rsidR="00BB48D1" w:rsidRPr="00D153B0">
        <w:trPr>
          <w:tblCellSpacing w:w="15" w:type="dxa"/>
        </w:trPr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>6.4.</w:t>
            </w:r>
          </w:p>
        </w:tc>
        <w:tc>
          <w:tcPr>
            <w:tcW w:w="0" w:type="auto"/>
            <w:hideMark/>
          </w:tcPr>
          <w:p w:rsidR="00BB48D1" w:rsidRPr="00D153B0" w:rsidRDefault="00BB48D1">
            <w:pPr>
              <w:pStyle w:val="NormalWeb"/>
              <w:jc w:val="both"/>
              <w:rPr>
                <w:sz w:val="22"/>
                <w:szCs w:val="22"/>
              </w:rPr>
            </w:pPr>
            <w:r w:rsidRPr="00D153B0">
              <w:rPr>
                <w:sz w:val="22"/>
                <w:szCs w:val="22"/>
              </w:rPr>
      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      </w:r>
          </w:p>
        </w:tc>
      </w:tr>
    </w:tbl>
    <w:p w:rsidR="00BB48D1" w:rsidRPr="00D153B0" w:rsidRDefault="00BB48D1">
      <w:pPr>
        <w:rPr>
          <w:sz w:val="22"/>
          <w:szCs w:val="22"/>
        </w:rPr>
      </w:pPr>
    </w:p>
    <w:p w:rsidR="00BB48D1" w:rsidRPr="00D153B0" w:rsidRDefault="00BB48D1">
      <w:pPr>
        <w:pStyle w:val="Heading3"/>
        <w:rPr>
          <w:sz w:val="22"/>
          <w:szCs w:val="22"/>
        </w:rPr>
      </w:pPr>
      <w:r w:rsidRPr="00D153B0">
        <w:rPr>
          <w:sz w:val="22"/>
          <w:szCs w:val="22"/>
        </w:rPr>
        <w:t>7. Реквизиты сторон</w:t>
      </w:r>
    </w:p>
    <w:p w:rsidR="00BB48D1" w:rsidRPr="00D153B0" w:rsidRDefault="00BB48D1">
      <w:pPr>
        <w:pStyle w:val="NormalWeb"/>
        <w:divId w:val="495340162"/>
        <w:rPr>
          <w:sz w:val="22"/>
          <w:szCs w:val="22"/>
        </w:rPr>
      </w:pPr>
      <w:r w:rsidRPr="00D153B0">
        <w:rPr>
          <w:b/>
          <w:bCs/>
          <w:sz w:val="22"/>
          <w:szCs w:val="22"/>
        </w:rPr>
        <w:t>Продавец</w:t>
      </w:r>
    </w:p>
    <w:p w:rsidR="00BB48D1" w:rsidRPr="00D153B0" w:rsidRDefault="00BB48D1">
      <w:pPr>
        <w:pStyle w:val="NormalWeb"/>
        <w:divId w:val="1816530665"/>
        <w:rPr>
          <w:sz w:val="22"/>
          <w:szCs w:val="22"/>
        </w:rPr>
      </w:pPr>
      <w:r w:rsidRPr="00D153B0">
        <w:rPr>
          <w:sz w:val="22"/>
          <w:szCs w:val="22"/>
        </w:rPr>
        <w:t>ООО "КИТ"</w:t>
      </w:r>
    </w:p>
    <w:p w:rsidR="00BB48D1" w:rsidRPr="00D153B0" w:rsidRDefault="00BB48D1">
      <w:pPr>
        <w:pStyle w:val="NormalWeb"/>
        <w:divId w:val="122114624"/>
        <w:rPr>
          <w:sz w:val="22"/>
          <w:szCs w:val="22"/>
        </w:rPr>
      </w:pPr>
      <w:r w:rsidRPr="00D153B0">
        <w:rPr>
          <w:sz w:val="22"/>
          <w:szCs w:val="22"/>
        </w:rPr>
        <w:t>ОГРН: 1026901946060</w:t>
      </w:r>
    </w:p>
    <w:p w:rsidR="00BB48D1" w:rsidRPr="00D153B0" w:rsidRDefault="00BB48D1">
      <w:pPr>
        <w:pStyle w:val="NormalWeb"/>
        <w:divId w:val="2093164498"/>
        <w:rPr>
          <w:sz w:val="22"/>
          <w:szCs w:val="22"/>
        </w:rPr>
      </w:pPr>
      <w:r w:rsidRPr="00D153B0">
        <w:rPr>
          <w:sz w:val="22"/>
          <w:szCs w:val="22"/>
        </w:rPr>
        <w:t>ИНН 6916009549</w:t>
      </w:r>
    </w:p>
    <w:p w:rsidR="00BB48D1" w:rsidRPr="00D153B0" w:rsidRDefault="00BB48D1">
      <w:pPr>
        <w:pStyle w:val="NormalWeb"/>
        <w:divId w:val="697925283"/>
        <w:rPr>
          <w:sz w:val="22"/>
          <w:szCs w:val="22"/>
        </w:rPr>
      </w:pPr>
      <w:r w:rsidRPr="00D153B0">
        <w:rPr>
          <w:sz w:val="22"/>
          <w:szCs w:val="22"/>
        </w:rPr>
        <w:t>Банковские реквизиты:</w:t>
      </w:r>
    </w:p>
    <w:p w:rsidR="00BB48D1" w:rsidRPr="00D153B0" w:rsidRDefault="00BB48D1">
      <w:pPr>
        <w:pStyle w:val="NormalWeb"/>
        <w:divId w:val="1559508768"/>
        <w:rPr>
          <w:sz w:val="22"/>
          <w:szCs w:val="22"/>
        </w:rPr>
      </w:pPr>
      <w:r w:rsidRPr="00D153B0">
        <w:rPr>
          <w:sz w:val="22"/>
          <w:szCs w:val="22"/>
        </w:rPr>
        <w:t>Получатель: ООО "КИТ"</w:t>
      </w:r>
    </w:p>
    <w:p w:rsidR="00BB48D1" w:rsidRPr="00D153B0" w:rsidRDefault="00BB48D1">
      <w:pPr>
        <w:pStyle w:val="NormalWeb"/>
        <w:divId w:val="1449852937"/>
        <w:rPr>
          <w:sz w:val="22"/>
          <w:szCs w:val="22"/>
        </w:rPr>
      </w:pPr>
      <w:r w:rsidRPr="00D153B0">
        <w:rPr>
          <w:sz w:val="22"/>
          <w:szCs w:val="22"/>
        </w:rPr>
        <w:t>ИНН 6916009549, КПП 691601001</w:t>
      </w:r>
    </w:p>
    <w:p w:rsidR="00BB48D1" w:rsidRPr="00D153B0" w:rsidRDefault="00BB48D1">
      <w:pPr>
        <w:pStyle w:val="NormalWeb"/>
        <w:divId w:val="1920288523"/>
        <w:rPr>
          <w:sz w:val="22"/>
          <w:szCs w:val="22"/>
        </w:rPr>
      </w:pPr>
      <w:r w:rsidRPr="00D153B0">
        <w:rPr>
          <w:sz w:val="22"/>
          <w:szCs w:val="22"/>
        </w:rPr>
        <w:t>р/с 40702810712010717245 в ПАО "Совкомбанк",</w:t>
      </w:r>
    </w:p>
    <w:p w:rsidR="00BB48D1" w:rsidRPr="00D153B0" w:rsidRDefault="00BB48D1">
      <w:pPr>
        <w:pStyle w:val="NormalWeb"/>
        <w:divId w:val="492452415"/>
        <w:rPr>
          <w:sz w:val="22"/>
          <w:szCs w:val="22"/>
        </w:rPr>
      </w:pPr>
      <w:r w:rsidRPr="00D153B0">
        <w:rPr>
          <w:sz w:val="22"/>
          <w:szCs w:val="22"/>
        </w:rPr>
        <w:t>к/с 30101810300000000743, БИК 043469743</w:t>
      </w:r>
    </w:p>
    <w:p w:rsidR="00BB48D1" w:rsidRPr="00D153B0" w:rsidRDefault="00BB48D1">
      <w:pPr>
        <w:rPr>
          <w:sz w:val="22"/>
          <w:szCs w:val="22"/>
        </w:rPr>
      </w:pPr>
    </w:p>
    <w:p w:rsidR="00BB48D1" w:rsidRPr="00D153B0" w:rsidRDefault="00BB48D1">
      <w:pPr>
        <w:pStyle w:val="NormalWeb"/>
        <w:divId w:val="699428808"/>
        <w:rPr>
          <w:sz w:val="22"/>
          <w:szCs w:val="22"/>
        </w:rPr>
      </w:pPr>
      <w:r w:rsidRPr="00D153B0">
        <w:rPr>
          <w:sz w:val="22"/>
          <w:szCs w:val="22"/>
        </w:rPr>
        <w:t>Конкурсный управляющий ООО "КИТ"</w:t>
      </w:r>
    </w:p>
    <w:p w:rsidR="00BB48D1" w:rsidRPr="00D153B0" w:rsidRDefault="00BB48D1">
      <w:pPr>
        <w:rPr>
          <w:sz w:val="22"/>
          <w:szCs w:val="22"/>
        </w:rPr>
      </w:pPr>
    </w:p>
    <w:p w:rsidR="00BB48D1" w:rsidRPr="00D153B0" w:rsidRDefault="00BB48D1">
      <w:pPr>
        <w:pStyle w:val="NormalWeb"/>
        <w:divId w:val="128088242"/>
        <w:rPr>
          <w:sz w:val="22"/>
          <w:szCs w:val="22"/>
          <w:lang w:val="en"/>
        </w:rPr>
      </w:pPr>
      <w:r w:rsidRPr="00D153B0">
        <w:rPr>
          <w:b/>
          <w:bCs/>
          <w:sz w:val="22"/>
          <w:szCs w:val="22"/>
          <w:lang w:val="en"/>
        </w:rPr>
        <w:t>_____________________</w:t>
      </w:r>
      <w:r w:rsidRPr="00D153B0">
        <w:rPr>
          <w:sz w:val="22"/>
          <w:szCs w:val="22"/>
          <w:lang w:val="en"/>
        </w:rPr>
        <w:t xml:space="preserve"> Бавин А. Н.</w:t>
      </w:r>
    </w:p>
    <w:p w:rsidR="00BB48D1" w:rsidRPr="00D153B0" w:rsidRDefault="00BB48D1">
      <w:pPr>
        <w:spacing w:after="240"/>
        <w:rPr>
          <w:sz w:val="22"/>
          <w:szCs w:val="22"/>
          <w:lang w:val="en"/>
        </w:rPr>
      </w:pPr>
    </w:p>
    <w:p w:rsidR="00BB48D1" w:rsidRPr="00D153B0" w:rsidRDefault="00BB48D1">
      <w:pPr>
        <w:pStyle w:val="NormalWeb"/>
        <w:divId w:val="1713922758"/>
        <w:rPr>
          <w:sz w:val="22"/>
          <w:szCs w:val="22"/>
          <w:lang w:val="en"/>
        </w:rPr>
      </w:pPr>
      <w:proofErr w:type="spellStart"/>
      <w:r w:rsidRPr="00D153B0">
        <w:rPr>
          <w:b/>
          <w:bCs/>
          <w:sz w:val="22"/>
          <w:szCs w:val="22"/>
          <w:lang w:val="en"/>
        </w:rPr>
        <w:t>Покупатель</w:t>
      </w:r>
      <w:proofErr w:type="spellEnd"/>
    </w:p>
    <w:sectPr w:rsidR="00BB48D1" w:rsidRPr="00D15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3D96"/>
    <w:rsid w:val="0051425F"/>
    <w:rsid w:val="00AF68FE"/>
    <w:rsid w:val="00BB48D1"/>
    <w:rsid w:val="00D153B0"/>
    <w:rsid w:val="00DB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14C4CDBB-3E0E-4FC8-9F53-E859BE3F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uiPriority w:val="9"/>
    <w:qFormat/>
    <w:pPr>
      <w:jc w:val="center"/>
      <w:outlineLvl w:val="1"/>
    </w:pPr>
    <w:rPr>
      <w:b/>
      <w:bCs/>
      <w:sz w:val="29"/>
      <w:szCs w:val="29"/>
    </w:rPr>
  </w:style>
  <w:style w:type="paragraph" w:styleId="Heading3">
    <w:name w:val="heading 3"/>
    <w:basedOn w:val="Normal"/>
    <w:link w:val="Heading3Char"/>
    <w:uiPriority w:val="9"/>
    <w:qFormat/>
    <w:pPr>
      <w:jc w:val="center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Pr>
      <w:rFonts w:ascii="Calibri" w:eastAsia="Times New Roman" w:hAnsi="Calibri" w:cs="Times New Roman"/>
      <w:color w:val="2F5496"/>
      <w:sz w:val="28"/>
      <w:szCs w:val="28"/>
    </w:rPr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indent">
    <w:name w:val="text-indent"/>
    <w:basedOn w:val="Normal"/>
    <w:pPr>
      <w:spacing w:before="100" w:beforeAutospacing="1" w:after="100" w:afterAutospacing="1"/>
      <w:ind w:firstLine="600"/>
      <w:jc w:val="both"/>
    </w:pPr>
  </w:style>
  <w:style w:type="paragraph" w:customStyle="1" w:styleId="red">
    <w:name w:val="red"/>
    <w:basedOn w:val="Normal"/>
    <w:pPr>
      <w:spacing w:before="100" w:beforeAutospacing="1" w:after="100" w:afterAutospacing="1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777</Words>
  <Characters>4435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word</cp:lastModifiedBy>
  <cp:revision>2</cp:revision>
  <dcterms:created xsi:type="dcterms:W3CDTF">2025-09-24T09:30:00Z</dcterms:created>
  <dcterms:modified xsi:type="dcterms:W3CDTF">2025-09-24T09:30:00Z</dcterms:modified>
</cp:coreProperties>
</file>