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E6" w:rsidRDefault="00A77AAC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5D73E6" w:rsidRDefault="00A77AAC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5D73E6">
        <w:trPr>
          <w:trHeight w:val="417"/>
        </w:trPr>
        <w:tc>
          <w:tcPr>
            <w:tcW w:w="4808" w:type="dxa"/>
          </w:tcPr>
          <w:p w:rsidR="005D73E6" w:rsidRDefault="00A77AAC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5D73E6" w:rsidRDefault="00A77AAC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5D73E6" w:rsidRDefault="005D73E6">
      <w:pPr>
        <w:ind w:firstLine="720"/>
        <w:jc w:val="both"/>
        <w:rPr>
          <w:sz w:val="22"/>
          <w:szCs w:val="22"/>
        </w:rPr>
      </w:pPr>
    </w:p>
    <w:p w:rsidR="005D73E6" w:rsidRDefault="005D73E6">
      <w:pPr>
        <w:ind w:firstLine="720"/>
        <w:jc w:val="both"/>
        <w:rPr>
          <w:sz w:val="20"/>
          <w:szCs w:val="22"/>
        </w:rPr>
      </w:pPr>
    </w:p>
    <w:p w:rsidR="005D73E6" w:rsidRDefault="008E2E51">
      <w:pPr>
        <w:jc w:val="both"/>
        <w:rPr>
          <w:b/>
        </w:rPr>
      </w:pPr>
      <w:r w:rsidRPr="008E2E51">
        <w:t>Дакаев Адлан Исмаилович</w:t>
      </w:r>
      <w:r>
        <w:t>, именуемый</w:t>
      </w:r>
      <w:r w:rsidR="00A77AAC">
        <w:t xml:space="preserve">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t>Саратовской области от 27.08.2024</w:t>
      </w:r>
      <w:r w:rsidR="00A77AAC">
        <w:t xml:space="preserve"> г. по делу № А57-</w:t>
      </w:r>
      <w:r>
        <w:t>13563/2024</w:t>
      </w:r>
      <w:r w:rsidR="00A77AAC">
        <w:t>, с одной стороны и,</w:t>
      </w:r>
      <w:r w:rsidR="00A77AAC">
        <w:rPr>
          <w:iCs/>
        </w:rPr>
        <w:t xml:space="preserve">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5D73E6" w:rsidRDefault="00A77AAC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договора</w:t>
      </w:r>
    </w:p>
    <w:p w:rsidR="005D73E6" w:rsidRDefault="00A77AAC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5D73E6" w:rsidRDefault="00A77AAC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в конкретном периоде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>Лоту № 1:</w:t>
      </w:r>
    </w:p>
    <w:p w:rsidR="00285416" w:rsidRDefault="00A77AAC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8E2E51" w:rsidRPr="008E2E51">
        <w:rPr>
          <w:bCs/>
          <w:sz w:val="22"/>
          <w:szCs w:val="22"/>
        </w:rPr>
        <w:t>Легковой автомобиль, марка: ВАЗ, модель: 219000, год изготовления: 2012, VIN: ХТА219000</w:t>
      </w:r>
      <w:r w:rsidR="008E2E51" w:rsidRPr="008E2E51">
        <w:rPr>
          <w:bCs/>
          <w:sz w:val="22"/>
          <w:szCs w:val="22"/>
          <w:lang w:val="en-US"/>
        </w:rPr>
        <w:t>D</w:t>
      </w:r>
      <w:r w:rsidR="008E2E51" w:rsidRPr="008E2E51">
        <w:rPr>
          <w:bCs/>
          <w:sz w:val="22"/>
          <w:szCs w:val="22"/>
        </w:rPr>
        <w:t>0093261</w:t>
      </w:r>
    </w:p>
    <w:p w:rsidR="005D73E6" w:rsidRDefault="00A77AAC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5D73E6" w:rsidRDefault="00A77AAC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5D73E6" w:rsidRDefault="00A77AAC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 xml:space="preserve">Претендент перечисляет сумму задатка в размере указанном в п. 1.1. настоящего договора по следующим банковским реквизитам: </w:t>
      </w:r>
      <w:r>
        <w:rPr>
          <w:bCs/>
          <w:sz w:val="22"/>
          <w:szCs w:val="22"/>
        </w:rPr>
        <w:t xml:space="preserve">получатель – </w:t>
      </w:r>
      <w:r w:rsidR="008E2E51" w:rsidRPr="008E2E51">
        <w:rPr>
          <w:bCs/>
          <w:sz w:val="22"/>
          <w:szCs w:val="22"/>
        </w:rPr>
        <w:t>Дакаев Адлан Исмаилович</w:t>
      </w:r>
      <w:r>
        <w:rPr>
          <w:bCs/>
          <w:sz w:val="22"/>
          <w:szCs w:val="22"/>
        </w:rPr>
        <w:t xml:space="preserve">, р/с </w:t>
      </w:r>
      <w:r w:rsidR="00285416" w:rsidRPr="00285416">
        <w:rPr>
          <w:bCs/>
          <w:sz w:val="22"/>
          <w:szCs w:val="22"/>
        </w:rPr>
        <w:t>4081781095600</w:t>
      </w:r>
      <w:r w:rsidR="00596AEA">
        <w:rPr>
          <w:bCs/>
          <w:sz w:val="22"/>
          <w:szCs w:val="22"/>
        </w:rPr>
        <w:t>7479487</w:t>
      </w:r>
      <w:r>
        <w:rPr>
          <w:bCs/>
          <w:sz w:val="22"/>
          <w:szCs w:val="22"/>
        </w:rPr>
        <w:t xml:space="preserve">, ПОВОЛЖСКИЙ БАНК ПАО СБЕРБАНК, назначение платежа «задаток для участия в торгах по реализации имущества </w:t>
      </w:r>
      <w:r w:rsidR="00596AEA">
        <w:rPr>
          <w:bCs/>
          <w:sz w:val="22"/>
          <w:szCs w:val="22"/>
        </w:rPr>
        <w:t>Дакаева А.И.</w:t>
      </w:r>
      <w:r>
        <w:rPr>
          <w:bCs/>
          <w:sz w:val="22"/>
          <w:szCs w:val="22"/>
        </w:rPr>
        <w:t xml:space="preserve">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5D73E6" w:rsidRDefault="00A77AAC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5D73E6" w:rsidRDefault="00A77AAC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5D73E6" w:rsidRDefault="00A77AAC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Споры, возникающие в результате действия договора, рассматриваются в судебном порядке в Арбитражном суде Саратовской области.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lastRenderedPageBreak/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 xml:space="preserve">Положением «О порядке и условиях проведения торгов по реализации имущества, принадлежащего </w:t>
      </w:r>
      <w:r w:rsidR="00596AEA">
        <w:rPr>
          <w:sz w:val="22"/>
          <w:szCs w:val="22"/>
        </w:rPr>
        <w:t>Дакаеву А.И.</w:t>
      </w:r>
      <w:r>
        <w:rPr>
          <w:sz w:val="22"/>
          <w:szCs w:val="22"/>
        </w:rPr>
        <w:t xml:space="preserve"> в рамках процедуры реализации имущества гражданина по делу № А57-1</w:t>
      </w:r>
      <w:r w:rsidR="00D7124E">
        <w:rPr>
          <w:sz w:val="22"/>
          <w:szCs w:val="22"/>
        </w:rPr>
        <w:t>3563</w:t>
      </w:r>
      <w:r>
        <w:rPr>
          <w:sz w:val="22"/>
          <w:szCs w:val="22"/>
        </w:rPr>
        <w:t>/202</w:t>
      </w:r>
      <w:r w:rsidR="00596AEA">
        <w:rPr>
          <w:sz w:val="22"/>
          <w:szCs w:val="22"/>
        </w:rPr>
        <w:t>4</w:t>
      </w:r>
      <w:r>
        <w:rPr>
          <w:sz w:val="22"/>
          <w:szCs w:val="22"/>
        </w:rPr>
        <w:t>».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5D73E6" w:rsidRDefault="00A77AAC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Финансовый управляющий </w:t>
            </w:r>
            <w:r w:rsidR="00D7124E">
              <w:t>Дакаева Адлана Исмаиловича</w:t>
            </w: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>
              <w:t xml:space="preserve">Получатель: </w:t>
            </w:r>
            <w:r w:rsidR="00D7124E">
              <w:t>Дакаев Адлан Исмаилович</w:t>
            </w:r>
            <w:r>
              <w:br/>
              <w:t>Банк получателя: Поволжский банк ПАО Сбербанк</w:t>
            </w:r>
            <w:r>
              <w:br/>
              <w:t xml:space="preserve">Счет получателя: </w:t>
            </w:r>
            <w:r w:rsidR="00285416" w:rsidRPr="00285416">
              <w:t>4081781095600</w:t>
            </w:r>
            <w:r w:rsidR="00D7124E">
              <w:t>7479487</w:t>
            </w:r>
            <w:bookmarkStart w:id="0" w:name="_GoBack"/>
            <w:bookmarkEnd w:id="0"/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к\с 30101810200000000607 </w:t>
            </w: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БИК: 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______________________ 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5D73E6" w:rsidRDefault="005D73E6">
      <w:pPr>
        <w:jc w:val="center"/>
        <w:rPr>
          <w:b/>
        </w:rPr>
      </w:pPr>
    </w:p>
    <w:p w:rsidR="005D73E6" w:rsidRDefault="005D73E6">
      <w:pPr>
        <w:rPr>
          <w:sz w:val="22"/>
          <w:szCs w:val="22"/>
        </w:rPr>
      </w:pPr>
    </w:p>
    <w:p w:rsidR="005D73E6" w:rsidRDefault="005D73E6"/>
    <w:p w:rsidR="005D73E6" w:rsidRDefault="005D73E6"/>
    <w:p w:rsidR="005D73E6" w:rsidRDefault="005D73E6"/>
    <w:sectPr w:rsidR="005D73E6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E9" w:rsidRDefault="00066DE9">
      <w:r>
        <w:separator/>
      </w:r>
    </w:p>
  </w:endnote>
  <w:endnote w:type="continuationSeparator" w:id="0">
    <w:p w:rsidR="00066DE9" w:rsidRDefault="000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E9" w:rsidRDefault="00066DE9">
      <w:r>
        <w:separator/>
      </w:r>
    </w:p>
  </w:footnote>
  <w:footnote w:type="continuationSeparator" w:id="0">
    <w:p w:rsidR="00066DE9" w:rsidRDefault="0006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A798F"/>
    <w:multiLevelType w:val="multilevel"/>
    <w:tmpl w:val="399A798F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C"/>
    <w:rsid w:val="00066DE9"/>
    <w:rsid w:val="00285416"/>
    <w:rsid w:val="002A6303"/>
    <w:rsid w:val="00305A20"/>
    <w:rsid w:val="00596AEA"/>
    <w:rsid w:val="005D4A5C"/>
    <w:rsid w:val="005D73E6"/>
    <w:rsid w:val="00764989"/>
    <w:rsid w:val="008B771D"/>
    <w:rsid w:val="008E2E51"/>
    <w:rsid w:val="00A070BD"/>
    <w:rsid w:val="00A77AAC"/>
    <w:rsid w:val="00BA5C30"/>
    <w:rsid w:val="00D51F3A"/>
    <w:rsid w:val="00D7124E"/>
    <w:rsid w:val="40B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9EED-9158-417B-AE99-5F3D2988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customStyle="1" w:styleId="paragraph">
    <w:name w:val="paragraph"/>
    <w:basedOn w:val="a0"/>
    <w:autoRedefine/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2025-10-14T10:12:00Z</dcterms:created>
  <dcterms:modified xsi:type="dcterms:W3CDTF">2025-10-14T10:34:00Z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D0A429934D114F7B940FC0F4BE4590FA_13</vt:lpwstr>
  </property>
</Properties>
</file>