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B30" w14:textId="77777777" w:rsidR="00D27A3A" w:rsidRPr="008123C0" w:rsidRDefault="00D27A3A" w:rsidP="00D27A3A">
      <w:pPr>
        <w:jc w:val="center"/>
        <w:rPr>
          <w:color w:val="000000"/>
        </w:rPr>
      </w:pPr>
      <w:r w:rsidRPr="00D27A3A">
        <w:rPr>
          <w:b/>
          <w:color w:val="000000"/>
        </w:rPr>
        <w:t>ДОГОВОР №</w:t>
      </w:r>
      <w:r>
        <w:rPr>
          <w:color w:val="000000"/>
        </w:rPr>
        <w:t xml:space="preserve"> __</w:t>
      </w:r>
    </w:p>
    <w:p w14:paraId="5A7D888D" w14:textId="77777777" w:rsidR="00D27A3A" w:rsidRDefault="00D27A3A" w:rsidP="00D27A3A">
      <w:pPr>
        <w:jc w:val="center"/>
        <w:rPr>
          <w:b/>
          <w:color w:val="000000"/>
        </w:rPr>
      </w:pPr>
      <w:r w:rsidRPr="00D27A3A">
        <w:rPr>
          <w:b/>
          <w:color w:val="000000"/>
        </w:rPr>
        <w:t>КУПЛИ-ПРОДАЖИ</w:t>
      </w:r>
    </w:p>
    <w:p w14:paraId="1CEC7A71" w14:textId="77777777" w:rsidR="00D27A3A" w:rsidRDefault="00D27A3A" w:rsidP="00D27A3A"/>
    <w:p w14:paraId="37220623" w14:textId="77777777" w:rsidR="00A07C80" w:rsidRPr="008123C0" w:rsidRDefault="00A07C80" w:rsidP="00D27A3A"/>
    <w:p w14:paraId="2F523253" w14:textId="77777777" w:rsidR="00D27A3A" w:rsidRPr="00D27A3A" w:rsidRDefault="00D27A3A" w:rsidP="00D27A3A">
      <w:pPr>
        <w:rPr>
          <w:color w:val="000000"/>
        </w:rPr>
      </w:pPr>
      <w:r w:rsidRPr="00D27A3A">
        <w:rPr>
          <w:color w:val="000000"/>
        </w:rPr>
        <w:t>«___» ___________ 20</w:t>
      </w:r>
      <w:r w:rsidR="00DF3B6F">
        <w:rPr>
          <w:color w:val="000000"/>
        </w:rPr>
        <w:t>2</w:t>
      </w:r>
      <w:r w:rsidRPr="00D27A3A">
        <w:rPr>
          <w:color w:val="000000"/>
        </w:rPr>
        <w:t>__г.</w:t>
      </w:r>
      <w:r w:rsidRPr="00D27A3A">
        <w:rPr>
          <w:color w:val="000000"/>
        </w:rPr>
        <w:tab/>
      </w:r>
      <w:r w:rsidRPr="00D27A3A">
        <w:rPr>
          <w:color w:val="000000"/>
        </w:rPr>
        <w:tab/>
      </w:r>
      <w:r>
        <w:rPr>
          <w:color w:val="000000"/>
        </w:rPr>
        <w:t xml:space="preserve">     </w:t>
      </w:r>
      <w:r w:rsidRPr="00D27A3A">
        <w:rPr>
          <w:color w:val="000000"/>
        </w:rPr>
        <w:t xml:space="preserve">             </w:t>
      </w:r>
      <w:r w:rsidRPr="00D27A3A">
        <w:rPr>
          <w:color w:val="000000"/>
        </w:rPr>
        <w:tab/>
      </w:r>
      <w:r w:rsidRPr="00D27A3A">
        <w:rPr>
          <w:color w:val="000000"/>
        </w:rPr>
        <w:tab/>
        <w:t xml:space="preserve">                        </w:t>
      </w:r>
      <w:r>
        <w:rPr>
          <w:color w:val="000000"/>
        </w:rPr>
        <w:t xml:space="preserve">                </w:t>
      </w:r>
      <w:r w:rsidRPr="00D27A3A">
        <w:rPr>
          <w:color w:val="000000"/>
        </w:rPr>
        <w:t>г. Нижний Новгород</w:t>
      </w:r>
    </w:p>
    <w:p w14:paraId="7F616A2C" w14:textId="77777777" w:rsidR="00D27A3A" w:rsidRPr="008123C0" w:rsidRDefault="00D27A3A" w:rsidP="00D27A3A">
      <w:pPr>
        <w:tabs>
          <w:tab w:val="left" w:pos="6237"/>
        </w:tabs>
        <w:ind w:firstLine="709"/>
        <w:jc w:val="both"/>
      </w:pPr>
    </w:p>
    <w:p w14:paraId="573319E3" w14:textId="77777777" w:rsidR="00A07C80" w:rsidRDefault="00A07C80" w:rsidP="00D27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74F5B3" w14:textId="77777777" w:rsidR="00D27A3A" w:rsidRPr="008123C0" w:rsidRDefault="009D1D2A" w:rsidP="00D27A3A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«Техно-Фарма»</w:t>
      </w:r>
      <w:r w:rsidR="00D27A3A">
        <w:rPr>
          <w:rFonts w:ascii="Times New Roman" w:hAnsi="Times New Roman" w:cs="Times New Roman"/>
          <w:sz w:val="24"/>
          <w:szCs w:val="24"/>
        </w:rPr>
        <w:t xml:space="preserve"> </w:t>
      </w:r>
      <w:r w:rsidR="00D27A3A" w:rsidRPr="002F4BDD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исполняющего обязанности</w:t>
      </w:r>
      <w:r w:rsidR="00D27A3A" w:rsidRPr="002F4BDD">
        <w:rPr>
          <w:rFonts w:ascii="Times New Roman" w:hAnsi="Times New Roman" w:cs="Times New Roman"/>
          <w:sz w:val="24"/>
          <w:szCs w:val="24"/>
        </w:rPr>
        <w:t xml:space="preserve"> конкурсного управляющего</w:t>
      </w:r>
      <w:r w:rsidR="00D27A3A">
        <w:rPr>
          <w:rFonts w:ascii="Times New Roman" w:hAnsi="Times New Roman" w:cs="Times New Roman"/>
          <w:sz w:val="24"/>
          <w:szCs w:val="24"/>
        </w:rPr>
        <w:t xml:space="preserve"> Платова Анатолия Юрьевича</w:t>
      </w:r>
      <w:r w:rsidR="00D27A3A" w:rsidRPr="002F4BDD">
        <w:rPr>
          <w:rFonts w:ascii="Times New Roman" w:hAnsi="Times New Roman" w:cs="Times New Roman"/>
          <w:sz w:val="24"/>
          <w:szCs w:val="24"/>
        </w:rPr>
        <w:t>, действ</w:t>
      </w:r>
      <w:r w:rsidR="00D27A3A">
        <w:rPr>
          <w:rFonts w:ascii="Times New Roman" w:hAnsi="Times New Roman" w:cs="Times New Roman"/>
          <w:sz w:val="24"/>
          <w:szCs w:val="24"/>
        </w:rPr>
        <w:t>ующего</w:t>
      </w:r>
      <w:r w:rsidR="00D27A3A" w:rsidRPr="002F4BD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9D1D2A">
        <w:rPr>
          <w:rFonts w:ascii="Times New Roman" w:hAnsi="Times New Roman" w:cs="Times New Roman"/>
          <w:sz w:val="24"/>
          <w:szCs w:val="24"/>
        </w:rPr>
        <w:t>решения Арбитражного суда Нижегородской области от 20.05.2022 по делу № А43-28800/2021 (46-139)</w:t>
      </w:r>
      <w:r w:rsidR="00D27A3A">
        <w:rPr>
          <w:rFonts w:ascii="Times New Roman" w:hAnsi="Times New Roman" w:cs="Times New Roman"/>
          <w:sz w:val="24"/>
          <w:szCs w:val="24"/>
        </w:rPr>
        <w:t xml:space="preserve">, </w:t>
      </w:r>
      <w:r w:rsidR="00D27A3A" w:rsidRPr="002F4BDD">
        <w:rPr>
          <w:rFonts w:ascii="Times New Roman" w:hAnsi="Times New Roman" w:cs="Times New Roman"/>
          <w:sz w:val="24"/>
          <w:szCs w:val="24"/>
        </w:rPr>
        <w:t>именуем</w:t>
      </w:r>
      <w:r w:rsidR="008449FC">
        <w:rPr>
          <w:rFonts w:ascii="Times New Roman" w:hAnsi="Times New Roman" w:cs="Times New Roman"/>
          <w:sz w:val="24"/>
          <w:szCs w:val="24"/>
        </w:rPr>
        <w:t>ый</w:t>
      </w:r>
      <w:r w:rsidR="00D27A3A" w:rsidRPr="002F4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A3A" w:rsidRPr="002F4BDD">
        <w:rPr>
          <w:rFonts w:ascii="Times New Roman" w:hAnsi="Times New Roman" w:cs="Times New Roman"/>
          <w:sz w:val="24"/>
          <w:szCs w:val="24"/>
        </w:rPr>
        <w:t>в</w:t>
      </w:r>
      <w:r w:rsidR="00D27A3A" w:rsidRPr="002F4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A3A" w:rsidRPr="002F4BDD">
        <w:rPr>
          <w:rFonts w:ascii="Times New Roman" w:hAnsi="Times New Roman" w:cs="Times New Roman"/>
          <w:sz w:val="24"/>
          <w:szCs w:val="24"/>
        </w:rPr>
        <w:t>дальнейшем</w:t>
      </w:r>
      <w:r w:rsidR="00D27A3A" w:rsidRPr="002F4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A3A" w:rsidRPr="002F4BDD">
        <w:rPr>
          <w:rFonts w:ascii="Times New Roman" w:hAnsi="Times New Roman" w:cs="Times New Roman"/>
          <w:sz w:val="24"/>
          <w:szCs w:val="24"/>
        </w:rPr>
        <w:t>«Продавец»</w:t>
      </w:r>
      <w:r w:rsidR="00D27A3A" w:rsidRPr="00456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с одной стороны, и 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</w:t>
      </w:r>
      <w:r w:rsidR="008449F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</w:t>
      </w:r>
      <w:r w:rsidR="00D27A3A" w:rsidRPr="00456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именуем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ый</w:t>
      </w:r>
      <w:r w:rsidR="00D27A3A" w:rsidRPr="00456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дальнейшем «Покупатель», с другой сторо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ны,</w:t>
      </w:r>
      <w:r w:rsidR="00D27A3A" w:rsidRPr="00456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основании протокола 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№ _</w:t>
      </w:r>
      <w:r w:rsidR="008449F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</w:t>
      </w:r>
      <w:r w:rsidR="00D27A3A" w:rsidRPr="00456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</w:t>
      </w:r>
      <w:r w:rsidR="008449F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</w:t>
      </w:r>
      <w:r w:rsidR="00D27A3A" w:rsidRPr="00456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результат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ов приема заявок и итогов</w:t>
      </w:r>
      <w:r w:rsidR="00DF3B6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продажи</w:t>
      </w:r>
      <w:r w:rsidR="00D27A3A" w:rsidRPr="00456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имуществ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="00D27A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«Техно-Фарма»</w:t>
      </w:r>
      <w:r w:rsidR="00D27A3A" w:rsidRPr="00456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заключили</w:t>
      </w:r>
      <w:r w:rsidR="00D27A3A" w:rsidRPr="008123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настоящий договор о нижеследующем</w:t>
      </w:r>
    </w:p>
    <w:p w14:paraId="4802C4DF" w14:textId="77777777" w:rsidR="00D27A3A" w:rsidRPr="008123C0" w:rsidRDefault="00D27A3A" w:rsidP="00D27A3A">
      <w:pPr>
        <w:ind w:firstLine="708"/>
        <w:jc w:val="both"/>
      </w:pPr>
    </w:p>
    <w:p w14:paraId="2D47679E" w14:textId="77777777" w:rsidR="00D27A3A" w:rsidRPr="008123C0" w:rsidRDefault="00D27A3A" w:rsidP="00D27A3A">
      <w:pPr>
        <w:tabs>
          <w:tab w:val="left" w:pos="6237"/>
        </w:tabs>
        <w:jc w:val="center"/>
        <w:rPr>
          <w:b/>
          <w:bCs/>
          <w:color w:val="000000"/>
        </w:rPr>
      </w:pPr>
      <w:r w:rsidRPr="008123C0">
        <w:rPr>
          <w:b/>
          <w:bCs/>
          <w:color w:val="000000"/>
        </w:rPr>
        <w:t>1. Предмет договора.</w:t>
      </w:r>
    </w:p>
    <w:p w14:paraId="275EF29D" w14:textId="77777777" w:rsidR="00D31296" w:rsidRDefault="00D31296" w:rsidP="00D27A3A">
      <w:pPr>
        <w:pStyle w:val="a7"/>
        <w:widowControl/>
        <w:ind w:left="0" w:firstLine="567"/>
        <w:rPr>
          <w:color w:val="000000"/>
          <w:sz w:val="24"/>
        </w:rPr>
      </w:pPr>
    </w:p>
    <w:p w14:paraId="008E3F31" w14:textId="77777777" w:rsidR="00D27A3A" w:rsidRPr="008123C0" w:rsidRDefault="00D27A3A" w:rsidP="00D27A3A">
      <w:pPr>
        <w:pStyle w:val="a7"/>
        <w:widowControl/>
        <w:ind w:left="0" w:firstLine="567"/>
        <w:rPr>
          <w:color w:val="000000"/>
          <w:sz w:val="24"/>
        </w:rPr>
      </w:pPr>
      <w:r w:rsidRPr="008123C0">
        <w:rPr>
          <w:color w:val="000000"/>
          <w:sz w:val="24"/>
        </w:rPr>
        <w:t xml:space="preserve">1.1. Продавец обязуется передать в собственность Покупателя имущество, указанное в п.1.2. настоящего договора (далее – имущество), а Покупатель обязуется оплатить </w:t>
      </w:r>
      <w:r>
        <w:rPr>
          <w:color w:val="000000"/>
          <w:sz w:val="24"/>
        </w:rPr>
        <w:t xml:space="preserve">и принять в собственность </w:t>
      </w:r>
      <w:r w:rsidRPr="008123C0">
        <w:rPr>
          <w:color w:val="000000"/>
          <w:sz w:val="24"/>
        </w:rPr>
        <w:t>указанное имущество в порядке и сроки, предусмотренные настоящим договором.</w:t>
      </w:r>
    </w:p>
    <w:p w14:paraId="6C1AD938" w14:textId="77777777" w:rsidR="00D27A3A" w:rsidRPr="008123C0" w:rsidRDefault="00D27A3A" w:rsidP="00D27A3A">
      <w:pPr>
        <w:shd w:val="clear" w:color="auto" w:fill="FFFFFF"/>
        <w:tabs>
          <w:tab w:val="left" w:pos="471"/>
          <w:tab w:val="left" w:pos="743"/>
        </w:tabs>
        <w:ind w:left="34" w:right="-1" w:firstLine="533"/>
        <w:jc w:val="both"/>
        <w:rPr>
          <w:color w:val="000000"/>
        </w:rPr>
      </w:pPr>
      <w:r w:rsidRPr="008123C0">
        <w:rPr>
          <w:color w:val="000000"/>
        </w:rPr>
        <w:t>1.2. Передаче подлежит право собственности на следующее имущество Продавца:</w:t>
      </w:r>
    </w:p>
    <w:p w14:paraId="5D0C2FCE" w14:textId="77777777" w:rsidR="000765D4" w:rsidRDefault="000765D4" w:rsidP="000765D4">
      <w:pPr>
        <w:ind w:firstLine="567"/>
        <w:jc w:val="both"/>
        <w:outlineLvl w:val="0"/>
        <w:rPr>
          <w:b/>
        </w:rPr>
      </w:pPr>
      <w:r>
        <w:rPr>
          <w:b/>
        </w:rPr>
        <w:t>Лот № 1:</w:t>
      </w:r>
    </w:p>
    <w:p w14:paraId="3792DDF5" w14:textId="77777777" w:rsidR="000765D4" w:rsidRPr="00423063" w:rsidRDefault="004D2617" w:rsidP="004D2617">
      <w:pPr>
        <w:tabs>
          <w:tab w:val="left" w:pos="851"/>
        </w:tabs>
        <w:autoSpaceDN w:val="0"/>
        <w:ind w:firstLine="567"/>
        <w:jc w:val="both"/>
        <w:outlineLvl w:val="0"/>
      </w:pPr>
      <w:r w:rsidRPr="002F4E42">
        <w:t xml:space="preserve">Легковой автомобиль LADA GFK330 VESTA, бензиновый, темно-синего цвета, VIN: XTAGFK330KY350007, в комплекте с 1 ключом зажигания и 1 брелоком от сигнализации </w:t>
      </w:r>
      <w:proofErr w:type="spellStart"/>
      <w:r w:rsidRPr="002F4E42">
        <w:t>Starline</w:t>
      </w:r>
      <w:proofErr w:type="spellEnd"/>
      <w:r w:rsidRPr="002F4E42">
        <w:t>; регистрация прекращена решением от 02.02.2023 по инициативе Госавтоинспекции; без документов в подтверждение права собственности на автомобиль, без ПТС, без СТС, без номерных знаков</w:t>
      </w:r>
      <w:r w:rsidR="000765D4" w:rsidRPr="00423063">
        <w:t>.</w:t>
      </w:r>
    </w:p>
    <w:p w14:paraId="1859DDF7" w14:textId="77777777" w:rsidR="000765D4" w:rsidRDefault="000765D4" w:rsidP="000765D4">
      <w:pPr>
        <w:ind w:firstLine="567"/>
        <w:jc w:val="both"/>
        <w:outlineLvl w:val="0"/>
      </w:pPr>
      <w:r>
        <w:t xml:space="preserve">Стоимость </w:t>
      </w:r>
      <w:r w:rsidR="009D1D2A">
        <w:t>лота</w:t>
      </w:r>
      <w:r>
        <w:t xml:space="preserve"> __________ руб. ___ коп.</w:t>
      </w:r>
    </w:p>
    <w:p w14:paraId="4AA51E07" w14:textId="77777777" w:rsidR="00D27A3A" w:rsidRDefault="00D27A3A" w:rsidP="00D27A3A">
      <w:pPr>
        <w:pStyle w:val="a9"/>
        <w:widowControl/>
        <w:tabs>
          <w:tab w:val="left" w:pos="600"/>
          <w:tab w:val="left" w:pos="709"/>
          <w:tab w:val="left" w:pos="2977"/>
        </w:tabs>
        <w:ind w:left="0" w:right="-2" w:firstLine="567"/>
        <w:rPr>
          <w:color w:val="000000"/>
          <w:sz w:val="24"/>
          <w:szCs w:val="24"/>
        </w:rPr>
      </w:pPr>
      <w:r w:rsidRPr="008123C0">
        <w:rPr>
          <w:color w:val="000000"/>
          <w:sz w:val="24"/>
          <w:szCs w:val="24"/>
        </w:rPr>
        <w:t>1.3. Имущество, являющееся предметом настоящего договора,</w:t>
      </w:r>
      <w:r w:rsidR="00F530A7">
        <w:rPr>
          <w:color w:val="000000"/>
          <w:sz w:val="24"/>
          <w:szCs w:val="24"/>
        </w:rPr>
        <w:t xml:space="preserve"> включено в конкурсную массу Продавца и</w:t>
      </w:r>
      <w:r w:rsidRPr="008123C0">
        <w:rPr>
          <w:color w:val="000000"/>
          <w:sz w:val="24"/>
          <w:szCs w:val="24"/>
        </w:rPr>
        <w:t xml:space="preserve"> принадлежит Продавцу на праве собственности. </w:t>
      </w:r>
    </w:p>
    <w:p w14:paraId="3B7DCF74" w14:textId="77777777" w:rsidR="000C25E8" w:rsidRDefault="000C25E8" w:rsidP="000C25E8">
      <w:pPr>
        <w:adjustRightInd w:val="0"/>
        <w:ind w:firstLine="567"/>
        <w:jc w:val="both"/>
        <w:rPr>
          <w:bCs/>
        </w:rPr>
      </w:pPr>
      <w:r>
        <w:rPr>
          <w:bCs/>
        </w:rPr>
        <w:t xml:space="preserve">1.4. Моментом перехода права собственности на имущество является его полная оплата в соответствии с настоящим Договором и </w:t>
      </w:r>
      <w:r>
        <w:t>подписание сторонами передаточных актов или иных документов о передаче</w:t>
      </w:r>
      <w:r>
        <w:rPr>
          <w:bCs/>
        </w:rPr>
        <w:t>.</w:t>
      </w:r>
    </w:p>
    <w:p w14:paraId="648C77F8" w14:textId="77777777" w:rsidR="000C25E8" w:rsidRPr="009D1D2A" w:rsidRDefault="000C25E8" w:rsidP="009D1D2A">
      <w:pPr>
        <w:adjustRightInd w:val="0"/>
        <w:ind w:firstLine="567"/>
        <w:jc w:val="both"/>
      </w:pPr>
      <w:r>
        <w:rPr>
          <w:bCs/>
        </w:rPr>
        <w:t xml:space="preserve">1.5. </w:t>
      </w:r>
      <w:r>
        <w:t xml:space="preserve">Имущество продается на основании Федерального закона № 127-ФЗ от 26.10.2002 «О несостоятельности (банкротстве)» и </w:t>
      </w:r>
      <w:r w:rsidR="009D1D2A">
        <w:t>По</w:t>
      </w:r>
      <w:r w:rsidR="004D2617">
        <w:t>ложения</w:t>
      </w:r>
      <w:r w:rsidR="009D1D2A">
        <w:t xml:space="preserve"> </w:t>
      </w:r>
      <w:r w:rsidR="004D2617" w:rsidRPr="004D2617">
        <w:t>о порядке, сроках и об условиях продажи имущества ООО «Техно Фарма»</w:t>
      </w:r>
      <w:r w:rsidRPr="000C25E8">
        <w:rPr>
          <w:noProof/>
        </w:rPr>
        <w:t xml:space="preserve">, реализуемого в рамках конкурсного производства по делу № </w:t>
      </w:r>
      <w:r w:rsidR="009D1D2A" w:rsidRPr="009D1D2A">
        <w:rPr>
          <w:noProof/>
        </w:rPr>
        <w:t>А43-28800/2021 (46-139)</w:t>
      </w:r>
      <w:r w:rsidRPr="000C25E8">
        <w:rPr>
          <w:noProof/>
        </w:rPr>
        <w:t>, утвержденно</w:t>
      </w:r>
      <w:r w:rsidR="009D1D2A">
        <w:rPr>
          <w:noProof/>
        </w:rPr>
        <w:t>го</w:t>
      </w:r>
      <w:r w:rsidRPr="000C25E8">
        <w:rPr>
          <w:noProof/>
        </w:rPr>
        <w:t xml:space="preserve"> </w:t>
      </w:r>
      <w:r w:rsidR="004D2617">
        <w:rPr>
          <w:noProof/>
        </w:rPr>
        <w:t>09.09.2025</w:t>
      </w:r>
      <w:r w:rsidRPr="000C25E8">
        <w:rPr>
          <w:noProof/>
        </w:rPr>
        <w:t xml:space="preserve"> Арбитражным судом </w:t>
      </w:r>
      <w:r w:rsidR="009D1D2A">
        <w:rPr>
          <w:noProof/>
        </w:rPr>
        <w:t>Нижегородской области</w:t>
      </w:r>
      <w:r w:rsidRPr="000C25E8">
        <w:t>.</w:t>
      </w:r>
    </w:p>
    <w:p w14:paraId="7BE35555" w14:textId="77777777" w:rsidR="00D27A3A" w:rsidRPr="008123C0" w:rsidRDefault="00D27A3A" w:rsidP="00D27A3A">
      <w:pPr>
        <w:pStyle w:val="a9"/>
        <w:widowControl/>
        <w:tabs>
          <w:tab w:val="left" w:pos="1080"/>
          <w:tab w:val="left" w:pos="1189"/>
          <w:tab w:val="left" w:pos="3217"/>
        </w:tabs>
        <w:ind w:left="240" w:right="-2"/>
        <w:rPr>
          <w:sz w:val="24"/>
          <w:szCs w:val="24"/>
        </w:rPr>
      </w:pPr>
    </w:p>
    <w:p w14:paraId="5B4DA1D4" w14:textId="77777777" w:rsidR="00D27A3A" w:rsidRPr="008123C0" w:rsidRDefault="00D27A3A" w:rsidP="00D27A3A">
      <w:pPr>
        <w:pStyle w:val="a9"/>
        <w:widowControl/>
        <w:tabs>
          <w:tab w:val="left" w:pos="1080"/>
          <w:tab w:val="left" w:pos="1189"/>
          <w:tab w:val="left" w:pos="3217"/>
        </w:tabs>
        <w:ind w:left="0" w:right="-2"/>
        <w:jc w:val="center"/>
        <w:rPr>
          <w:b/>
          <w:bCs/>
          <w:color w:val="000000"/>
          <w:sz w:val="24"/>
          <w:szCs w:val="24"/>
        </w:rPr>
      </w:pPr>
      <w:r w:rsidRPr="008123C0">
        <w:rPr>
          <w:b/>
          <w:bCs/>
          <w:color w:val="000000"/>
          <w:sz w:val="24"/>
          <w:szCs w:val="24"/>
        </w:rPr>
        <w:t>2. Обязанности сторон.</w:t>
      </w:r>
    </w:p>
    <w:p w14:paraId="4C4616E9" w14:textId="77777777" w:rsidR="00D31296" w:rsidRDefault="00D31296" w:rsidP="00D27A3A">
      <w:pPr>
        <w:tabs>
          <w:tab w:val="left" w:pos="1843"/>
          <w:tab w:val="left" w:pos="6237"/>
        </w:tabs>
        <w:ind w:firstLine="567"/>
        <w:jc w:val="both"/>
        <w:rPr>
          <w:color w:val="000000"/>
        </w:rPr>
      </w:pPr>
    </w:p>
    <w:p w14:paraId="37E9BAC4" w14:textId="77777777" w:rsidR="0061781D" w:rsidRDefault="0061781D" w:rsidP="0061781D">
      <w:pPr>
        <w:adjustRightInd w:val="0"/>
        <w:ind w:firstLine="567"/>
        <w:jc w:val="both"/>
        <w:outlineLvl w:val="0"/>
      </w:pPr>
      <w:r>
        <w:rPr>
          <w:bCs/>
        </w:rPr>
        <w:t>2.1.</w:t>
      </w:r>
      <w:r>
        <w:t xml:space="preserve"> Продавец обязан:</w:t>
      </w:r>
    </w:p>
    <w:p w14:paraId="1CAECE0B" w14:textId="77777777" w:rsidR="0061781D" w:rsidRDefault="0061781D" w:rsidP="0061781D">
      <w:pPr>
        <w:adjustRightInd w:val="0"/>
        <w:ind w:firstLine="567"/>
        <w:jc w:val="both"/>
        <w:outlineLvl w:val="0"/>
      </w:pPr>
      <w: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13327">
          <w:rPr>
            <w:rStyle w:val="ac"/>
            <w:color w:val="auto"/>
            <w:u w:val="none"/>
          </w:rPr>
          <w:t>п.</w:t>
        </w:r>
      </w:hyperlink>
      <w:r>
        <w:t xml:space="preserve"> 4.1. настоящего договора.</w:t>
      </w:r>
    </w:p>
    <w:p w14:paraId="7923317E" w14:textId="77777777" w:rsidR="0061781D" w:rsidRDefault="0061781D" w:rsidP="0061781D">
      <w:pPr>
        <w:adjustRightInd w:val="0"/>
        <w:ind w:firstLine="567"/>
        <w:jc w:val="both"/>
        <w:outlineLvl w:val="0"/>
      </w:pPr>
      <w:r>
        <w:t xml:space="preserve">2.1.2. Передать Покупателю Имущество по акту в срок, установленный </w:t>
      </w:r>
      <w:hyperlink r:id="rId8" w:history="1">
        <w:r w:rsidRPr="00113327">
          <w:rPr>
            <w:rStyle w:val="ac"/>
            <w:color w:val="auto"/>
            <w:u w:val="none"/>
          </w:rPr>
          <w:t>п.</w:t>
        </w:r>
      </w:hyperlink>
      <w:r>
        <w:t xml:space="preserve"> 4.2. настоящего договора.</w:t>
      </w:r>
    </w:p>
    <w:p w14:paraId="562EA323" w14:textId="77777777" w:rsidR="0061781D" w:rsidRDefault="0061781D" w:rsidP="0061781D">
      <w:pPr>
        <w:adjustRightInd w:val="0"/>
        <w:ind w:firstLine="567"/>
        <w:jc w:val="both"/>
        <w:outlineLvl w:val="0"/>
      </w:pPr>
      <w:r>
        <w:t>2.2. Покупатель обязан:</w:t>
      </w:r>
    </w:p>
    <w:p w14:paraId="56355300" w14:textId="77777777" w:rsidR="0061781D" w:rsidRDefault="0061781D" w:rsidP="0061781D">
      <w:pPr>
        <w:adjustRightInd w:val="0"/>
        <w:ind w:firstLine="567"/>
        <w:jc w:val="both"/>
        <w:outlineLvl w:val="0"/>
      </w:pPr>
      <w:r>
        <w:t>2.2.1. Уплатить цену, указанную в п. 3.1. настоящего договора, в порядке, предусмотренном настоящим договором.</w:t>
      </w:r>
    </w:p>
    <w:p w14:paraId="56BE064F" w14:textId="77777777" w:rsidR="00B9295E" w:rsidRPr="008123C0" w:rsidRDefault="00B9295E" w:rsidP="00B9295E">
      <w:pPr>
        <w:ind w:firstLine="567"/>
        <w:jc w:val="both"/>
        <w:rPr>
          <w:color w:val="000000"/>
        </w:rPr>
      </w:pPr>
      <w:r w:rsidRPr="008123C0">
        <w:rPr>
          <w:color w:val="000000"/>
        </w:rPr>
        <w:t xml:space="preserve">2.2.2. Принять продаваемое имущество от Продавца по акту приема-передачи в течение </w:t>
      </w:r>
      <w:r>
        <w:rPr>
          <w:color w:val="000000"/>
        </w:rPr>
        <w:t xml:space="preserve">десяти рабочих </w:t>
      </w:r>
      <w:r w:rsidRPr="008123C0">
        <w:rPr>
          <w:color w:val="000000"/>
        </w:rPr>
        <w:t>дней после его полной оплаты.</w:t>
      </w:r>
    </w:p>
    <w:p w14:paraId="5304E056" w14:textId="77777777" w:rsidR="0061781D" w:rsidRDefault="0061781D" w:rsidP="0061781D">
      <w:pPr>
        <w:adjustRightInd w:val="0"/>
        <w:ind w:firstLine="567"/>
        <w:jc w:val="both"/>
        <w:outlineLvl w:val="0"/>
      </w:pPr>
      <w:r>
        <w:t>2.2.</w:t>
      </w:r>
      <w:r w:rsidR="00B9295E">
        <w:t>3</w:t>
      </w:r>
      <w:r>
        <w:t>. Перед подписанием передаточного акта осмотреть Имущество и проверить его состояние.</w:t>
      </w:r>
    </w:p>
    <w:p w14:paraId="7D1F22B3" w14:textId="77777777" w:rsidR="00D27A3A" w:rsidRDefault="00D27A3A" w:rsidP="00D27A3A">
      <w:pPr>
        <w:jc w:val="center"/>
        <w:rPr>
          <w:b/>
          <w:bCs/>
          <w:color w:val="000000"/>
        </w:rPr>
      </w:pPr>
      <w:r w:rsidRPr="008123C0">
        <w:rPr>
          <w:b/>
          <w:bCs/>
          <w:color w:val="000000"/>
        </w:rPr>
        <w:lastRenderedPageBreak/>
        <w:t>3. Сумма договора и порядок расчетов.</w:t>
      </w:r>
    </w:p>
    <w:p w14:paraId="2E83169A" w14:textId="77777777" w:rsidR="00A07C80" w:rsidRDefault="00A07C80" w:rsidP="00D27A3A">
      <w:pPr>
        <w:jc w:val="center"/>
        <w:rPr>
          <w:b/>
          <w:bCs/>
          <w:color w:val="000000"/>
        </w:rPr>
      </w:pPr>
    </w:p>
    <w:p w14:paraId="7606E93C" w14:textId="77777777" w:rsidR="00084B33" w:rsidRDefault="00084B33" w:rsidP="00084B33">
      <w:pPr>
        <w:ind w:firstLine="567"/>
        <w:jc w:val="both"/>
      </w:pPr>
      <w:r>
        <w:t xml:space="preserve">3.1. Общая стоимость </w:t>
      </w:r>
      <w:r>
        <w:rPr>
          <w:bCs/>
        </w:rPr>
        <w:t>Имущества</w:t>
      </w:r>
      <w:r w:rsidR="00C54981">
        <w:rPr>
          <w:bCs/>
        </w:rPr>
        <w:t>,</w:t>
      </w:r>
      <w:r w:rsidR="00C54981" w:rsidRPr="00C54981">
        <w:rPr>
          <w:bCs/>
        </w:rPr>
        <w:t xml:space="preserve"> </w:t>
      </w:r>
      <w:r w:rsidR="00C54981">
        <w:rPr>
          <w:bCs/>
        </w:rPr>
        <w:t>приобретенно</w:t>
      </w:r>
      <w:r w:rsidR="00A00C2F">
        <w:rPr>
          <w:bCs/>
        </w:rPr>
        <w:t>го</w:t>
      </w:r>
      <w:r w:rsidR="00C54981">
        <w:rPr>
          <w:bCs/>
        </w:rPr>
        <w:t xml:space="preserve"> по лоту № 1</w:t>
      </w:r>
      <w:r>
        <w:t xml:space="preserve"> составляет </w:t>
      </w:r>
      <w:r>
        <w:rPr>
          <w:bCs/>
        </w:rPr>
        <w:t>____</w:t>
      </w:r>
      <w:r w:rsidR="00C54981">
        <w:rPr>
          <w:bCs/>
        </w:rPr>
        <w:t>__</w:t>
      </w:r>
      <w:r>
        <w:rPr>
          <w:bCs/>
        </w:rPr>
        <w:t>_________ (______________________________)</w:t>
      </w:r>
      <w:r>
        <w:t xml:space="preserve"> рублей ___ копеек.</w:t>
      </w:r>
    </w:p>
    <w:p w14:paraId="022E9418" w14:textId="77777777" w:rsidR="00012220" w:rsidRDefault="00012220" w:rsidP="00084B33">
      <w:pPr>
        <w:ind w:firstLine="567"/>
        <w:jc w:val="both"/>
      </w:pPr>
      <w:r w:rsidRPr="00012220">
        <w:t xml:space="preserve">3.2. Задаток в размере </w:t>
      </w:r>
      <w:r>
        <w:t>51 000</w:t>
      </w:r>
      <w:r w:rsidRPr="00012220">
        <w:t xml:space="preserve"> (</w:t>
      </w:r>
      <w:r>
        <w:t>Пятьдесят одна тысяча</w:t>
      </w:r>
      <w:r w:rsidRPr="00012220">
        <w:t xml:space="preserve">) рублей, перечисленный </w:t>
      </w:r>
      <w:r>
        <w:t>Покупателем</w:t>
      </w:r>
      <w:r w:rsidRPr="00012220">
        <w:t xml:space="preserve"> по Договору о задатке от _____________, засчитывается в счет оплаты </w:t>
      </w:r>
      <w:r>
        <w:t>имущества Продавца</w:t>
      </w:r>
      <w:r w:rsidRPr="00012220">
        <w:t>.</w:t>
      </w:r>
    </w:p>
    <w:p w14:paraId="4FF40268" w14:textId="77777777" w:rsidR="00012220" w:rsidRDefault="00D27A3A" w:rsidP="00A01C47">
      <w:pPr>
        <w:pStyle w:val="a7"/>
        <w:tabs>
          <w:tab w:val="clear" w:pos="709"/>
          <w:tab w:val="left" w:pos="993"/>
        </w:tabs>
        <w:ind w:left="0" w:firstLine="567"/>
        <w:rPr>
          <w:color w:val="000000"/>
          <w:sz w:val="24"/>
        </w:rPr>
      </w:pPr>
      <w:r w:rsidRPr="008123C0">
        <w:rPr>
          <w:color w:val="000000"/>
          <w:sz w:val="24"/>
        </w:rPr>
        <w:t>3.</w:t>
      </w:r>
      <w:r w:rsidR="00012220">
        <w:rPr>
          <w:color w:val="000000"/>
          <w:sz w:val="24"/>
        </w:rPr>
        <w:t>3</w:t>
      </w:r>
      <w:r w:rsidRPr="008123C0">
        <w:rPr>
          <w:color w:val="000000"/>
          <w:sz w:val="24"/>
        </w:rPr>
        <w:t xml:space="preserve">. </w:t>
      </w:r>
      <w:r w:rsidR="00012220" w:rsidRPr="00012220">
        <w:rPr>
          <w:color w:val="000000"/>
          <w:sz w:val="24"/>
        </w:rPr>
        <w:t xml:space="preserve">За вычетом суммы задатка </w:t>
      </w:r>
      <w:r w:rsidR="00012220">
        <w:rPr>
          <w:color w:val="000000"/>
          <w:sz w:val="24"/>
        </w:rPr>
        <w:t>Продавец</w:t>
      </w:r>
      <w:r w:rsidR="00012220" w:rsidRPr="00012220">
        <w:rPr>
          <w:color w:val="000000"/>
          <w:sz w:val="24"/>
        </w:rPr>
        <w:t xml:space="preserve"> должен уплатить ________ (________________) рублей в течение тридцати календарных дней, после подписания настоящего договора в счет оплаты </w:t>
      </w:r>
      <w:r w:rsidR="00012220">
        <w:rPr>
          <w:color w:val="000000"/>
          <w:sz w:val="24"/>
        </w:rPr>
        <w:t>имущества Продавца</w:t>
      </w:r>
      <w:r w:rsidR="00012220" w:rsidRPr="00012220">
        <w:rPr>
          <w:color w:val="000000"/>
          <w:sz w:val="24"/>
        </w:rPr>
        <w:t>, приобретенн</w:t>
      </w:r>
      <w:r w:rsidR="00012220">
        <w:rPr>
          <w:color w:val="000000"/>
          <w:sz w:val="24"/>
        </w:rPr>
        <w:t>ого</w:t>
      </w:r>
      <w:r w:rsidR="00012220" w:rsidRPr="00012220">
        <w:rPr>
          <w:color w:val="000000"/>
          <w:sz w:val="24"/>
        </w:rPr>
        <w:t xml:space="preserve"> по лоту № 1.</w:t>
      </w:r>
    </w:p>
    <w:p w14:paraId="5F0D37A2" w14:textId="77777777" w:rsidR="00D27A3A" w:rsidRPr="002202B7" w:rsidRDefault="00D27A3A" w:rsidP="00A01C47">
      <w:pPr>
        <w:pStyle w:val="a7"/>
        <w:tabs>
          <w:tab w:val="clear" w:pos="709"/>
          <w:tab w:val="left" w:pos="993"/>
        </w:tabs>
        <w:ind w:left="0" w:firstLine="567"/>
        <w:rPr>
          <w:color w:val="000000"/>
          <w:sz w:val="24"/>
        </w:rPr>
      </w:pPr>
      <w:r w:rsidRPr="008123C0">
        <w:rPr>
          <w:color w:val="000000"/>
          <w:sz w:val="24"/>
        </w:rPr>
        <w:t xml:space="preserve">Обязанность по оплате </w:t>
      </w:r>
      <w:r w:rsidR="00012220">
        <w:rPr>
          <w:color w:val="000000"/>
          <w:sz w:val="24"/>
        </w:rPr>
        <w:t>имущества Продавца</w:t>
      </w:r>
      <w:r w:rsidRPr="008123C0">
        <w:rPr>
          <w:color w:val="000000"/>
          <w:sz w:val="24"/>
        </w:rPr>
        <w:t>, лежит на</w:t>
      </w:r>
      <w:r w:rsidR="00A01C47">
        <w:rPr>
          <w:color w:val="000000"/>
          <w:sz w:val="24"/>
        </w:rPr>
        <w:t xml:space="preserve"> </w:t>
      </w:r>
      <w:r w:rsidRPr="008123C0">
        <w:rPr>
          <w:color w:val="000000"/>
          <w:sz w:val="24"/>
        </w:rPr>
        <w:t>Покупателе. Покупатель оплачивает сумм</w:t>
      </w:r>
      <w:r w:rsidR="00012220">
        <w:rPr>
          <w:color w:val="000000"/>
          <w:sz w:val="24"/>
        </w:rPr>
        <w:t>у</w:t>
      </w:r>
      <w:r w:rsidRPr="008123C0">
        <w:rPr>
          <w:color w:val="000000"/>
          <w:sz w:val="24"/>
        </w:rPr>
        <w:t>, указанн</w:t>
      </w:r>
      <w:r w:rsidR="00012220">
        <w:rPr>
          <w:color w:val="000000"/>
          <w:sz w:val="24"/>
        </w:rPr>
        <w:t>ую</w:t>
      </w:r>
      <w:r w:rsidRPr="008123C0">
        <w:rPr>
          <w:color w:val="000000"/>
          <w:sz w:val="24"/>
        </w:rPr>
        <w:t xml:space="preserve"> в п. 3.</w:t>
      </w:r>
      <w:r w:rsidR="00012220">
        <w:rPr>
          <w:color w:val="000000"/>
          <w:sz w:val="24"/>
        </w:rPr>
        <w:t>3</w:t>
      </w:r>
      <w:r w:rsidRPr="008123C0">
        <w:rPr>
          <w:color w:val="000000"/>
          <w:sz w:val="24"/>
        </w:rPr>
        <w:t>. настоящего договора,</w:t>
      </w:r>
      <w:r w:rsidR="00CD6D6B">
        <w:rPr>
          <w:color w:val="000000"/>
          <w:sz w:val="24"/>
        </w:rPr>
        <w:t xml:space="preserve"> в течение </w:t>
      </w:r>
      <w:r w:rsidR="00012220">
        <w:rPr>
          <w:color w:val="000000"/>
          <w:sz w:val="24"/>
        </w:rPr>
        <w:t>тридцати</w:t>
      </w:r>
      <w:r w:rsidR="00CD6D6B" w:rsidRPr="00CD6D6B">
        <w:rPr>
          <w:color w:val="000000"/>
          <w:sz w:val="24"/>
        </w:rPr>
        <w:t xml:space="preserve"> дней с даты подписания</w:t>
      </w:r>
      <w:r w:rsidR="00CD6D6B">
        <w:rPr>
          <w:color w:val="000000"/>
          <w:sz w:val="24"/>
        </w:rPr>
        <w:t xml:space="preserve"> настоящего</w:t>
      </w:r>
      <w:r w:rsidR="00CD6D6B" w:rsidRPr="00CD6D6B">
        <w:rPr>
          <w:color w:val="000000"/>
          <w:sz w:val="24"/>
        </w:rPr>
        <w:t xml:space="preserve"> договора </w:t>
      </w:r>
      <w:r w:rsidRPr="008123C0">
        <w:rPr>
          <w:color w:val="000000"/>
          <w:sz w:val="24"/>
        </w:rPr>
        <w:t>по</w:t>
      </w:r>
      <w:r>
        <w:rPr>
          <w:color w:val="000000"/>
          <w:sz w:val="24"/>
        </w:rPr>
        <w:t xml:space="preserve"> следующим</w:t>
      </w:r>
      <w:r w:rsidRPr="008123C0">
        <w:rPr>
          <w:color w:val="000000"/>
          <w:sz w:val="24"/>
        </w:rPr>
        <w:t xml:space="preserve"> реквизитам </w:t>
      </w:r>
      <w:r w:rsidRPr="001D0116">
        <w:rPr>
          <w:rFonts w:eastAsia="Calibri"/>
          <w:color w:val="000000"/>
          <w:sz w:val="24"/>
          <w:lang w:eastAsia="en-US"/>
        </w:rPr>
        <w:t>Продавца</w:t>
      </w:r>
      <w:r w:rsidRPr="001D0116">
        <w:rPr>
          <w:color w:val="000000"/>
          <w:sz w:val="24"/>
        </w:rPr>
        <w:t xml:space="preserve">: </w:t>
      </w:r>
      <w:r w:rsidR="00A00C2F" w:rsidRPr="00A00C2F">
        <w:rPr>
          <w:sz w:val="24"/>
        </w:rPr>
        <w:t>ООО «ТЕХНО-ФАРМА»</w:t>
      </w:r>
      <w:r w:rsidRPr="001D0116">
        <w:rPr>
          <w:sz w:val="24"/>
        </w:rPr>
        <w:t xml:space="preserve"> (ИНН </w:t>
      </w:r>
      <w:r w:rsidR="00A00C2F" w:rsidRPr="00A00C2F">
        <w:rPr>
          <w:sz w:val="24"/>
        </w:rPr>
        <w:t>5258131455</w:t>
      </w:r>
      <w:r w:rsidRPr="001D0116">
        <w:rPr>
          <w:sz w:val="24"/>
        </w:rPr>
        <w:t xml:space="preserve">, КПП </w:t>
      </w:r>
      <w:r w:rsidR="00A01C47" w:rsidRPr="00A01C47">
        <w:rPr>
          <w:sz w:val="24"/>
        </w:rPr>
        <w:t>525701001</w:t>
      </w:r>
      <w:r w:rsidRPr="001D0116">
        <w:rPr>
          <w:sz w:val="24"/>
        </w:rPr>
        <w:t xml:space="preserve">); р/с </w:t>
      </w:r>
      <w:r w:rsidR="00A01C47" w:rsidRPr="00A01C47">
        <w:rPr>
          <w:sz w:val="24"/>
        </w:rPr>
        <w:t>40702810729120001653 в АО «АЛЬФА-БАНК», Филиал «Нижегородский», БИК 042202824</w:t>
      </w:r>
      <w:r w:rsidR="00A01C47">
        <w:rPr>
          <w:sz w:val="24"/>
        </w:rPr>
        <w:t xml:space="preserve">, </w:t>
      </w:r>
      <w:r w:rsidR="00A01C47" w:rsidRPr="00A01C47">
        <w:rPr>
          <w:sz w:val="24"/>
        </w:rPr>
        <w:t>корр. счет 30101810200000000824</w:t>
      </w:r>
      <w:r>
        <w:rPr>
          <w:sz w:val="24"/>
        </w:rPr>
        <w:t xml:space="preserve">; </w:t>
      </w:r>
      <w:r w:rsidRPr="002202B7">
        <w:rPr>
          <w:sz w:val="24"/>
        </w:rPr>
        <w:t>назначение платежа: оплата по договору купли-продажи №</w:t>
      </w:r>
      <w:r>
        <w:rPr>
          <w:sz w:val="24"/>
        </w:rPr>
        <w:t xml:space="preserve"> _</w:t>
      </w:r>
      <w:r w:rsidR="00A01C47">
        <w:rPr>
          <w:sz w:val="24"/>
        </w:rPr>
        <w:t>_</w:t>
      </w:r>
      <w:r>
        <w:rPr>
          <w:sz w:val="24"/>
        </w:rPr>
        <w:t>_</w:t>
      </w:r>
      <w:r w:rsidRPr="002202B7">
        <w:rPr>
          <w:sz w:val="24"/>
        </w:rPr>
        <w:t xml:space="preserve"> от </w:t>
      </w:r>
      <w:r>
        <w:rPr>
          <w:sz w:val="24"/>
        </w:rPr>
        <w:t xml:space="preserve">_______________ за приобретение имущества </w:t>
      </w:r>
      <w:r w:rsidR="00A01C47" w:rsidRPr="00A01C47">
        <w:rPr>
          <w:sz w:val="24"/>
        </w:rPr>
        <w:t>ООО «Техно-Фарма»</w:t>
      </w:r>
      <w:r w:rsidRPr="002202B7">
        <w:rPr>
          <w:sz w:val="24"/>
        </w:rPr>
        <w:t xml:space="preserve"> по делу </w:t>
      </w:r>
      <w:r w:rsidR="00A01C47" w:rsidRPr="00A01C47">
        <w:rPr>
          <w:sz w:val="24"/>
        </w:rPr>
        <w:t>№ А43-28800/2021 (46-139)</w:t>
      </w:r>
      <w:r w:rsidRPr="002202B7">
        <w:rPr>
          <w:sz w:val="24"/>
        </w:rPr>
        <w:t>.</w:t>
      </w:r>
    </w:p>
    <w:p w14:paraId="191C2941" w14:textId="77777777" w:rsidR="00D27A3A" w:rsidRPr="008123C0" w:rsidRDefault="00D27A3A" w:rsidP="00D27A3A">
      <w:pPr>
        <w:ind w:firstLine="567"/>
        <w:jc w:val="both"/>
        <w:rPr>
          <w:color w:val="000000"/>
        </w:rPr>
      </w:pPr>
      <w:r w:rsidRPr="008123C0">
        <w:rPr>
          <w:color w:val="000000"/>
        </w:rPr>
        <w:t>3.</w:t>
      </w:r>
      <w:r w:rsidR="00012220">
        <w:rPr>
          <w:color w:val="000000"/>
        </w:rPr>
        <w:t>4</w:t>
      </w:r>
      <w:r w:rsidRPr="008123C0">
        <w:rPr>
          <w:color w:val="000000"/>
        </w:rPr>
        <w:t>. Обязанность Покупателя по оплате имуществ</w:t>
      </w:r>
      <w:r>
        <w:rPr>
          <w:color w:val="000000"/>
        </w:rPr>
        <w:t>а</w:t>
      </w:r>
      <w:r w:rsidRPr="008123C0">
        <w:rPr>
          <w:color w:val="000000"/>
        </w:rPr>
        <w:t xml:space="preserve"> считается исполненной с момента поступления сумм, указанн</w:t>
      </w:r>
      <w:r w:rsidR="00142A87">
        <w:rPr>
          <w:color w:val="000000"/>
        </w:rPr>
        <w:t>ых</w:t>
      </w:r>
      <w:r w:rsidRPr="008123C0">
        <w:rPr>
          <w:color w:val="000000"/>
        </w:rPr>
        <w:t xml:space="preserve"> в п. 3.</w:t>
      </w:r>
      <w:r w:rsidR="00A01C47">
        <w:rPr>
          <w:color w:val="000000"/>
        </w:rPr>
        <w:t>1</w:t>
      </w:r>
      <w:r w:rsidRPr="008123C0">
        <w:rPr>
          <w:color w:val="000000"/>
        </w:rPr>
        <w:t>. настоящего договора, на</w:t>
      </w:r>
      <w:r w:rsidR="00F11502">
        <w:rPr>
          <w:color w:val="000000"/>
        </w:rPr>
        <w:t xml:space="preserve"> расчетный</w:t>
      </w:r>
      <w:r w:rsidRPr="008123C0">
        <w:rPr>
          <w:color w:val="000000"/>
        </w:rPr>
        <w:t xml:space="preserve"> счет </w:t>
      </w:r>
      <w:r w:rsidRPr="008123C0">
        <w:rPr>
          <w:rFonts w:eastAsia="Calibri"/>
          <w:color w:val="000000"/>
          <w:lang w:eastAsia="en-US"/>
        </w:rPr>
        <w:t>Продавца</w:t>
      </w:r>
      <w:r w:rsidR="00F11502">
        <w:rPr>
          <w:rFonts w:eastAsia="Calibri"/>
          <w:color w:val="000000"/>
          <w:lang w:eastAsia="en-US"/>
        </w:rPr>
        <w:t>, указанный в п. 3.</w:t>
      </w:r>
      <w:r w:rsidR="00012220">
        <w:rPr>
          <w:rFonts w:eastAsia="Calibri"/>
          <w:color w:val="000000"/>
          <w:lang w:eastAsia="en-US"/>
        </w:rPr>
        <w:t>3</w:t>
      </w:r>
      <w:r w:rsidR="00F11502">
        <w:rPr>
          <w:rFonts w:eastAsia="Calibri"/>
          <w:color w:val="000000"/>
          <w:lang w:eastAsia="en-US"/>
        </w:rPr>
        <w:t>. настоящего договора,</w:t>
      </w:r>
      <w:r w:rsidRPr="008123C0">
        <w:rPr>
          <w:color w:val="000000"/>
        </w:rPr>
        <w:t xml:space="preserve"> в полном объеме.</w:t>
      </w:r>
    </w:p>
    <w:p w14:paraId="68676F90" w14:textId="77777777" w:rsidR="00D27A3A" w:rsidRPr="008123C0" w:rsidRDefault="00D27A3A" w:rsidP="00D27A3A">
      <w:pPr>
        <w:ind w:firstLine="709"/>
        <w:jc w:val="both"/>
      </w:pPr>
    </w:p>
    <w:p w14:paraId="632FD60E" w14:textId="77777777" w:rsidR="00D27A3A" w:rsidRPr="008123C0" w:rsidRDefault="00D27A3A" w:rsidP="00D27A3A">
      <w:pPr>
        <w:jc w:val="center"/>
        <w:rPr>
          <w:b/>
          <w:bCs/>
          <w:color w:val="000000"/>
        </w:rPr>
      </w:pPr>
      <w:r w:rsidRPr="008123C0">
        <w:rPr>
          <w:b/>
          <w:bCs/>
          <w:color w:val="000000"/>
        </w:rPr>
        <w:t>4. Передача имущества и переход права собственности.</w:t>
      </w:r>
    </w:p>
    <w:p w14:paraId="3D33C2C2" w14:textId="77777777" w:rsidR="00D31296" w:rsidRDefault="00D31296" w:rsidP="00D27A3A">
      <w:pPr>
        <w:ind w:firstLine="567"/>
        <w:jc w:val="both"/>
      </w:pPr>
    </w:p>
    <w:p w14:paraId="05C366FE" w14:textId="77777777" w:rsidR="00D27A3A" w:rsidRDefault="00D27A3A" w:rsidP="00D27A3A">
      <w:pPr>
        <w:ind w:firstLine="567"/>
        <w:jc w:val="both"/>
        <w:rPr>
          <w:color w:val="000000"/>
        </w:rPr>
      </w:pPr>
      <w: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452E1EF" w14:textId="77777777" w:rsidR="00D27A3A" w:rsidRDefault="00D27A3A" w:rsidP="00D27A3A">
      <w:pPr>
        <w:tabs>
          <w:tab w:val="center" w:pos="8505"/>
        </w:tabs>
        <w:ind w:firstLine="567"/>
        <w:jc w:val="both"/>
      </w:pPr>
      <w:r>
        <w:t>4.2. Передача и приемка Имущества должна быть осуществлена в течение десяти рабочих дней со дня его полной оплаты, согласно разделу 3 настоящего договора.</w:t>
      </w:r>
      <w:r>
        <w:tab/>
      </w:r>
    </w:p>
    <w:p w14:paraId="6AB2687C" w14:textId="77777777" w:rsidR="00D27A3A" w:rsidRPr="008123C0" w:rsidRDefault="00D27A3A" w:rsidP="00D27A3A">
      <w:pPr>
        <w:ind w:firstLine="567"/>
        <w:jc w:val="both"/>
        <w:rPr>
          <w:color w:val="000000"/>
        </w:rPr>
      </w:pPr>
      <w:r w:rsidRPr="008123C0">
        <w:rPr>
          <w:color w:val="000000"/>
        </w:rPr>
        <w:t>4.</w:t>
      </w:r>
      <w:r>
        <w:rPr>
          <w:color w:val="000000"/>
        </w:rPr>
        <w:t>3</w:t>
      </w:r>
      <w:r w:rsidRPr="008123C0">
        <w:rPr>
          <w:color w:val="000000"/>
        </w:rPr>
        <w:t xml:space="preserve">. </w:t>
      </w:r>
      <w:r>
        <w:rPr>
          <w:bCs/>
        </w:rPr>
        <w:t xml:space="preserve">Моментом перехода права собственности на имущество является его полная оплата в соответствии с настоящим Договором и </w:t>
      </w:r>
      <w:r>
        <w:t>подписание сторонами передаточного акта или иного документа о передаче</w:t>
      </w:r>
      <w:r>
        <w:rPr>
          <w:bCs/>
        </w:rPr>
        <w:t>.</w:t>
      </w:r>
    </w:p>
    <w:p w14:paraId="595F5501" w14:textId="77777777" w:rsidR="00D27A3A" w:rsidRDefault="00D27A3A" w:rsidP="00D27A3A">
      <w:pPr>
        <w:ind w:firstLine="567"/>
        <w:jc w:val="both"/>
      </w:pPr>
      <w:r>
        <w:t>4.</w:t>
      </w:r>
      <w:r w:rsidR="00CD6D6B">
        <w:t>4</w:t>
      </w:r>
      <w:r>
        <w:t>. Принятое Покупателем Имущество возврату не подлежит. Продавец не несет ответственности за качество проданного Имущества.</w:t>
      </w:r>
    </w:p>
    <w:p w14:paraId="394D0026" w14:textId="77777777" w:rsidR="00D27A3A" w:rsidRPr="008123C0" w:rsidRDefault="00D27A3A" w:rsidP="00D27A3A">
      <w:pPr>
        <w:ind w:firstLine="720"/>
        <w:jc w:val="both"/>
      </w:pPr>
    </w:p>
    <w:p w14:paraId="5A0B8426" w14:textId="77777777" w:rsidR="00D27A3A" w:rsidRPr="008123C0" w:rsidRDefault="00D27A3A" w:rsidP="00D27A3A">
      <w:pPr>
        <w:jc w:val="center"/>
        <w:rPr>
          <w:b/>
          <w:bCs/>
          <w:color w:val="000000"/>
        </w:rPr>
      </w:pPr>
      <w:r w:rsidRPr="008123C0">
        <w:rPr>
          <w:b/>
          <w:bCs/>
          <w:color w:val="000000"/>
        </w:rPr>
        <w:t>5. Ответственность сторон.</w:t>
      </w:r>
    </w:p>
    <w:p w14:paraId="06D9978D" w14:textId="77777777" w:rsidR="00D31296" w:rsidRDefault="00D31296" w:rsidP="00D27A3A">
      <w:pPr>
        <w:ind w:firstLine="567"/>
        <w:jc w:val="both"/>
      </w:pPr>
    </w:p>
    <w:p w14:paraId="6497A55B" w14:textId="77777777" w:rsidR="009B1D7A" w:rsidRDefault="009B1D7A" w:rsidP="009B1D7A">
      <w:pPr>
        <w:ind w:firstLine="567"/>
        <w:jc w:val="both"/>
      </w:pPr>
      <w: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8AF898C" w14:textId="77777777" w:rsidR="009B1D7A" w:rsidRDefault="009B1D7A" w:rsidP="009B1D7A">
      <w:pPr>
        <w:ind w:firstLine="567"/>
        <w:jc w:val="both"/>
      </w:pPr>
      <w:r>
        <w:t>5.2. Стороны договорились, что не поступление денежных средств в счет оплаты Имущества в сумме и в сроки, указанные в разделе 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</w:t>
      </w:r>
      <w:r w:rsidR="00CD6D6B">
        <w:t xml:space="preserve"> без</w:t>
      </w:r>
      <w:r>
        <w:t xml:space="preserve"> письменно</w:t>
      </w:r>
      <w:r w:rsidR="00CD6D6B">
        <w:t>го</w:t>
      </w:r>
      <w:r>
        <w:t xml:space="preserve"> уведом</w:t>
      </w:r>
      <w:r w:rsidR="00CD6D6B">
        <w:t>ления</w:t>
      </w:r>
      <w:r>
        <w:t xml:space="preserve"> Покупателя о расторжении настоящего договора.</w:t>
      </w:r>
    </w:p>
    <w:p w14:paraId="713C9281" w14:textId="77777777" w:rsidR="009B1D7A" w:rsidRDefault="009B1D7A" w:rsidP="009B1D7A">
      <w:pPr>
        <w:ind w:firstLine="567"/>
        <w:jc w:val="both"/>
      </w:pPr>
      <w:r>
        <w:t xml:space="preserve">Настоящий договор считается расторгнутым с момента </w:t>
      </w:r>
      <w:r w:rsidR="00CD6D6B">
        <w:t>принятия</w:t>
      </w:r>
      <w:r>
        <w:t xml:space="preserve"> Продавцом </w:t>
      </w:r>
      <w:r w:rsidR="00CD6D6B">
        <w:t>такого решения, но не ранее окончания установленных пунктом 3.2. настоящего договора сроков</w:t>
      </w:r>
      <w:r>
        <w:t>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  <w:r w:rsidRPr="00CE0B8A">
        <w:t xml:space="preserve"> </w:t>
      </w:r>
    </w:p>
    <w:p w14:paraId="3BCD461D" w14:textId="77777777" w:rsidR="009B1D7A" w:rsidRDefault="005D40E6" w:rsidP="009B1D7A">
      <w:pPr>
        <w:ind w:firstLine="567"/>
        <w:jc w:val="both"/>
      </w:pPr>
      <w:r>
        <w:t>5</w:t>
      </w:r>
      <w:r w:rsidR="009B1D7A">
        <w:t xml:space="preserve">.3. В случае,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012220">
        <w:t>1</w:t>
      </w:r>
      <w:r w:rsidR="001132C9">
        <w:t>0 % от стоимости имущества по настоящему договору</w:t>
      </w:r>
      <w:r w:rsidR="009B1D7A">
        <w:t>.</w:t>
      </w:r>
    </w:p>
    <w:p w14:paraId="4D07AC10" w14:textId="77777777" w:rsidR="009B1D7A" w:rsidRDefault="009B1D7A" w:rsidP="009B1D7A">
      <w:pPr>
        <w:ind w:firstLine="567"/>
        <w:jc w:val="both"/>
      </w:pPr>
      <w: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</w:t>
      </w:r>
      <w:r>
        <w:lastRenderedPageBreak/>
        <w:t>денежных средств засчитывается в счет уплаты Покупателем штрафа за неисполнение обязанности по принятию Имущества.</w:t>
      </w:r>
    </w:p>
    <w:p w14:paraId="3A60C05F" w14:textId="77777777" w:rsidR="009B1D7A" w:rsidRPr="008123C0" w:rsidRDefault="005D40E6" w:rsidP="009B1D7A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9B1D7A" w:rsidRPr="008123C0">
        <w:rPr>
          <w:color w:val="000000"/>
        </w:rPr>
        <w:t>.</w:t>
      </w:r>
      <w:r w:rsidR="009B1D7A">
        <w:rPr>
          <w:color w:val="000000"/>
        </w:rPr>
        <w:t>4</w:t>
      </w:r>
      <w:r w:rsidR="009B1D7A" w:rsidRPr="008123C0">
        <w:rPr>
          <w:color w:val="000000"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2CC0DF32" w14:textId="77777777" w:rsidR="009B1D7A" w:rsidRPr="008123C0" w:rsidRDefault="009B1D7A" w:rsidP="00D27A3A">
      <w:pPr>
        <w:ind w:firstLine="567"/>
        <w:jc w:val="both"/>
        <w:rPr>
          <w:color w:val="000000"/>
        </w:rPr>
      </w:pPr>
    </w:p>
    <w:p w14:paraId="7E3F3D1A" w14:textId="77777777" w:rsidR="00D27A3A" w:rsidRDefault="00D27A3A" w:rsidP="00D27A3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Pr="008123C0">
        <w:rPr>
          <w:b/>
          <w:bCs/>
          <w:color w:val="000000"/>
        </w:rPr>
        <w:t>. Заключительные положения.</w:t>
      </w:r>
    </w:p>
    <w:p w14:paraId="5B181AA3" w14:textId="77777777" w:rsidR="006612F9" w:rsidRPr="008123C0" w:rsidRDefault="006612F9" w:rsidP="00D27A3A">
      <w:pPr>
        <w:jc w:val="center"/>
        <w:rPr>
          <w:b/>
          <w:bCs/>
          <w:color w:val="000000"/>
        </w:rPr>
      </w:pPr>
    </w:p>
    <w:p w14:paraId="46C2B35C" w14:textId="77777777" w:rsidR="00D27A3A" w:rsidRPr="008123C0" w:rsidRDefault="00D27A3A" w:rsidP="00D27A3A">
      <w:pPr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Pr="008123C0">
        <w:rPr>
          <w:color w:val="000000"/>
        </w:rPr>
        <w:t>.1. Настоящий договор может быть расторгнут так же по взаимному соглашению сторон.</w:t>
      </w:r>
    </w:p>
    <w:p w14:paraId="3667A996" w14:textId="77777777" w:rsidR="00D27A3A" w:rsidRDefault="00D27A3A" w:rsidP="00D27A3A">
      <w:pPr>
        <w:ind w:firstLine="567"/>
        <w:jc w:val="both"/>
      </w:pPr>
      <w:r>
        <w:rPr>
          <w:color w:val="000000"/>
        </w:rPr>
        <w:t>6</w:t>
      </w:r>
      <w:r w:rsidRPr="008123C0">
        <w:rPr>
          <w:color w:val="000000"/>
        </w:rPr>
        <w:t>.2. Настоящий договор вступает в силу с момента его подписания</w:t>
      </w:r>
      <w:r>
        <w:t xml:space="preserve"> и прекращает свое действие при:</w:t>
      </w:r>
    </w:p>
    <w:p w14:paraId="41E1BF2D" w14:textId="77777777" w:rsidR="00D27A3A" w:rsidRDefault="00D27A3A" w:rsidP="00D27A3A">
      <w:pPr>
        <w:ind w:firstLine="567"/>
        <w:jc w:val="both"/>
      </w:pPr>
      <w:r>
        <w:t>- ненадлежащем исполнении Сторонами своих обязательств;</w:t>
      </w:r>
    </w:p>
    <w:p w14:paraId="0C6FF978" w14:textId="77777777" w:rsidR="00D27A3A" w:rsidRDefault="00D27A3A" w:rsidP="00D27A3A">
      <w:pPr>
        <w:ind w:firstLine="567"/>
        <w:jc w:val="both"/>
      </w:pPr>
      <w:r>
        <w:t>- расторжении в предусмотренных законодательством Российской Федерации и настоящим Договором случаях;</w:t>
      </w:r>
    </w:p>
    <w:p w14:paraId="3EC21516" w14:textId="77777777" w:rsidR="00D27A3A" w:rsidRDefault="00D27A3A" w:rsidP="00D27A3A">
      <w:pPr>
        <w:ind w:firstLine="567"/>
        <w:jc w:val="both"/>
      </w:pPr>
      <w:r>
        <w:t>- в иных случаях, предусмотренных законодательством Российской Федерации.</w:t>
      </w:r>
    </w:p>
    <w:p w14:paraId="36AFB214" w14:textId="77777777" w:rsidR="00D27A3A" w:rsidRPr="008123C0" w:rsidRDefault="00D27A3A" w:rsidP="00D27A3A">
      <w:pPr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Pr="008123C0">
        <w:rPr>
          <w:color w:val="000000"/>
        </w:rPr>
        <w:t>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0D4F6EE1" w14:textId="77777777" w:rsidR="00D27A3A" w:rsidRPr="008123C0" w:rsidRDefault="00D27A3A" w:rsidP="00D27A3A">
      <w:pPr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Pr="008123C0">
        <w:rPr>
          <w:color w:val="000000"/>
        </w:rPr>
        <w:t xml:space="preserve">.4. Дополнения, протоколы, приложения к настоящему </w:t>
      </w:r>
      <w:r>
        <w:rPr>
          <w:color w:val="000000"/>
        </w:rPr>
        <w:t>д</w:t>
      </w:r>
      <w:r w:rsidRPr="008123C0">
        <w:rPr>
          <w:color w:val="000000"/>
        </w:rPr>
        <w:t>оговору становятся его неотъемлемыми частями с момента их подписания уполномоченными представителями обеих Сторон.</w:t>
      </w:r>
    </w:p>
    <w:p w14:paraId="3B5D5766" w14:textId="77777777" w:rsidR="00D27A3A" w:rsidRDefault="00D27A3A" w:rsidP="00D27A3A">
      <w:pPr>
        <w:ind w:firstLine="567"/>
        <w:jc w:val="both"/>
      </w:pPr>
      <w:r>
        <w:t>6.5. Все уведомления и сообщения должны направляться в письменной форме.</w:t>
      </w:r>
    </w:p>
    <w:p w14:paraId="06EEBD99" w14:textId="77777777" w:rsidR="00D27A3A" w:rsidRDefault="00D27A3A" w:rsidP="00D27A3A">
      <w:pPr>
        <w:ind w:firstLine="567"/>
        <w:jc w:val="both"/>
      </w:pPr>
      <w:r>
        <w:t>6.6.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0FEC4C62" w14:textId="77777777" w:rsidR="00D27A3A" w:rsidRDefault="00D27A3A" w:rsidP="00D27A3A">
      <w:pPr>
        <w:ind w:firstLine="567"/>
        <w:jc w:val="both"/>
      </w:pPr>
      <w:r>
        <w:rPr>
          <w:color w:val="000000"/>
        </w:rPr>
        <w:t>6</w:t>
      </w:r>
      <w:r w:rsidRPr="008123C0">
        <w:rPr>
          <w:color w:val="000000"/>
        </w:rPr>
        <w:t>.</w:t>
      </w:r>
      <w:r>
        <w:rPr>
          <w:color w:val="000000"/>
        </w:rPr>
        <w:t>7</w:t>
      </w:r>
      <w:r w:rsidRPr="008123C0">
        <w:rPr>
          <w:color w:val="000000"/>
        </w:rPr>
        <w:t xml:space="preserve">. </w:t>
      </w:r>
      <w: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773B0F1C" w14:textId="77777777" w:rsidR="00D27A3A" w:rsidRDefault="00D27A3A" w:rsidP="00D27A3A">
      <w:pPr>
        <w:ind w:firstLine="567"/>
        <w:jc w:val="both"/>
        <w:rPr>
          <w:color w:val="000000"/>
        </w:rPr>
      </w:pPr>
      <w:r>
        <w:t>При неурегулировании в процессе переговоров спорных вопросов споры разрешаются в Арбитражном суде</w:t>
      </w:r>
      <w:r w:rsidRPr="008123C0">
        <w:rPr>
          <w:color w:val="000000"/>
        </w:rPr>
        <w:t xml:space="preserve"> </w:t>
      </w:r>
      <w:r w:rsidR="001132C9">
        <w:rPr>
          <w:bCs/>
        </w:rPr>
        <w:t>Нижегородской области</w:t>
      </w:r>
      <w:r w:rsidRPr="008123C0">
        <w:rPr>
          <w:color w:val="000000"/>
        </w:rPr>
        <w:t>.</w:t>
      </w:r>
    </w:p>
    <w:p w14:paraId="2FBF9843" w14:textId="77777777" w:rsidR="00D27A3A" w:rsidRPr="008123C0" w:rsidRDefault="00D27A3A" w:rsidP="00D27A3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6.8. </w:t>
      </w: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4411C2D" w14:textId="77777777" w:rsidR="00D27A3A" w:rsidRPr="008123C0" w:rsidRDefault="00D27A3A" w:rsidP="00D27A3A">
      <w:pPr>
        <w:ind w:left="-900"/>
        <w:jc w:val="both"/>
      </w:pPr>
    </w:p>
    <w:p w14:paraId="30E2E262" w14:textId="77777777" w:rsidR="00D27A3A" w:rsidRPr="00B14AC0" w:rsidRDefault="00D27A3A" w:rsidP="00D27A3A">
      <w:pPr>
        <w:jc w:val="center"/>
        <w:rPr>
          <w:b/>
          <w:color w:val="000000"/>
        </w:rPr>
      </w:pPr>
      <w:r w:rsidRPr="00B14AC0">
        <w:rPr>
          <w:b/>
          <w:color w:val="000000"/>
        </w:rPr>
        <w:t>АДРЕСА И БАНКОВСКИЕ РЕКВИЗИТЫ СТОРОН.</w:t>
      </w:r>
    </w:p>
    <w:p w14:paraId="0B13A2FF" w14:textId="77777777" w:rsidR="00D27A3A" w:rsidRPr="008123C0" w:rsidRDefault="00D27A3A" w:rsidP="00D27A3A">
      <w:pPr>
        <w:jc w:val="center"/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8"/>
        <w:gridCol w:w="5477"/>
      </w:tblGrid>
      <w:tr w:rsidR="00D27A3A" w:rsidRPr="00BD125B" w14:paraId="46862B40" w14:textId="77777777" w:rsidTr="00D27A3A">
        <w:tc>
          <w:tcPr>
            <w:tcW w:w="5158" w:type="dxa"/>
          </w:tcPr>
          <w:p w14:paraId="0B60B881" w14:textId="77777777" w:rsidR="00D27A3A" w:rsidRPr="00F63860" w:rsidRDefault="00D27A3A" w:rsidP="006612F9">
            <w:pPr>
              <w:rPr>
                <w:b/>
              </w:rPr>
            </w:pPr>
            <w:r w:rsidRPr="00F63860">
              <w:rPr>
                <w:b/>
              </w:rPr>
              <w:t>Продавец</w:t>
            </w:r>
            <w:r>
              <w:rPr>
                <w:b/>
              </w:rPr>
              <w:t>:</w:t>
            </w:r>
          </w:p>
          <w:p w14:paraId="1892D241" w14:textId="77777777" w:rsidR="00D27A3A" w:rsidRPr="00F602E8" w:rsidRDefault="001132C9" w:rsidP="006612F9">
            <w:pPr>
              <w:rPr>
                <w:b/>
              </w:rPr>
            </w:pPr>
            <w:r>
              <w:rPr>
                <w:b/>
              </w:rPr>
              <w:t>ООО «Техно-Фарма»</w:t>
            </w:r>
          </w:p>
          <w:p w14:paraId="5398D397" w14:textId="77777777" w:rsidR="00D27A3A" w:rsidRDefault="00D27A3A" w:rsidP="006612F9">
            <w:r w:rsidRPr="00DA7366">
              <w:t xml:space="preserve">ИНН </w:t>
            </w:r>
            <w:r w:rsidR="001132C9" w:rsidRPr="001132C9">
              <w:t>5258131455</w:t>
            </w:r>
            <w:r w:rsidRPr="00DA7366">
              <w:t>,</w:t>
            </w:r>
            <w:r>
              <w:t xml:space="preserve"> КПП </w:t>
            </w:r>
            <w:r w:rsidR="001132C9" w:rsidRPr="001132C9">
              <w:t>525701001</w:t>
            </w:r>
            <w:r w:rsidRPr="00DA7366">
              <w:t xml:space="preserve"> </w:t>
            </w:r>
          </w:p>
          <w:p w14:paraId="28FA28BD" w14:textId="77777777" w:rsidR="00D27A3A" w:rsidRDefault="00D27A3A" w:rsidP="006612F9">
            <w:r w:rsidRPr="00DA7366">
              <w:t xml:space="preserve">ОГРН </w:t>
            </w:r>
            <w:r w:rsidR="001132C9" w:rsidRPr="001132C9">
              <w:t>1165275022813</w:t>
            </w:r>
          </w:p>
          <w:p w14:paraId="1FF9AF2E" w14:textId="77777777" w:rsidR="00D27A3A" w:rsidRPr="00DA7366" w:rsidRDefault="00D27A3A" w:rsidP="006612F9">
            <w:r w:rsidRPr="00DA7366">
              <w:t xml:space="preserve">Юридический адрес: </w:t>
            </w:r>
            <w:r w:rsidR="001132C9" w:rsidRPr="001132C9">
              <w:t>603002, г. Нижний Новгород, ул. Долгополова, д. 50/40</w:t>
            </w:r>
          </w:p>
          <w:p w14:paraId="48C24D5B" w14:textId="77777777" w:rsidR="00D27A3A" w:rsidRDefault="00D27A3A" w:rsidP="006612F9">
            <w:r>
              <w:t>Почтовый адрес: 603000, г. Нижний Новгород, а/я 393</w:t>
            </w:r>
          </w:p>
          <w:p w14:paraId="611E6723" w14:textId="77777777" w:rsidR="00D27A3A" w:rsidRPr="00162842" w:rsidRDefault="00D27A3A" w:rsidP="006612F9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D31296">
                <w:rPr>
                  <w:rStyle w:val="ac"/>
                  <w:color w:val="auto"/>
                  <w:u w:val="none"/>
                  <w:lang w:val="en-US"/>
                </w:rPr>
                <w:t>arbitr.nn@mail.ru</w:t>
              </w:r>
            </w:hyperlink>
          </w:p>
          <w:p w14:paraId="666783B4" w14:textId="77777777" w:rsidR="00D27A3A" w:rsidRPr="00162842" w:rsidRDefault="00D27A3A" w:rsidP="006612F9">
            <w:r>
              <w:t>Тел.: (8-920) 075-00-10</w:t>
            </w:r>
          </w:p>
          <w:p w14:paraId="2C347000" w14:textId="77777777" w:rsidR="00D27A3A" w:rsidRDefault="00D27A3A" w:rsidP="006612F9">
            <w:r w:rsidRPr="001D0116">
              <w:t xml:space="preserve">р/с </w:t>
            </w:r>
            <w:r w:rsidR="001132C9" w:rsidRPr="001132C9">
              <w:t>40702810729120001653 в АО «АЛЬФА-БАНК», Филиал «Нижегородский», БИК 042202824, корр. счет 30101810200000000824</w:t>
            </w:r>
          </w:p>
          <w:p w14:paraId="72B98125" w14:textId="77777777" w:rsidR="00D31296" w:rsidRPr="00DA7366" w:rsidRDefault="00D31296" w:rsidP="006612F9"/>
          <w:p w14:paraId="519C5DC7" w14:textId="77777777" w:rsidR="00D27A3A" w:rsidRDefault="00D27A3A" w:rsidP="006612F9"/>
          <w:p w14:paraId="76C68683" w14:textId="77777777" w:rsidR="001132C9" w:rsidRDefault="001132C9" w:rsidP="006612F9"/>
          <w:p w14:paraId="39234D05" w14:textId="77777777" w:rsidR="00D27A3A" w:rsidRPr="00456D6B" w:rsidRDefault="001132C9" w:rsidP="006612F9">
            <w:r>
              <w:t>И.О. к</w:t>
            </w:r>
            <w:r w:rsidR="00D27A3A" w:rsidRPr="00456D6B">
              <w:t>онкурсн</w:t>
            </w:r>
            <w:r>
              <w:t>ого</w:t>
            </w:r>
            <w:r w:rsidR="00D27A3A" w:rsidRPr="00456D6B">
              <w:t xml:space="preserve"> управляющ</w:t>
            </w:r>
            <w:r>
              <w:t>его</w:t>
            </w:r>
          </w:p>
          <w:p w14:paraId="1A4E955B" w14:textId="77777777" w:rsidR="00D27A3A" w:rsidRPr="00456D6B" w:rsidRDefault="00D27A3A" w:rsidP="006612F9"/>
          <w:p w14:paraId="53C4840C" w14:textId="77777777" w:rsidR="00D27A3A" w:rsidRPr="008123C0" w:rsidRDefault="00D27A3A" w:rsidP="006612F9">
            <w:r w:rsidRPr="00456D6B">
              <w:t>____________</w:t>
            </w:r>
            <w:r>
              <w:t>_________</w:t>
            </w:r>
            <w:r w:rsidRPr="00456D6B">
              <w:t>_____</w:t>
            </w:r>
            <w:r>
              <w:t xml:space="preserve"> А.Ю. Платов</w:t>
            </w:r>
          </w:p>
        </w:tc>
        <w:tc>
          <w:tcPr>
            <w:tcW w:w="5477" w:type="dxa"/>
          </w:tcPr>
          <w:p w14:paraId="350A9ED8" w14:textId="77777777" w:rsidR="00D27A3A" w:rsidRPr="00CD35FA" w:rsidRDefault="00D27A3A" w:rsidP="006612F9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5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737CA02E" w14:textId="77777777" w:rsidR="00D27A3A" w:rsidRDefault="00D27A3A" w:rsidP="006612F9">
            <w:pPr>
              <w:pStyle w:val="a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_______________________________________</w:t>
            </w:r>
          </w:p>
          <w:p w14:paraId="0F19EB24" w14:textId="77777777" w:rsidR="00D27A3A" w:rsidRDefault="00D27A3A" w:rsidP="006612F9">
            <w:pPr>
              <w:pStyle w:val="a6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__________________________________________</w:t>
            </w:r>
          </w:p>
          <w:p w14:paraId="705E833D" w14:textId="77777777" w:rsidR="00D27A3A" w:rsidRDefault="00D27A3A" w:rsidP="006612F9">
            <w:pPr>
              <w:pStyle w:val="a6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__________________________________________ __________________________________________ __________________________________________ __________________________________________ </w:t>
            </w:r>
          </w:p>
          <w:p w14:paraId="74DDC014" w14:textId="77777777" w:rsidR="00D27A3A" w:rsidRPr="00BD125B" w:rsidRDefault="00D27A3A" w:rsidP="006612F9">
            <w:pPr>
              <w:pStyle w:val="a6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__________________________________________</w:t>
            </w:r>
          </w:p>
          <w:p w14:paraId="7A1EC875" w14:textId="77777777" w:rsidR="00D27A3A" w:rsidRPr="00BD125B" w:rsidRDefault="00D27A3A" w:rsidP="006612F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14:paraId="09FD20D3" w14:textId="77777777" w:rsidR="00D27A3A" w:rsidRPr="00162842" w:rsidRDefault="00D27A3A" w:rsidP="006612F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</w:t>
            </w:r>
          </w:p>
          <w:p w14:paraId="4EE0FCEB" w14:textId="77777777" w:rsidR="00D27A3A" w:rsidRDefault="00D27A3A" w:rsidP="006612F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</w:t>
            </w:r>
          </w:p>
          <w:p w14:paraId="28539B0A" w14:textId="77777777" w:rsidR="00D27A3A" w:rsidRDefault="00D27A3A" w:rsidP="006612F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</w:t>
            </w:r>
          </w:p>
          <w:p w14:paraId="2A6F960B" w14:textId="77777777" w:rsidR="00D27A3A" w:rsidRDefault="00D27A3A" w:rsidP="006612F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</w:t>
            </w:r>
          </w:p>
          <w:p w14:paraId="15DBDB72" w14:textId="77777777" w:rsidR="00D27A3A" w:rsidRDefault="00D27A3A" w:rsidP="006612F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2E7E67C7" w14:textId="77777777" w:rsidR="00D31296" w:rsidRDefault="00D31296" w:rsidP="006612F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425FFC15" w14:textId="77777777" w:rsidR="00D27A3A" w:rsidRDefault="00D27A3A" w:rsidP="006612F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775693B5" w14:textId="77777777" w:rsidR="00D27A3A" w:rsidRDefault="00D27A3A" w:rsidP="006612F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4F6D7E0A" w14:textId="77777777" w:rsidR="00D27A3A" w:rsidRDefault="00D27A3A" w:rsidP="006612F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36892611" w14:textId="77777777" w:rsidR="00D27A3A" w:rsidRPr="004C0443" w:rsidRDefault="00D27A3A" w:rsidP="006612F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___________________________ _______________</w:t>
            </w:r>
          </w:p>
        </w:tc>
      </w:tr>
    </w:tbl>
    <w:p w14:paraId="2435FE42" w14:textId="77777777" w:rsidR="00CD1243" w:rsidRPr="00D27A3A" w:rsidRDefault="00CD1243" w:rsidP="00D27A3A">
      <w:pPr>
        <w:pStyle w:val="1"/>
        <w:keepNext/>
        <w:numPr>
          <w:ilvl w:val="0"/>
          <w:numId w:val="2"/>
        </w:numPr>
        <w:tabs>
          <w:tab w:val="left" w:pos="709"/>
        </w:tabs>
        <w:suppressAutoHyphens/>
        <w:spacing w:before="0" w:beforeAutospacing="0" w:after="0" w:afterAutospacing="0"/>
        <w:jc w:val="center"/>
        <w:rPr>
          <w:sz w:val="24"/>
        </w:rPr>
      </w:pPr>
    </w:p>
    <w:sectPr w:rsidR="00CD1243" w:rsidRPr="00D27A3A" w:rsidSect="00184EAC">
      <w:footerReference w:type="default" r:id="rId10"/>
      <w:pgSz w:w="11906" w:h="16838"/>
      <w:pgMar w:top="993" w:right="566" w:bottom="993" w:left="1134" w:header="720" w:footer="218" w:gutter="0"/>
      <w:cols w:space="72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32DE" w14:textId="77777777" w:rsidR="006F37A7" w:rsidRDefault="006F37A7" w:rsidP="0092385C">
      <w:r>
        <w:separator/>
      </w:r>
    </w:p>
  </w:endnote>
  <w:endnote w:type="continuationSeparator" w:id="0">
    <w:p w14:paraId="5CC3A776" w14:textId="77777777" w:rsidR="006F37A7" w:rsidRDefault="006F37A7" w:rsidP="0092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265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D9AF" w14:textId="77777777" w:rsidR="006612F9" w:rsidRDefault="006612F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54EE">
      <w:rPr>
        <w:noProof/>
      </w:rPr>
      <w:t>4</w:t>
    </w:r>
    <w:r>
      <w:fldChar w:fldCharType="end"/>
    </w:r>
  </w:p>
  <w:p w14:paraId="4FC2BC0E" w14:textId="77777777" w:rsidR="006612F9" w:rsidRDefault="006612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707A" w14:textId="77777777" w:rsidR="006F37A7" w:rsidRDefault="006F37A7" w:rsidP="0092385C">
      <w:r>
        <w:separator/>
      </w:r>
    </w:p>
  </w:footnote>
  <w:footnote w:type="continuationSeparator" w:id="0">
    <w:p w14:paraId="7F1363BD" w14:textId="77777777" w:rsidR="006F37A7" w:rsidRDefault="006F37A7" w:rsidP="0092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447F8"/>
    <w:multiLevelType w:val="multilevel"/>
    <w:tmpl w:val="0942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C67A5"/>
    <w:multiLevelType w:val="hybridMultilevel"/>
    <w:tmpl w:val="806C119A"/>
    <w:lvl w:ilvl="0" w:tplc="D59E8A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B251AD"/>
    <w:multiLevelType w:val="hybridMultilevel"/>
    <w:tmpl w:val="095A13AE"/>
    <w:lvl w:ilvl="0" w:tplc="50041EA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5094964">
    <w:abstractNumId w:val="1"/>
  </w:num>
  <w:num w:numId="2" w16cid:durableId="730427018">
    <w:abstractNumId w:val="0"/>
  </w:num>
  <w:num w:numId="3" w16cid:durableId="1964380912">
    <w:abstractNumId w:val="3"/>
  </w:num>
  <w:num w:numId="4" w16cid:durableId="1068302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C8"/>
    <w:rsid w:val="00012220"/>
    <w:rsid w:val="000765D4"/>
    <w:rsid w:val="00084B33"/>
    <w:rsid w:val="000C25E8"/>
    <w:rsid w:val="001132C9"/>
    <w:rsid w:val="00142A87"/>
    <w:rsid w:val="00184EAC"/>
    <w:rsid w:val="001972BC"/>
    <w:rsid w:val="001E13C1"/>
    <w:rsid w:val="003D576B"/>
    <w:rsid w:val="004D2617"/>
    <w:rsid w:val="00592B8B"/>
    <w:rsid w:val="005D40E6"/>
    <w:rsid w:val="0061781D"/>
    <w:rsid w:val="006234ED"/>
    <w:rsid w:val="00626E5C"/>
    <w:rsid w:val="006274B0"/>
    <w:rsid w:val="006612F9"/>
    <w:rsid w:val="00662E3B"/>
    <w:rsid w:val="006F37A7"/>
    <w:rsid w:val="00722026"/>
    <w:rsid w:val="007A3639"/>
    <w:rsid w:val="008449FC"/>
    <w:rsid w:val="00864D07"/>
    <w:rsid w:val="008B0CC8"/>
    <w:rsid w:val="008C040F"/>
    <w:rsid w:val="008E2EF2"/>
    <w:rsid w:val="0092385C"/>
    <w:rsid w:val="009B1D7A"/>
    <w:rsid w:val="009D1D2A"/>
    <w:rsid w:val="00A00C2F"/>
    <w:rsid w:val="00A01C47"/>
    <w:rsid w:val="00A07C80"/>
    <w:rsid w:val="00A8353E"/>
    <w:rsid w:val="00B24AA3"/>
    <w:rsid w:val="00B9295E"/>
    <w:rsid w:val="00C54981"/>
    <w:rsid w:val="00CD1243"/>
    <w:rsid w:val="00CD6D6B"/>
    <w:rsid w:val="00D27A3A"/>
    <w:rsid w:val="00D31296"/>
    <w:rsid w:val="00DF3B6F"/>
    <w:rsid w:val="00E30E3B"/>
    <w:rsid w:val="00EA54EE"/>
    <w:rsid w:val="00F11502"/>
    <w:rsid w:val="00F530A7"/>
    <w:rsid w:val="00F6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38AF9"/>
  <w15:chartTrackingRefBased/>
  <w15:docId w15:val="{815CB4D2-D936-4D0B-A9DA-76C32EA5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3">
    <w:name w:val="Обычный (веб)"/>
    <w:basedOn w:val="a"/>
    <w:uiPriority w:val="99"/>
    <w:unhideWhenUsed/>
    <w:pPr>
      <w:spacing w:before="240" w:after="240"/>
    </w:pPr>
  </w:style>
  <w:style w:type="paragraph" w:customStyle="1" w:styleId="indent">
    <w:name w:val="indent"/>
    <w:basedOn w:val="a"/>
    <w:pPr>
      <w:spacing w:before="240" w:after="24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72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72B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next w:val="a"/>
    <w:rsid w:val="00D27A3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a6">
    <w:name w:val="Содержимое таблицы"/>
    <w:basedOn w:val="a"/>
    <w:rsid w:val="00D27A3A"/>
    <w:pPr>
      <w:widowControl w:val="0"/>
      <w:suppressLineNumbers/>
      <w:suppressAutoHyphens/>
      <w:autoSpaceDE w:val="0"/>
    </w:pPr>
    <w:rPr>
      <w:rFonts w:ascii="font1265" w:eastAsia="font1265" w:hAnsi="font1265" w:cs="font1265"/>
      <w:sz w:val="20"/>
      <w:lang w:bidi="ru-RU"/>
    </w:rPr>
  </w:style>
  <w:style w:type="paragraph" w:styleId="a7">
    <w:name w:val="Body Text Indent"/>
    <w:basedOn w:val="a"/>
    <w:link w:val="a8"/>
    <w:rsid w:val="00D27A3A"/>
    <w:pPr>
      <w:widowControl w:val="0"/>
      <w:tabs>
        <w:tab w:val="left" w:pos="709"/>
      </w:tabs>
      <w:suppressAutoHyphens/>
      <w:ind w:left="283" w:firstLine="720"/>
      <w:jc w:val="both"/>
    </w:pPr>
    <w:rPr>
      <w:color w:val="00000A"/>
      <w:kern w:val="1"/>
      <w:sz w:val="20"/>
    </w:rPr>
  </w:style>
  <w:style w:type="character" w:customStyle="1" w:styleId="a8">
    <w:name w:val="Основной текст с отступом Знак"/>
    <w:link w:val="a7"/>
    <w:rsid w:val="00D27A3A"/>
    <w:rPr>
      <w:color w:val="00000A"/>
      <w:kern w:val="1"/>
      <w:szCs w:val="24"/>
    </w:rPr>
  </w:style>
  <w:style w:type="paragraph" w:styleId="a9">
    <w:name w:val="Block Text"/>
    <w:basedOn w:val="a"/>
    <w:rsid w:val="00D27A3A"/>
    <w:pPr>
      <w:widowControl w:val="0"/>
      <w:tabs>
        <w:tab w:val="left" w:pos="4111"/>
      </w:tabs>
      <w:suppressAutoHyphens/>
      <w:ind w:left="1134" w:right="-760"/>
      <w:jc w:val="both"/>
    </w:pPr>
    <w:rPr>
      <w:color w:val="00000A"/>
      <w:kern w:val="1"/>
      <w:sz w:val="28"/>
      <w:szCs w:val="28"/>
    </w:rPr>
  </w:style>
  <w:style w:type="paragraph" w:styleId="aa">
    <w:name w:val="footer"/>
    <w:basedOn w:val="a"/>
    <w:link w:val="ab"/>
    <w:rsid w:val="00D27A3A"/>
    <w:pPr>
      <w:widowControl w:val="0"/>
      <w:suppressLineNumbers/>
      <w:tabs>
        <w:tab w:val="center" w:pos="4677"/>
        <w:tab w:val="right" w:pos="9355"/>
      </w:tabs>
      <w:suppressAutoHyphens/>
    </w:pPr>
    <w:rPr>
      <w:color w:val="00000A"/>
      <w:kern w:val="1"/>
      <w:sz w:val="20"/>
      <w:szCs w:val="20"/>
    </w:rPr>
  </w:style>
  <w:style w:type="character" w:customStyle="1" w:styleId="ab">
    <w:name w:val="Нижний колонтитул Знак"/>
    <w:link w:val="aa"/>
    <w:rsid w:val="00D27A3A"/>
    <w:rPr>
      <w:color w:val="00000A"/>
      <w:kern w:val="1"/>
    </w:rPr>
  </w:style>
  <w:style w:type="character" w:styleId="ac">
    <w:name w:val="Hyperlink"/>
    <w:uiPriority w:val="99"/>
    <w:unhideWhenUsed/>
    <w:rsid w:val="00D27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rbitr.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ФА по гос. резервам (КП)</vt:lpstr>
    </vt:vector>
  </TitlesOfParts>
  <Company>RePack by SPecialiST</Company>
  <LinksUpToDate>false</LinksUpToDate>
  <CharactersWithSpaces>9225</CharactersWithSpaces>
  <SharedDoc>false</SharedDoc>
  <HLinks>
    <vt:vector size="18" baseType="variant">
      <vt:variant>
        <vt:i4>655474</vt:i4>
      </vt:variant>
      <vt:variant>
        <vt:i4>6</vt:i4>
      </vt:variant>
      <vt:variant>
        <vt:i4>0</vt:i4>
      </vt:variant>
      <vt:variant>
        <vt:i4>5</vt:i4>
      </vt:variant>
      <vt:variant>
        <vt:lpwstr>mailto:arbitr.nn@mail.ru</vt:lpwstr>
      </vt:variant>
      <vt:variant>
        <vt:lpwstr/>
      </vt:variant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ФА по гос. резервам (КП)</dc:title>
  <dc:subject/>
  <dc:creator>Анатолий</dc:creator>
  <cp:keywords/>
  <dc:description/>
  <cp:lastModifiedBy>Анатолий Платов</cp:lastModifiedBy>
  <cp:revision>2</cp:revision>
  <dcterms:created xsi:type="dcterms:W3CDTF">2025-10-05T10:37:00Z</dcterms:created>
  <dcterms:modified xsi:type="dcterms:W3CDTF">2025-10-05T10:37:00Z</dcterms:modified>
</cp:coreProperties>
</file>