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6AE054E8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Финансовый управляющий Нуриева Рашида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Ризвановича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(дата рождения: 05.05.1994, место рождения: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г.Туркменбаши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Туркменистан, СНИЛС: 172-323-472 46, ИНН 501812198906, регистрация по месту жительства: 141080, Московская область, г. Королев, </w:t>
      </w:r>
      <w:proofErr w:type="spellStart"/>
      <w:r w:rsidR="00B33317" w:rsidRPr="00B33317">
        <w:rPr>
          <w:rFonts w:ascii="Times New Roman" w:hAnsi="Times New Roman" w:cs="Times New Roman"/>
          <w:sz w:val="20"/>
          <w:szCs w:val="20"/>
        </w:rPr>
        <w:t>ул.Академика</w:t>
      </w:r>
      <w:proofErr w:type="spellEnd"/>
      <w:r w:rsidR="00B33317" w:rsidRPr="00B33317">
        <w:rPr>
          <w:rFonts w:ascii="Times New Roman" w:hAnsi="Times New Roman" w:cs="Times New Roman"/>
          <w:sz w:val="20"/>
          <w:szCs w:val="20"/>
        </w:rPr>
        <w:t xml:space="preserve"> Легостаева, д. 4, к. 1,  кв.273)  Бавин Антон Николаевич, именуемый в дальнейшем «Организатор торгов», действующий на основании решения Арбитражного суда Московской области от 14.08.2024 г. по делу № 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6B1A1457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Легковой автомобиль Шкода Octavia Tour, 2008 </w:t>
      </w:r>
      <w:proofErr w:type="spellStart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г.в</w:t>
      </w:r>
      <w:proofErr w:type="spellEnd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. VIN: XW8DC11UX9K018642, категория ТС - В, цвет: белый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305 000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77777777" w:rsidR="00B33317" w:rsidRPr="00B33317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30 500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4D6CFB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Легковой автомобиль Шкода Octavia Tour, 2008 </w:t>
      </w:r>
      <w:proofErr w:type="spellStart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г.в</w:t>
      </w:r>
      <w:proofErr w:type="spellEnd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. VIN: XW8DC11UX9K018642, категория ТС - В, цвет: белый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305 000,00</w:t>
      </w:r>
      <w:r w:rsidR="00B33317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6D1EFD47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33317" w:rsidRPr="00B33317">
        <w:rPr>
          <w:rFonts w:ascii="Times New Roman" w:hAnsi="Times New Roman" w:cs="Times New Roman"/>
          <w:sz w:val="20"/>
          <w:szCs w:val="20"/>
        </w:rPr>
        <w:t>13084-ОАОФ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lastRenderedPageBreak/>
        <w:t>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2022-06-23T10:31:00Z</cp:lastPrinted>
  <dcterms:created xsi:type="dcterms:W3CDTF">2022-08-22T07:31:00Z</dcterms:created>
  <dcterms:modified xsi:type="dcterms:W3CDTF">2025-10-13T08:10:00Z</dcterms:modified>
</cp:coreProperties>
</file>